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78B" w14:textId="77777777" w:rsidR="00E31122" w:rsidRDefault="00CA0789" w:rsidP="00CA0789">
      <w:pPr>
        <w:tabs>
          <w:tab w:val="left" w:pos="8544"/>
        </w:tabs>
        <w:rPr>
          <w:rFonts w:ascii="Calibri" w:hAnsi="Calibri" w:cs="Calibri"/>
          <w:bCs/>
          <w:sz w:val="22"/>
          <w:szCs w:val="22"/>
        </w:rPr>
      </w:pPr>
      <w:r>
        <w:rPr>
          <w:rFonts w:ascii="Calibri" w:hAnsi="Calibri" w:cs="Calibri"/>
          <w:bCs/>
          <w:sz w:val="22"/>
          <w:szCs w:val="22"/>
        </w:rPr>
        <w:tab/>
      </w:r>
    </w:p>
    <w:p w14:paraId="3E601EE3" w14:textId="16A3E798" w:rsidR="00407106" w:rsidRPr="00471E1E" w:rsidRDefault="003D7AD3" w:rsidP="0031557C">
      <w:pPr>
        <w:rPr>
          <w:rFonts w:ascii="Calibri" w:hAnsi="Calibri" w:cs="Arial"/>
          <w:szCs w:val="24"/>
          <w:u w:val="single"/>
        </w:rPr>
      </w:pPr>
      <w:r>
        <w:rPr>
          <w:rFonts w:ascii="Calibri" w:hAnsi="Calibri" w:cs="Arial" w:hint="eastAsia"/>
          <w:szCs w:val="24"/>
          <w:u w:val="single"/>
        </w:rPr>
        <w:t>A</w:t>
      </w:r>
      <w:r>
        <w:rPr>
          <w:rFonts w:ascii="Calibri" w:hAnsi="Calibri" w:cs="Arial"/>
          <w:szCs w:val="24"/>
          <w:u w:val="single"/>
        </w:rPr>
        <w:t>ttachment</w:t>
      </w:r>
      <w:r w:rsidR="00407106" w:rsidRPr="00471E1E">
        <w:rPr>
          <w:rFonts w:ascii="Calibri" w:hAnsi="Calibri" w:cs="Arial"/>
          <w:szCs w:val="24"/>
          <w:u w:val="single"/>
        </w:rPr>
        <w:t xml:space="preserve"> </w:t>
      </w:r>
      <w:r w:rsidR="00F80191">
        <w:rPr>
          <w:rFonts w:ascii="Calibri" w:hAnsi="Calibri" w:cs="Arial" w:hint="eastAsia"/>
          <w:szCs w:val="24"/>
          <w:u w:val="single"/>
        </w:rPr>
        <w:t>3</w:t>
      </w:r>
    </w:p>
    <w:p w14:paraId="18629973" w14:textId="1D02BB3C" w:rsidR="00583073" w:rsidRDefault="005F0574" w:rsidP="00D0738B">
      <w:pPr>
        <w:spacing w:line="480" w:lineRule="auto"/>
        <w:jc w:val="center"/>
        <w:rPr>
          <w:rFonts w:ascii="Calibri" w:hAnsi="Calibri"/>
          <w:b/>
          <w:sz w:val="30"/>
          <w:szCs w:val="30"/>
        </w:rPr>
      </w:pPr>
      <w:r w:rsidRPr="00471E1E">
        <w:rPr>
          <w:rFonts w:ascii="Calibri" w:hAnsi="Calibri"/>
          <w:b/>
          <w:sz w:val="30"/>
          <w:szCs w:val="30"/>
        </w:rPr>
        <w:t xml:space="preserve">Scope of Service </w:t>
      </w:r>
    </w:p>
    <w:p w14:paraId="3DBE8D28" w14:textId="77777777" w:rsidR="005E238B" w:rsidRDefault="005E238B" w:rsidP="003F6A21">
      <w:pPr>
        <w:pStyle w:val="NoSpacing"/>
        <w:snapToGrid w:val="0"/>
        <w:spacing w:line="300" w:lineRule="auto"/>
        <w:rPr>
          <w:rFonts w:ascii="Calibri" w:eastAsiaTheme="minorEastAsia" w:hAnsi="Calibri"/>
          <w:b/>
          <w:bCs/>
          <w:sz w:val="22"/>
          <w:szCs w:val="22"/>
          <w:lang w:eastAsia="ko-KR"/>
        </w:rPr>
      </w:pPr>
    </w:p>
    <w:p w14:paraId="53F3DC55" w14:textId="32A34C9A" w:rsidR="00C96FEE" w:rsidRPr="00C96FEE" w:rsidRDefault="00C96FEE" w:rsidP="003F6A21">
      <w:pPr>
        <w:pStyle w:val="NoSpacing"/>
        <w:snapToGrid w:val="0"/>
        <w:spacing w:line="300" w:lineRule="auto"/>
        <w:rPr>
          <w:rFonts w:ascii="Calibri" w:eastAsiaTheme="minorEastAsia" w:hAnsi="Calibri"/>
          <w:b/>
          <w:bCs/>
          <w:sz w:val="22"/>
          <w:szCs w:val="22"/>
          <w:lang w:eastAsia="ko-KR"/>
        </w:rPr>
      </w:pPr>
      <w:r w:rsidRPr="00C96FEE">
        <w:rPr>
          <w:rFonts w:ascii="Calibri" w:eastAsiaTheme="minorEastAsia" w:hAnsi="Calibri"/>
          <w:b/>
          <w:bCs/>
          <w:sz w:val="22"/>
          <w:szCs w:val="22"/>
          <w:lang w:eastAsia="ko-KR"/>
        </w:rPr>
        <w:t>(1) Air Ticket</w:t>
      </w:r>
    </w:p>
    <w:p w14:paraId="1C290917" w14:textId="77777777" w:rsidR="00C96FEE" w:rsidRDefault="00C96FEE" w:rsidP="003F6A21">
      <w:pPr>
        <w:pStyle w:val="NoSpacing"/>
        <w:snapToGrid w:val="0"/>
        <w:spacing w:line="300" w:lineRule="auto"/>
        <w:rPr>
          <w:rFonts w:ascii="Calibri" w:eastAsiaTheme="minorEastAsia" w:hAnsi="Calibri"/>
          <w:sz w:val="22"/>
          <w:szCs w:val="22"/>
          <w:lang w:eastAsia="ko-KR"/>
        </w:rPr>
      </w:pPr>
    </w:p>
    <w:p w14:paraId="5E56F0A1" w14:textId="77777777" w:rsidR="00BB6853" w:rsidRDefault="002B4BDC" w:rsidP="00BB6853">
      <w:pPr>
        <w:pStyle w:val="NoSpacing"/>
        <w:numPr>
          <w:ilvl w:val="0"/>
          <w:numId w:val="20"/>
        </w:numPr>
        <w:snapToGrid w:val="0"/>
        <w:spacing w:line="300" w:lineRule="auto"/>
        <w:rPr>
          <w:rFonts w:ascii="Calibri" w:eastAsiaTheme="minorEastAsia" w:hAnsi="Calibri"/>
          <w:sz w:val="22"/>
          <w:szCs w:val="22"/>
          <w:lang w:eastAsia="ko-KR"/>
        </w:rPr>
      </w:pPr>
      <w:r w:rsidRPr="002B4BDC">
        <w:rPr>
          <w:rFonts w:ascii="Calibri" w:eastAsiaTheme="minorEastAsia" w:hAnsi="Calibri"/>
          <w:sz w:val="22"/>
          <w:szCs w:val="22"/>
          <w:lang w:eastAsia="ko-KR"/>
        </w:rPr>
        <w:t>The Contractor shall identify and propose the most appropriate and cost-effective air itinerary options, verify visa requirements associated with the proposed routing, and reserve seats for both international and domestic travel in full compliance with IVI Travel Policies and Procedures.</w:t>
      </w:r>
    </w:p>
    <w:p w14:paraId="7B21FC7C" w14:textId="7E675C90" w:rsidR="003F6A21" w:rsidRPr="00BB6853" w:rsidRDefault="002B4BDC" w:rsidP="00BB6853">
      <w:pPr>
        <w:pStyle w:val="NoSpacing"/>
        <w:snapToGrid w:val="0"/>
        <w:spacing w:line="300" w:lineRule="auto"/>
        <w:ind w:left="360"/>
        <w:rPr>
          <w:rFonts w:ascii="Calibri" w:eastAsiaTheme="minorEastAsia" w:hAnsi="Calibri"/>
          <w:sz w:val="22"/>
          <w:szCs w:val="22"/>
          <w:lang w:eastAsia="ko-KR"/>
        </w:rPr>
      </w:pPr>
      <w:r w:rsidRPr="00BB6853">
        <w:rPr>
          <w:rFonts w:ascii="Calibri" w:eastAsiaTheme="minorEastAsia" w:hAnsi="Calibri"/>
          <w:sz w:val="22"/>
          <w:szCs w:val="22"/>
          <w:lang w:eastAsia="ko-KR"/>
        </w:rPr>
        <w:t xml:space="preserve">The Contractor shall </w:t>
      </w:r>
      <w:proofErr w:type="gramStart"/>
      <w:r w:rsidRPr="00BB6853">
        <w:rPr>
          <w:rFonts w:ascii="Calibri" w:eastAsiaTheme="minorEastAsia" w:hAnsi="Calibri"/>
          <w:sz w:val="22"/>
          <w:szCs w:val="22"/>
          <w:lang w:eastAsia="ko-KR"/>
        </w:rPr>
        <w:t>at all times</w:t>
      </w:r>
      <w:proofErr w:type="gramEnd"/>
      <w:r w:rsidRPr="00BB6853">
        <w:rPr>
          <w:rFonts w:ascii="Calibri" w:eastAsiaTheme="minorEastAsia" w:hAnsi="Calibri"/>
          <w:sz w:val="22"/>
          <w:szCs w:val="22"/>
          <w:lang w:eastAsia="ko-KR"/>
        </w:rPr>
        <w:t xml:space="preserve"> remain fully conversant with, and adhere strictly to, IVI Travel Policies and Procedures in the performance of all services.</w:t>
      </w:r>
      <w:r w:rsidRPr="00BB6853">
        <w:rPr>
          <w:rFonts w:ascii="Calibri" w:eastAsiaTheme="minorEastAsia" w:hAnsi="Calibri" w:hint="eastAsia"/>
          <w:sz w:val="22"/>
          <w:szCs w:val="22"/>
          <w:lang w:eastAsia="ko-KR"/>
        </w:rPr>
        <w:t xml:space="preserve"> </w:t>
      </w:r>
    </w:p>
    <w:p w14:paraId="1D7B697A" w14:textId="77777777" w:rsidR="001A6646" w:rsidRPr="00F26082" w:rsidRDefault="001A6646" w:rsidP="003F6A21">
      <w:pPr>
        <w:pStyle w:val="NoSpacing"/>
        <w:snapToGrid w:val="0"/>
        <w:spacing w:line="300" w:lineRule="auto"/>
        <w:rPr>
          <w:rFonts w:ascii="Calibri" w:eastAsiaTheme="minorEastAsia" w:hAnsi="Calibri"/>
          <w:sz w:val="22"/>
          <w:szCs w:val="22"/>
        </w:rPr>
      </w:pPr>
    </w:p>
    <w:p w14:paraId="5BDE6A06" w14:textId="7B85E439" w:rsidR="00917C4E" w:rsidRPr="00BB6853" w:rsidRDefault="002B4BDC" w:rsidP="00BB6853">
      <w:pPr>
        <w:pStyle w:val="NoSpacing"/>
        <w:numPr>
          <w:ilvl w:val="0"/>
          <w:numId w:val="20"/>
        </w:numPr>
        <w:snapToGrid w:val="0"/>
        <w:spacing w:line="300" w:lineRule="auto"/>
        <w:rPr>
          <w:rFonts w:ascii="Calibri" w:eastAsiaTheme="minorEastAsia" w:hAnsi="Calibri"/>
          <w:sz w:val="22"/>
          <w:szCs w:val="22"/>
          <w:lang w:eastAsia="ko-KR"/>
        </w:rPr>
      </w:pPr>
      <w:r w:rsidRPr="002B4BDC">
        <w:rPr>
          <w:rFonts w:ascii="Calibri" w:eastAsiaTheme="minorEastAsia" w:hAnsi="Calibri"/>
          <w:sz w:val="22"/>
          <w:szCs w:val="22"/>
          <w:lang w:eastAsia="ko-KR"/>
        </w:rPr>
        <w:t>The Contractor shall issue and deliver air tickets in a timely manner, ensuring that all applicable IVI corporate discount rates are applied where available.</w:t>
      </w:r>
      <w:r w:rsidRPr="002B4BDC">
        <w:rPr>
          <w:rFonts w:ascii="Calibri" w:eastAsiaTheme="minorEastAsia" w:hAnsi="Calibri" w:hint="eastAsia"/>
          <w:sz w:val="22"/>
          <w:szCs w:val="22"/>
          <w:lang w:eastAsia="ko-KR"/>
        </w:rPr>
        <w:t xml:space="preserve"> </w:t>
      </w:r>
      <w:r w:rsidRPr="002B4BDC">
        <w:rPr>
          <w:rFonts w:ascii="Calibri" w:eastAsiaTheme="minorEastAsia" w:hAnsi="Calibri"/>
          <w:sz w:val="22"/>
          <w:szCs w:val="22"/>
          <w:lang w:eastAsia="ko-KR"/>
        </w:rPr>
        <w:t>The Contractor shall provide advance notification of ticketing deadlines and clearly communicate all applicable fare rules and conditions, including those governing refunds, cancellations, and changes.</w:t>
      </w:r>
    </w:p>
    <w:p w14:paraId="4225C9A6" w14:textId="4D4E9CB3" w:rsidR="00C04879" w:rsidRPr="00917C4E" w:rsidRDefault="002B4BDC" w:rsidP="00917C4E">
      <w:pPr>
        <w:pStyle w:val="NoSpacing"/>
        <w:snapToGrid w:val="0"/>
        <w:spacing w:line="300" w:lineRule="auto"/>
        <w:ind w:left="360"/>
        <w:rPr>
          <w:rFonts w:ascii="Calibri" w:eastAsiaTheme="minorEastAsia" w:hAnsi="Calibri"/>
          <w:sz w:val="22"/>
          <w:szCs w:val="22"/>
          <w:lang w:eastAsia="ko-KR"/>
        </w:rPr>
      </w:pPr>
      <w:r w:rsidRPr="00917C4E">
        <w:rPr>
          <w:rFonts w:ascii="Calibri" w:eastAsiaTheme="minorEastAsia" w:hAnsi="Calibri"/>
          <w:sz w:val="22"/>
          <w:szCs w:val="22"/>
          <w:lang w:eastAsia="ko-KR"/>
        </w:rPr>
        <w:t>The Contractor shall promptly notify IVI of any airport closures, delays, cancellations, or other disruptions that may impact travel arrangements. Such notifications shall be provided as soon as the information becomes available and sufficiently in advance of scheduled departure times to allow for appropriate action.</w:t>
      </w:r>
    </w:p>
    <w:p w14:paraId="2AD0A47C" w14:textId="77777777" w:rsidR="001A6646" w:rsidRPr="00F26082" w:rsidRDefault="001A6646" w:rsidP="00C04879">
      <w:pPr>
        <w:pStyle w:val="NoSpacing"/>
        <w:snapToGrid w:val="0"/>
        <w:spacing w:line="300" w:lineRule="auto"/>
        <w:rPr>
          <w:rFonts w:ascii="Calibri" w:eastAsiaTheme="minorEastAsia" w:hAnsi="Calibri"/>
          <w:sz w:val="22"/>
          <w:szCs w:val="22"/>
        </w:rPr>
      </w:pPr>
    </w:p>
    <w:p w14:paraId="15B1E6D5" w14:textId="3F1D8627" w:rsidR="008D28EB" w:rsidRPr="002B4BDC" w:rsidRDefault="002B4BDC" w:rsidP="00917C4E">
      <w:pPr>
        <w:pStyle w:val="NoSpacing"/>
        <w:numPr>
          <w:ilvl w:val="0"/>
          <w:numId w:val="20"/>
        </w:numPr>
        <w:snapToGrid w:val="0"/>
        <w:spacing w:line="300" w:lineRule="auto"/>
        <w:rPr>
          <w:rFonts w:ascii="Calibri" w:eastAsiaTheme="minorEastAsia" w:hAnsi="Calibri"/>
          <w:sz w:val="22"/>
          <w:szCs w:val="22"/>
          <w:lang w:eastAsia="ko-KR"/>
        </w:rPr>
      </w:pPr>
      <w:r w:rsidRPr="002B4BDC">
        <w:rPr>
          <w:rFonts w:ascii="Calibri" w:eastAsiaTheme="minorEastAsia" w:hAnsi="Calibri"/>
          <w:sz w:val="22"/>
          <w:szCs w:val="22"/>
          <w:lang w:eastAsia="ko-KR"/>
        </w:rPr>
        <w:t>The Contractor shall coordinate with International SOS, IVI’s designated service provider, to ensure the timely transmission of traveler and ticketing data through the GDS to support traveler tracking and emergency response.</w:t>
      </w:r>
      <w:r>
        <w:rPr>
          <w:rFonts w:ascii="Calibri" w:eastAsiaTheme="minorEastAsia" w:hAnsi="Calibri" w:hint="eastAsia"/>
          <w:sz w:val="22"/>
          <w:szCs w:val="22"/>
          <w:lang w:eastAsia="ko-KR"/>
        </w:rPr>
        <w:t xml:space="preserve"> </w:t>
      </w:r>
      <w:r w:rsidRPr="002B4BDC">
        <w:rPr>
          <w:rFonts w:ascii="Calibri" w:eastAsiaTheme="minorEastAsia" w:hAnsi="Calibri"/>
          <w:sz w:val="22"/>
          <w:szCs w:val="22"/>
          <w:lang w:eastAsia="ko-KR"/>
        </w:rPr>
        <w:t>The Contractor shall ensure that all necessary system configurations and pre-arrangements with International SOS are in place to facilitate this process.</w:t>
      </w:r>
    </w:p>
    <w:p w14:paraId="0BFD5D99" w14:textId="7F4AA49F" w:rsidR="003F6A21" w:rsidRPr="00AD312C" w:rsidRDefault="003F6A21" w:rsidP="00670264">
      <w:pPr>
        <w:pStyle w:val="NoSpacing"/>
        <w:snapToGrid w:val="0"/>
        <w:spacing w:line="300" w:lineRule="auto"/>
        <w:ind w:left="360"/>
        <w:rPr>
          <w:rFonts w:ascii="Calibri" w:eastAsiaTheme="minorEastAsia" w:hAnsi="Calibri"/>
          <w:sz w:val="22"/>
          <w:szCs w:val="22"/>
          <w:lang w:eastAsia="ko-KR"/>
        </w:rPr>
      </w:pPr>
    </w:p>
    <w:p w14:paraId="5D412E72" w14:textId="33A52FB2" w:rsidR="003F6A21" w:rsidRDefault="002B4BDC" w:rsidP="00670264">
      <w:pPr>
        <w:pStyle w:val="NoSpacing"/>
        <w:numPr>
          <w:ilvl w:val="0"/>
          <w:numId w:val="20"/>
        </w:numPr>
        <w:snapToGrid w:val="0"/>
        <w:spacing w:line="300" w:lineRule="auto"/>
        <w:rPr>
          <w:rFonts w:ascii="Calibri" w:eastAsiaTheme="minorEastAsia" w:hAnsi="Calibri"/>
          <w:sz w:val="22"/>
          <w:szCs w:val="22"/>
          <w:lang w:eastAsia="ko-KR"/>
        </w:rPr>
      </w:pPr>
      <w:r w:rsidRPr="002B4BDC">
        <w:rPr>
          <w:rFonts w:ascii="Calibri" w:eastAsiaTheme="minorEastAsia" w:hAnsi="Calibri"/>
          <w:sz w:val="22"/>
          <w:szCs w:val="22"/>
          <w:lang w:eastAsia="ko-KR"/>
        </w:rPr>
        <w:t>The Contractor shall establish, maintain, and update individual traveler profiles, ensuring accuracy and compliance with applicable regulatory, airline, and destination requirements.</w:t>
      </w:r>
      <w:r w:rsidR="00FA5292">
        <w:rPr>
          <w:rFonts w:ascii="Calibri" w:eastAsiaTheme="minorEastAsia" w:hAnsi="Calibri" w:hint="eastAsia"/>
          <w:sz w:val="22"/>
          <w:szCs w:val="22"/>
          <w:lang w:eastAsia="ko-KR"/>
        </w:rPr>
        <w:t xml:space="preserve"> </w:t>
      </w:r>
    </w:p>
    <w:p w14:paraId="5808543F" w14:textId="77777777" w:rsidR="009719CE" w:rsidRDefault="009719CE" w:rsidP="00670264">
      <w:pPr>
        <w:pStyle w:val="NoSpacing"/>
        <w:snapToGrid w:val="0"/>
        <w:spacing w:line="300" w:lineRule="auto"/>
        <w:ind w:left="360"/>
        <w:rPr>
          <w:rFonts w:ascii="Calibri" w:eastAsiaTheme="minorEastAsia" w:hAnsi="Calibri"/>
          <w:sz w:val="22"/>
          <w:szCs w:val="22"/>
          <w:lang w:eastAsia="ko-KR"/>
        </w:rPr>
      </w:pPr>
    </w:p>
    <w:p w14:paraId="099C7712" w14:textId="63238BA4" w:rsidR="009719CE" w:rsidRDefault="002B4BDC" w:rsidP="00670264">
      <w:pPr>
        <w:pStyle w:val="NoSpacing"/>
        <w:numPr>
          <w:ilvl w:val="0"/>
          <w:numId w:val="20"/>
        </w:numPr>
        <w:snapToGrid w:val="0"/>
        <w:spacing w:line="300" w:lineRule="auto"/>
        <w:rPr>
          <w:rFonts w:ascii="Calibri" w:eastAsiaTheme="minorEastAsia" w:hAnsi="Calibri"/>
          <w:sz w:val="22"/>
          <w:szCs w:val="22"/>
          <w:lang w:eastAsia="ko-KR"/>
        </w:rPr>
      </w:pPr>
      <w:r w:rsidRPr="002B4BDC">
        <w:rPr>
          <w:rFonts w:ascii="Calibri" w:eastAsiaTheme="minorEastAsia" w:hAnsi="Calibri"/>
          <w:sz w:val="22"/>
          <w:szCs w:val="22"/>
          <w:lang w:eastAsia="ko-KR"/>
        </w:rPr>
        <w:t>The Contractor shall support IVI in the establishment and management of corporate agreements with airlines and shall provide relevant information on negotiated corporate fares and benefits.</w:t>
      </w:r>
      <w:r>
        <w:rPr>
          <w:rFonts w:ascii="Calibri" w:eastAsiaTheme="minorEastAsia" w:hAnsi="Calibri" w:hint="eastAsia"/>
          <w:sz w:val="22"/>
          <w:szCs w:val="22"/>
          <w:lang w:eastAsia="ko-KR"/>
        </w:rPr>
        <w:t xml:space="preserve"> </w:t>
      </w:r>
    </w:p>
    <w:p w14:paraId="1EC6257B" w14:textId="77777777" w:rsidR="008D28EB" w:rsidRDefault="008D28EB" w:rsidP="00670264">
      <w:pPr>
        <w:pStyle w:val="NoSpacing"/>
        <w:snapToGrid w:val="0"/>
        <w:spacing w:line="300" w:lineRule="auto"/>
        <w:ind w:left="360"/>
        <w:rPr>
          <w:rFonts w:ascii="Calibri" w:eastAsiaTheme="minorEastAsia" w:hAnsi="Calibri"/>
          <w:sz w:val="22"/>
          <w:szCs w:val="22"/>
          <w:lang w:eastAsia="ko-KR"/>
        </w:rPr>
      </w:pPr>
    </w:p>
    <w:p w14:paraId="12BD54CA" w14:textId="082CAD15" w:rsidR="009719CE" w:rsidRDefault="002B4BDC" w:rsidP="00670264">
      <w:pPr>
        <w:pStyle w:val="NoSpacing"/>
        <w:numPr>
          <w:ilvl w:val="0"/>
          <w:numId w:val="20"/>
        </w:numPr>
        <w:snapToGrid w:val="0"/>
        <w:spacing w:line="300" w:lineRule="auto"/>
        <w:rPr>
          <w:rFonts w:ascii="Calibri" w:eastAsiaTheme="minorEastAsia" w:hAnsi="Calibri"/>
          <w:sz w:val="22"/>
          <w:szCs w:val="22"/>
          <w:lang w:eastAsia="ko-KR"/>
        </w:rPr>
      </w:pPr>
      <w:r w:rsidRPr="002B4BDC">
        <w:rPr>
          <w:rFonts w:ascii="Calibri" w:eastAsiaTheme="minorEastAsia" w:hAnsi="Calibri"/>
          <w:sz w:val="22"/>
          <w:szCs w:val="22"/>
          <w:lang w:eastAsia="ko-KR"/>
        </w:rPr>
        <w:t>The Contractor shall provide timely, accurate, and comprehensive support in response to all inquiries related to air travel services, including but not limited to check-in procedures, baggage allowances, special service requests, and other relevant travel information.</w:t>
      </w:r>
      <w:r>
        <w:rPr>
          <w:rFonts w:ascii="Calibri" w:eastAsiaTheme="minorEastAsia" w:hAnsi="Calibri" w:hint="eastAsia"/>
          <w:sz w:val="22"/>
          <w:szCs w:val="22"/>
          <w:lang w:eastAsia="ko-KR"/>
        </w:rPr>
        <w:t xml:space="preserve"> </w:t>
      </w:r>
    </w:p>
    <w:p w14:paraId="26C4D4E9" w14:textId="77777777" w:rsidR="009719CE" w:rsidRDefault="009719CE" w:rsidP="00670264">
      <w:pPr>
        <w:pStyle w:val="NoSpacing"/>
        <w:snapToGrid w:val="0"/>
        <w:spacing w:line="300" w:lineRule="auto"/>
        <w:ind w:left="360"/>
        <w:rPr>
          <w:rFonts w:ascii="Calibri" w:eastAsiaTheme="minorEastAsia" w:hAnsi="Calibri"/>
          <w:sz w:val="22"/>
          <w:szCs w:val="22"/>
          <w:lang w:eastAsia="ko-KR"/>
        </w:rPr>
      </w:pPr>
    </w:p>
    <w:p w14:paraId="7F2A3404" w14:textId="44D27C1A" w:rsidR="009719CE" w:rsidRDefault="002B4BDC" w:rsidP="00670264">
      <w:pPr>
        <w:pStyle w:val="NoSpacing"/>
        <w:numPr>
          <w:ilvl w:val="0"/>
          <w:numId w:val="20"/>
        </w:numPr>
        <w:snapToGrid w:val="0"/>
        <w:spacing w:line="300" w:lineRule="auto"/>
        <w:rPr>
          <w:rFonts w:ascii="Calibri" w:eastAsiaTheme="minorEastAsia" w:hAnsi="Calibri"/>
          <w:sz w:val="22"/>
          <w:szCs w:val="22"/>
        </w:rPr>
      </w:pPr>
      <w:r w:rsidRPr="002B4BDC">
        <w:rPr>
          <w:rFonts w:ascii="Calibri" w:eastAsiaTheme="minorEastAsia" w:hAnsi="Calibri"/>
          <w:sz w:val="22"/>
          <w:szCs w:val="22"/>
          <w:lang w:eastAsia="ko-KR"/>
        </w:rPr>
        <w:t>The Contractor shall, upon request, issue invoices for air tickets in a format compliant with IVI and donor reporting requirements.</w:t>
      </w:r>
    </w:p>
    <w:p w14:paraId="6AFEC88B" w14:textId="60541A1F" w:rsidR="00C96FEE" w:rsidRDefault="00C96FEE" w:rsidP="003F6A21">
      <w:pPr>
        <w:pStyle w:val="NoSpacing"/>
        <w:snapToGrid w:val="0"/>
        <w:spacing w:line="300" w:lineRule="auto"/>
        <w:rPr>
          <w:rFonts w:ascii="Calibri" w:eastAsiaTheme="minorEastAsia" w:hAnsi="Calibri"/>
          <w:sz w:val="22"/>
          <w:szCs w:val="22"/>
        </w:rPr>
      </w:pPr>
    </w:p>
    <w:p w14:paraId="4C495761" w14:textId="77777777" w:rsidR="00846207" w:rsidRDefault="00846207" w:rsidP="003F6A21">
      <w:pPr>
        <w:pStyle w:val="NoSpacing"/>
        <w:snapToGrid w:val="0"/>
        <w:spacing w:line="300" w:lineRule="auto"/>
        <w:rPr>
          <w:rFonts w:ascii="Calibri" w:eastAsiaTheme="minorEastAsia" w:hAnsi="Calibri"/>
          <w:sz w:val="22"/>
          <w:szCs w:val="22"/>
        </w:rPr>
      </w:pPr>
    </w:p>
    <w:p w14:paraId="14521539" w14:textId="77777777" w:rsidR="00BB6853" w:rsidRDefault="00BB6853" w:rsidP="003F6A21">
      <w:pPr>
        <w:pStyle w:val="NoSpacing"/>
        <w:snapToGrid w:val="0"/>
        <w:spacing w:line="300" w:lineRule="auto"/>
        <w:rPr>
          <w:rFonts w:ascii="Calibri" w:eastAsiaTheme="minorEastAsia" w:hAnsi="Calibri"/>
          <w:sz w:val="22"/>
          <w:szCs w:val="22"/>
        </w:rPr>
      </w:pPr>
    </w:p>
    <w:p w14:paraId="1001492E" w14:textId="7E5A020A" w:rsidR="00C96FEE" w:rsidRPr="00C96FEE" w:rsidRDefault="00C96FEE" w:rsidP="003F6A21">
      <w:pPr>
        <w:pStyle w:val="NoSpacing"/>
        <w:snapToGrid w:val="0"/>
        <w:spacing w:line="300" w:lineRule="auto"/>
        <w:rPr>
          <w:rFonts w:ascii="Calibri" w:eastAsiaTheme="minorEastAsia" w:hAnsi="Calibri"/>
          <w:b/>
          <w:bCs/>
          <w:sz w:val="22"/>
          <w:szCs w:val="22"/>
        </w:rPr>
      </w:pPr>
      <w:r w:rsidRPr="00C96FEE">
        <w:rPr>
          <w:rFonts w:ascii="Calibri" w:eastAsiaTheme="minorEastAsia" w:hAnsi="Calibri"/>
          <w:b/>
          <w:bCs/>
          <w:sz w:val="22"/>
          <w:szCs w:val="22"/>
        </w:rPr>
        <w:lastRenderedPageBreak/>
        <w:t xml:space="preserve">(2) Visa </w:t>
      </w:r>
    </w:p>
    <w:p w14:paraId="333CBCE0" w14:textId="77777777" w:rsidR="00C96FEE" w:rsidRDefault="00C96FEE" w:rsidP="003F6A21">
      <w:pPr>
        <w:pStyle w:val="NoSpacing"/>
        <w:snapToGrid w:val="0"/>
        <w:spacing w:line="300" w:lineRule="auto"/>
        <w:rPr>
          <w:rFonts w:ascii="Calibri" w:eastAsiaTheme="minorEastAsia" w:hAnsi="Calibri"/>
          <w:sz w:val="22"/>
          <w:szCs w:val="22"/>
        </w:rPr>
      </w:pPr>
    </w:p>
    <w:p w14:paraId="13A593D5" w14:textId="04BEA85F" w:rsidR="007314BA" w:rsidRDefault="002B4BDC" w:rsidP="00670264">
      <w:pPr>
        <w:pStyle w:val="NoSpacing"/>
        <w:numPr>
          <w:ilvl w:val="0"/>
          <w:numId w:val="21"/>
        </w:numPr>
        <w:snapToGrid w:val="0"/>
        <w:spacing w:line="300" w:lineRule="auto"/>
        <w:ind w:left="360"/>
        <w:rPr>
          <w:rFonts w:ascii="Calibri" w:hAnsi="Calibri"/>
          <w:sz w:val="22"/>
        </w:rPr>
      </w:pPr>
      <w:r w:rsidRPr="002B4BDC">
        <w:rPr>
          <w:rFonts w:ascii="Calibri" w:eastAsiaTheme="minorEastAsia" w:hAnsi="Calibri"/>
          <w:sz w:val="22"/>
        </w:rPr>
        <w:t>The Contractor shall, upon request, assist IVI staff in obtaining required visas in a timely and efficient manner. This shall include providing relevant application forms and guidance, supplying accurate and up-to-date visa information (including e-visas and visas on arrival), submitting visa applications where authorized, collecting issued visas on behalf of IVI staff, and maintaining appropriate records of all visa-related transactions.</w:t>
      </w:r>
      <w:r>
        <w:rPr>
          <w:rFonts w:ascii="Calibri" w:eastAsiaTheme="minorEastAsia" w:hAnsi="Calibri" w:hint="eastAsia"/>
          <w:sz w:val="22"/>
          <w:lang w:eastAsia="ko-KR"/>
        </w:rPr>
        <w:t xml:space="preserve"> </w:t>
      </w:r>
    </w:p>
    <w:p w14:paraId="347D3AFF" w14:textId="77777777" w:rsidR="00C96FEE" w:rsidRDefault="00C96FEE" w:rsidP="007314BA">
      <w:pPr>
        <w:pStyle w:val="NoSpacing"/>
        <w:snapToGrid w:val="0"/>
        <w:spacing w:line="300" w:lineRule="auto"/>
        <w:rPr>
          <w:rFonts w:ascii="Calibri" w:hAnsi="Calibri"/>
          <w:sz w:val="22"/>
        </w:rPr>
      </w:pPr>
    </w:p>
    <w:p w14:paraId="39D43F3E" w14:textId="78E37E8D" w:rsidR="0016530B" w:rsidRDefault="002B4BDC" w:rsidP="00670264">
      <w:pPr>
        <w:pStyle w:val="NoSpacing"/>
        <w:numPr>
          <w:ilvl w:val="0"/>
          <w:numId w:val="21"/>
        </w:numPr>
        <w:snapToGrid w:val="0"/>
        <w:spacing w:line="300" w:lineRule="auto"/>
        <w:ind w:left="360"/>
        <w:rPr>
          <w:rFonts w:ascii="Calibri" w:hAnsi="Calibri"/>
          <w:sz w:val="22"/>
        </w:rPr>
      </w:pPr>
      <w:r w:rsidRPr="002B4BDC">
        <w:rPr>
          <w:rFonts w:ascii="Calibri" w:hAnsi="Calibri"/>
          <w:sz w:val="22"/>
        </w:rPr>
        <w:t xml:space="preserve">The Contractor shall provide secure and reliable pick-up and delivery services for visa application documents and issued visas, </w:t>
      </w:r>
      <w:proofErr w:type="gramStart"/>
      <w:r w:rsidRPr="002B4BDC">
        <w:rPr>
          <w:rFonts w:ascii="Calibri" w:hAnsi="Calibri"/>
          <w:sz w:val="22"/>
        </w:rPr>
        <w:t>ensuring proper handling and confidentiality at all times</w:t>
      </w:r>
      <w:proofErr w:type="gramEnd"/>
      <w:r w:rsidRPr="002B4BDC">
        <w:rPr>
          <w:rFonts w:ascii="Calibri" w:hAnsi="Calibri"/>
          <w:sz w:val="22"/>
        </w:rPr>
        <w:t>.</w:t>
      </w:r>
      <w:r>
        <w:rPr>
          <w:rFonts w:ascii="Calibri" w:hAnsi="Calibri" w:hint="eastAsia"/>
          <w:sz w:val="22"/>
          <w:lang w:eastAsia="ko-KR"/>
        </w:rPr>
        <w:t xml:space="preserve"> </w:t>
      </w:r>
    </w:p>
    <w:p w14:paraId="47588D8B" w14:textId="77777777" w:rsidR="00B657AF" w:rsidRDefault="00B657AF" w:rsidP="00B657AF">
      <w:pPr>
        <w:pStyle w:val="ListParagraph"/>
        <w:rPr>
          <w:rFonts w:ascii="Calibri" w:hAnsi="Calibri"/>
          <w:sz w:val="22"/>
        </w:rPr>
      </w:pPr>
    </w:p>
    <w:p w14:paraId="49CAA1A1" w14:textId="6654B1B1" w:rsidR="00D81F2A" w:rsidRDefault="002B4BDC" w:rsidP="00B657AF">
      <w:pPr>
        <w:pStyle w:val="NoSpacing"/>
        <w:numPr>
          <w:ilvl w:val="0"/>
          <w:numId w:val="21"/>
        </w:numPr>
        <w:snapToGrid w:val="0"/>
        <w:spacing w:line="300" w:lineRule="auto"/>
        <w:ind w:left="360"/>
        <w:rPr>
          <w:rFonts w:ascii="Calibri" w:eastAsiaTheme="minorEastAsia" w:hAnsi="Calibri"/>
          <w:sz w:val="22"/>
          <w:szCs w:val="22"/>
          <w:lang w:eastAsia="ko-KR"/>
        </w:rPr>
      </w:pPr>
      <w:r w:rsidRPr="002B4BDC">
        <w:rPr>
          <w:rFonts w:ascii="Calibri" w:hAnsi="Calibri"/>
          <w:sz w:val="22"/>
        </w:rPr>
        <w:t>The Contractor shall establish, maintain, and update individual traveler visa records to ensure accuracy and compliance with applicable local regulations and entry requirements.</w:t>
      </w:r>
    </w:p>
    <w:p w14:paraId="1AA99594" w14:textId="1B912F17" w:rsidR="005F0574" w:rsidRDefault="005F0574" w:rsidP="006B5FEF">
      <w:pPr>
        <w:pStyle w:val="NoSpacing"/>
        <w:snapToGrid w:val="0"/>
        <w:spacing w:line="300" w:lineRule="auto"/>
        <w:rPr>
          <w:rFonts w:ascii="Calibri" w:eastAsiaTheme="minorEastAsia" w:hAnsi="Calibri"/>
          <w:sz w:val="22"/>
          <w:szCs w:val="22"/>
        </w:rPr>
      </w:pPr>
    </w:p>
    <w:p w14:paraId="132DB194" w14:textId="77777777" w:rsidR="005E238B" w:rsidRDefault="005E238B" w:rsidP="00CD0310">
      <w:pPr>
        <w:pStyle w:val="NoSpacing"/>
        <w:snapToGrid w:val="0"/>
        <w:spacing w:line="300" w:lineRule="auto"/>
        <w:rPr>
          <w:rFonts w:ascii="Calibri" w:eastAsiaTheme="minorEastAsia" w:hAnsi="Calibri"/>
          <w:sz w:val="22"/>
          <w:szCs w:val="22"/>
        </w:rPr>
      </w:pPr>
    </w:p>
    <w:p w14:paraId="24884D76" w14:textId="3602FEFC" w:rsidR="00C96FEE" w:rsidRPr="00C96FEE" w:rsidRDefault="00C96FEE" w:rsidP="00CD0310">
      <w:pPr>
        <w:pStyle w:val="NoSpacing"/>
        <w:snapToGrid w:val="0"/>
        <w:spacing w:line="300" w:lineRule="auto"/>
        <w:rPr>
          <w:rFonts w:ascii="Calibri" w:eastAsiaTheme="minorEastAsia" w:hAnsi="Calibri"/>
          <w:b/>
          <w:bCs/>
          <w:sz w:val="22"/>
          <w:szCs w:val="22"/>
        </w:rPr>
      </w:pPr>
      <w:r w:rsidRPr="00C96FEE">
        <w:rPr>
          <w:rFonts w:ascii="Calibri" w:eastAsiaTheme="minorEastAsia" w:hAnsi="Calibri"/>
          <w:b/>
          <w:bCs/>
          <w:sz w:val="22"/>
          <w:szCs w:val="22"/>
        </w:rPr>
        <w:t>(3) Report</w:t>
      </w:r>
    </w:p>
    <w:p w14:paraId="27A9B26B" w14:textId="77777777" w:rsidR="00C96FEE" w:rsidRPr="00471E1E" w:rsidRDefault="00C96FEE" w:rsidP="00CD0310">
      <w:pPr>
        <w:pStyle w:val="NoSpacing"/>
        <w:snapToGrid w:val="0"/>
        <w:spacing w:line="300" w:lineRule="auto"/>
        <w:rPr>
          <w:rFonts w:ascii="Calibri" w:eastAsiaTheme="minorEastAsia" w:hAnsi="Calibri"/>
          <w:sz w:val="22"/>
          <w:szCs w:val="22"/>
        </w:rPr>
      </w:pPr>
    </w:p>
    <w:p w14:paraId="6733FD12" w14:textId="4582D200" w:rsidR="007324F9" w:rsidRPr="00670264" w:rsidRDefault="002B4BDC" w:rsidP="00670264">
      <w:pPr>
        <w:pStyle w:val="NoSpacing"/>
        <w:numPr>
          <w:ilvl w:val="0"/>
          <w:numId w:val="22"/>
        </w:numPr>
        <w:snapToGrid w:val="0"/>
        <w:spacing w:line="300" w:lineRule="auto"/>
        <w:rPr>
          <w:rFonts w:ascii="Calibri" w:hAnsi="Calibri"/>
          <w:sz w:val="22"/>
        </w:rPr>
      </w:pPr>
      <w:r w:rsidRPr="002B4BDC">
        <w:rPr>
          <w:rFonts w:ascii="Calibri" w:hAnsi="Calibri"/>
          <w:sz w:val="22"/>
        </w:rPr>
        <w:t>The Contractor shall submit monthly invoices for payment, accompanied by complete supporting documentation. Such documentation shall include, at a minimum, the traveler’s name, ticket details, total cost, cost savings achieved, CO₂ emissions associated with travel, and any other relevant information as required by IVI.</w:t>
      </w:r>
      <w:r>
        <w:rPr>
          <w:rFonts w:ascii="Calibri" w:hAnsi="Calibri" w:hint="eastAsia"/>
          <w:sz w:val="22"/>
          <w:lang w:eastAsia="ko-KR"/>
        </w:rPr>
        <w:t xml:space="preserve"> </w:t>
      </w:r>
      <w:r w:rsidRPr="002B4BDC">
        <w:rPr>
          <w:rFonts w:ascii="Calibri" w:hAnsi="Calibri"/>
          <w:sz w:val="22"/>
        </w:rPr>
        <w:t>A sample form is attached and may be modified subject to IVI’s approval</w:t>
      </w:r>
      <w:proofErr w:type="gramStart"/>
      <w:r w:rsidRPr="002B4BDC">
        <w:rPr>
          <w:rFonts w:ascii="Calibri" w:hAnsi="Calibri"/>
          <w:sz w:val="22"/>
        </w:rPr>
        <w:t>.</w:t>
      </w:r>
      <w:r>
        <w:rPr>
          <w:rFonts w:ascii="Calibri" w:hAnsi="Calibri" w:hint="eastAsia"/>
          <w:sz w:val="22"/>
          <w:lang w:eastAsia="ko-KR"/>
        </w:rPr>
        <w:t xml:space="preserve"> </w:t>
      </w:r>
      <w:r w:rsidR="00B657AF">
        <w:rPr>
          <w:rFonts w:ascii="Calibri" w:hAnsi="Calibri"/>
          <w:sz w:val="22"/>
          <w:lang w:eastAsia="ko-KR"/>
        </w:rPr>
        <w:t>.</w:t>
      </w:r>
      <w:proofErr w:type="gramEnd"/>
    </w:p>
    <w:p w14:paraId="77E5DDBF" w14:textId="77777777" w:rsidR="007324F9" w:rsidRPr="00670264" w:rsidRDefault="007324F9" w:rsidP="00670264">
      <w:pPr>
        <w:pStyle w:val="NoSpacing"/>
        <w:snapToGrid w:val="0"/>
        <w:spacing w:line="300" w:lineRule="auto"/>
        <w:ind w:left="360"/>
        <w:rPr>
          <w:rFonts w:ascii="Calibri" w:hAnsi="Calibri"/>
          <w:sz w:val="22"/>
        </w:rPr>
      </w:pPr>
    </w:p>
    <w:p w14:paraId="5447BE00" w14:textId="6904A59A" w:rsidR="00280035" w:rsidRPr="00A64DEB" w:rsidRDefault="002B4BDC" w:rsidP="00670264">
      <w:pPr>
        <w:pStyle w:val="NoSpacing"/>
        <w:numPr>
          <w:ilvl w:val="0"/>
          <w:numId w:val="22"/>
        </w:numPr>
        <w:snapToGrid w:val="0"/>
        <w:spacing w:line="300" w:lineRule="auto"/>
        <w:rPr>
          <w:rFonts w:ascii="Calibri" w:eastAsiaTheme="minorEastAsia" w:hAnsi="Calibri"/>
          <w:sz w:val="22"/>
          <w:szCs w:val="22"/>
          <w:lang w:eastAsia="ko-KR"/>
        </w:rPr>
      </w:pPr>
      <w:r w:rsidRPr="002B4BDC">
        <w:rPr>
          <w:rFonts w:ascii="Calibri" w:hAnsi="Calibri"/>
          <w:sz w:val="22"/>
          <w:lang w:eastAsia="ko-KR"/>
        </w:rPr>
        <w:t>The Contractor shall provide a monthly travel report containing comprehensive analytical data, including but not limited to top destinations, frequent travelers, preferred airlines, travel patterns, and CO₂ emissions generated from air travel.</w:t>
      </w:r>
      <w:r>
        <w:rPr>
          <w:rFonts w:ascii="Calibri" w:hAnsi="Calibri" w:hint="eastAsia"/>
          <w:sz w:val="22"/>
          <w:lang w:eastAsia="ko-KR"/>
        </w:rPr>
        <w:t xml:space="preserve"> </w:t>
      </w:r>
      <w:r w:rsidRPr="002B4BDC">
        <w:rPr>
          <w:rFonts w:ascii="Calibri" w:hAnsi="Calibri"/>
          <w:sz w:val="22"/>
          <w:lang w:eastAsia="ko-KR"/>
        </w:rPr>
        <w:br/>
        <w:t xml:space="preserve">A sample reporting template </w:t>
      </w:r>
      <w:r>
        <w:rPr>
          <w:rFonts w:ascii="Calibri" w:hAnsi="Calibri" w:hint="eastAsia"/>
          <w:sz w:val="22"/>
          <w:lang w:eastAsia="ko-KR"/>
        </w:rPr>
        <w:t>will be provided</w:t>
      </w:r>
      <w:r w:rsidRPr="002B4BDC">
        <w:rPr>
          <w:rFonts w:ascii="Calibri" w:hAnsi="Calibri"/>
          <w:sz w:val="22"/>
          <w:lang w:eastAsia="ko-KR"/>
        </w:rPr>
        <w:t xml:space="preserve"> and may be updated </w:t>
      </w:r>
      <w:r>
        <w:rPr>
          <w:rFonts w:ascii="Calibri" w:hAnsi="Calibri" w:hint="eastAsia"/>
          <w:sz w:val="22"/>
          <w:lang w:eastAsia="ko-KR"/>
        </w:rPr>
        <w:t>without notice</w:t>
      </w:r>
      <w:r w:rsidRPr="002B4BDC">
        <w:rPr>
          <w:rFonts w:ascii="Calibri" w:hAnsi="Calibri"/>
          <w:sz w:val="22"/>
          <w:lang w:eastAsia="ko-KR"/>
        </w:rPr>
        <w:t>.</w:t>
      </w:r>
      <w:r w:rsidR="00DF268D">
        <w:rPr>
          <w:rFonts w:ascii="Calibri" w:hAnsi="Calibri" w:hint="eastAsia"/>
          <w:sz w:val="22"/>
          <w:lang w:eastAsia="ko-KR"/>
        </w:rPr>
        <w:t xml:space="preserve"> </w:t>
      </w:r>
    </w:p>
    <w:p w14:paraId="2F09214B" w14:textId="77777777" w:rsidR="003F2DE7" w:rsidRPr="00A64DEB" w:rsidRDefault="003F2DE7" w:rsidP="007324F9">
      <w:pPr>
        <w:pStyle w:val="NoSpacing"/>
        <w:snapToGrid w:val="0"/>
        <w:spacing w:line="300" w:lineRule="auto"/>
        <w:rPr>
          <w:rFonts w:ascii="Calibri" w:eastAsiaTheme="minorEastAsia" w:hAnsi="Calibri"/>
          <w:sz w:val="22"/>
          <w:szCs w:val="22"/>
          <w:lang w:eastAsia="ko-KR"/>
        </w:rPr>
      </w:pPr>
    </w:p>
    <w:p w14:paraId="2431E969" w14:textId="5468437B" w:rsidR="003F2DE7" w:rsidRPr="00A64DEB" w:rsidRDefault="003F2DE7" w:rsidP="007324F9">
      <w:pPr>
        <w:pStyle w:val="NoSpacing"/>
        <w:snapToGrid w:val="0"/>
        <w:spacing w:line="300" w:lineRule="auto"/>
        <w:rPr>
          <w:rFonts w:ascii="Calibri" w:eastAsiaTheme="minorEastAsia" w:hAnsi="Calibri"/>
          <w:b/>
          <w:bCs/>
          <w:sz w:val="22"/>
          <w:szCs w:val="22"/>
          <w:lang w:eastAsia="ko-KR"/>
        </w:rPr>
      </w:pPr>
      <w:r w:rsidRPr="00A64DEB">
        <w:rPr>
          <w:rFonts w:ascii="Calibri" w:eastAsiaTheme="minorEastAsia" w:hAnsi="Calibri"/>
          <w:b/>
          <w:bCs/>
          <w:sz w:val="22"/>
          <w:szCs w:val="22"/>
          <w:lang w:eastAsia="ko-KR"/>
        </w:rPr>
        <w:t>(4) Others</w:t>
      </w:r>
    </w:p>
    <w:p w14:paraId="58A8A09B" w14:textId="77777777" w:rsidR="005F0574" w:rsidRPr="00A64DEB" w:rsidRDefault="005F0574" w:rsidP="003F2DE7">
      <w:pPr>
        <w:snapToGrid w:val="0"/>
        <w:spacing w:line="300" w:lineRule="auto"/>
        <w:rPr>
          <w:rFonts w:ascii="Calibri" w:eastAsiaTheme="minorEastAsia" w:hAnsi="Calibri"/>
          <w:sz w:val="22"/>
        </w:rPr>
      </w:pPr>
    </w:p>
    <w:p w14:paraId="60B642D6" w14:textId="35ECCFFF" w:rsidR="00625759" w:rsidRPr="00670264" w:rsidRDefault="002B4BDC" w:rsidP="00670264">
      <w:pPr>
        <w:pStyle w:val="NoSpacing"/>
        <w:numPr>
          <w:ilvl w:val="0"/>
          <w:numId w:val="23"/>
        </w:numPr>
        <w:snapToGrid w:val="0"/>
        <w:spacing w:line="300" w:lineRule="auto"/>
        <w:rPr>
          <w:rFonts w:ascii="Calibri" w:hAnsi="Calibri"/>
          <w:sz w:val="22"/>
        </w:rPr>
      </w:pPr>
      <w:r w:rsidRPr="002B4BDC">
        <w:rPr>
          <w:rFonts w:ascii="Calibri" w:hAnsi="Calibri"/>
          <w:sz w:val="22"/>
        </w:rPr>
        <w:t>The Contractor shall provide emergency support services to address urgent travel changes arising from flight delays, airline strikes, unforeseen events, or accidents occurring outside regular business hours, including weekends and holidays.</w:t>
      </w:r>
      <w:r>
        <w:rPr>
          <w:rFonts w:ascii="Calibri" w:hAnsi="Calibri" w:hint="eastAsia"/>
          <w:sz w:val="22"/>
          <w:lang w:eastAsia="ko-KR"/>
        </w:rPr>
        <w:t xml:space="preserve"> </w:t>
      </w:r>
      <w:r w:rsidRPr="002B4BDC">
        <w:rPr>
          <w:rFonts w:ascii="Calibri" w:hAnsi="Calibri"/>
          <w:sz w:val="22"/>
        </w:rPr>
        <w:t>The Contractor shall ensure that designated emergency personnel possess, at a minimum, basic English proficiency for verbal communication and business-level proficiency for written communication.</w:t>
      </w:r>
      <w:r w:rsidRPr="002B4BDC">
        <w:rPr>
          <w:rFonts w:ascii="Calibri" w:hAnsi="Calibri"/>
          <w:sz w:val="22"/>
        </w:rPr>
        <w:br/>
        <w:t>The Contractor shall clearly define and document the operational process for the provision of such emergency services.</w:t>
      </w:r>
    </w:p>
    <w:p w14:paraId="7FD44E68" w14:textId="14079E2E" w:rsidR="00E427D3" w:rsidRPr="00670264" w:rsidRDefault="00E427D3" w:rsidP="00670264">
      <w:pPr>
        <w:pStyle w:val="NoSpacing"/>
        <w:snapToGrid w:val="0"/>
        <w:spacing w:line="300" w:lineRule="auto"/>
        <w:ind w:left="360"/>
        <w:rPr>
          <w:rFonts w:ascii="Calibri" w:hAnsi="Calibri"/>
          <w:sz w:val="22"/>
        </w:rPr>
      </w:pPr>
    </w:p>
    <w:p w14:paraId="58263977" w14:textId="61A0C56E" w:rsidR="005F0574" w:rsidRPr="00670264" w:rsidRDefault="002B4BDC" w:rsidP="00670264">
      <w:pPr>
        <w:pStyle w:val="NoSpacing"/>
        <w:numPr>
          <w:ilvl w:val="0"/>
          <w:numId w:val="23"/>
        </w:numPr>
        <w:snapToGrid w:val="0"/>
        <w:spacing w:line="300" w:lineRule="auto"/>
        <w:rPr>
          <w:rFonts w:ascii="Calibri" w:hAnsi="Calibri"/>
          <w:sz w:val="22"/>
        </w:rPr>
      </w:pPr>
      <w:r w:rsidRPr="002B4BDC">
        <w:rPr>
          <w:rFonts w:ascii="Calibri" w:hAnsi="Calibri"/>
          <w:sz w:val="22"/>
        </w:rPr>
        <w:t>The Contractor shall provide timely advice and updates on destination-specific requirements and conditions, including but not limited to security, immigration, customs, visa documentation, and vaccination requirements.</w:t>
      </w:r>
    </w:p>
    <w:p w14:paraId="3741B0A6" w14:textId="77777777" w:rsidR="00E427D3" w:rsidRPr="00670264" w:rsidRDefault="00E427D3" w:rsidP="00670264">
      <w:pPr>
        <w:pStyle w:val="NoSpacing"/>
        <w:snapToGrid w:val="0"/>
        <w:spacing w:line="300" w:lineRule="auto"/>
        <w:ind w:left="360"/>
        <w:rPr>
          <w:rFonts w:ascii="Calibri" w:hAnsi="Calibri"/>
          <w:sz w:val="22"/>
        </w:rPr>
      </w:pPr>
    </w:p>
    <w:p w14:paraId="163B063E" w14:textId="0A240745" w:rsidR="00E427D3" w:rsidRPr="00670264" w:rsidRDefault="002B4BDC" w:rsidP="00A34C5E">
      <w:pPr>
        <w:pStyle w:val="NoSpacing"/>
        <w:numPr>
          <w:ilvl w:val="0"/>
          <w:numId w:val="23"/>
        </w:numPr>
        <w:snapToGrid w:val="0"/>
        <w:spacing w:line="300" w:lineRule="auto"/>
        <w:rPr>
          <w:rFonts w:ascii="Calibri" w:hAnsi="Calibri"/>
          <w:sz w:val="22"/>
        </w:rPr>
      </w:pPr>
      <w:r w:rsidRPr="002B4BDC">
        <w:rPr>
          <w:rFonts w:ascii="Calibri" w:hAnsi="Calibri"/>
          <w:sz w:val="22"/>
        </w:rPr>
        <w:t xml:space="preserve">The Contractor shall provide guidance on market practices and emerging trends that may result in cost savings for IVI. This </w:t>
      </w:r>
      <w:proofErr w:type="gramStart"/>
      <w:r w:rsidRPr="002B4BDC">
        <w:rPr>
          <w:rFonts w:ascii="Calibri" w:hAnsi="Calibri"/>
          <w:sz w:val="22"/>
        </w:rPr>
        <w:t>shall</w:t>
      </w:r>
      <w:proofErr w:type="gramEnd"/>
      <w:r w:rsidRPr="002B4BDC">
        <w:rPr>
          <w:rFonts w:ascii="Calibri" w:hAnsi="Calibri"/>
          <w:sz w:val="22"/>
        </w:rPr>
        <w:t xml:space="preserve"> include identifying opportunities for optimization and providing information on relevant training sessions, conferences, or industry events that support knowledge development in travel management.</w:t>
      </w:r>
      <w:r>
        <w:rPr>
          <w:rFonts w:ascii="Calibri" w:hAnsi="Calibri" w:hint="eastAsia"/>
          <w:sz w:val="22"/>
          <w:lang w:eastAsia="ko-KR"/>
        </w:rPr>
        <w:t xml:space="preserve"> </w:t>
      </w:r>
    </w:p>
    <w:p w14:paraId="4AE52390" w14:textId="77777777" w:rsidR="00E427D3" w:rsidRPr="00670264" w:rsidRDefault="00E427D3" w:rsidP="00670264">
      <w:pPr>
        <w:pStyle w:val="NoSpacing"/>
        <w:snapToGrid w:val="0"/>
        <w:spacing w:line="300" w:lineRule="auto"/>
        <w:ind w:left="360"/>
        <w:rPr>
          <w:rFonts w:ascii="Calibri" w:hAnsi="Calibri"/>
          <w:sz w:val="22"/>
        </w:rPr>
      </w:pPr>
    </w:p>
    <w:p w14:paraId="74DBE6FE" w14:textId="1FA47223" w:rsidR="004E1158" w:rsidRPr="00670264" w:rsidRDefault="004F2623" w:rsidP="00670264">
      <w:pPr>
        <w:pStyle w:val="NoSpacing"/>
        <w:numPr>
          <w:ilvl w:val="0"/>
          <w:numId w:val="23"/>
        </w:numPr>
        <w:snapToGrid w:val="0"/>
        <w:spacing w:line="300" w:lineRule="auto"/>
        <w:rPr>
          <w:rFonts w:ascii="Calibri" w:hAnsi="Calibri"/>
          <w:sz w:val="22"/>
        </w:rPr>
      </w:pPr>
      <w:r w:rsidRPr="004F2623">
        <w:rPr>
          <w:rFonts w:ascii="Calibri" w:hAnsi="Calibri"/>
          <w:sz w:val="22"/>
        </w:rPr>
        <w:t>The Contractor shall participate in regular review meetings with IVI at least once per year and in ad hoc meetings as required to discuss performance, service delivery, and continuous improvement.</w:t>
      </w:r>
    </w:p>
    <w:p w14:paraId="36B80B9F" w14:textId="77777777" w:rsidR="00CA72F5" w:rsidRPr="00670264" w:rsidRDefault="00CA72F5" w:rsidP="00670264">
      <w:pPr>
        <w:pStyle w:val="NoSpacing"/>
        <w:snapToGrid w:val="0"/>
        <w:spacing w:line="300" w:lineRule="auto"/>
        <w:ind w:left="360"/>
        <w:rPr>
          <w:rFonts w:ascii="Calibri" w:hAnsi="Calibri"/>
          <w:sz w:val="22"/>
        </w:rPr>
      </w:pPr>
    </w:p>
    <w:p w14:paraId="1AAB3C08" w14:textId="0D1D5596" w:rsidR="008F3EFD" w:rsidRDefault="004F2623" w:rsidP="00B657AF">
      <w:pPr>
        <w:pStyle w:val="NoSpacing"/>
        <w:numPr>
          <w:ilvl w:val="0"/>
          <w:numId w:val="23"/>
        </w:numPr>
        <w:snapToGrid w:val="0"/>
        <w:spacing w:line="300" w:lineRule="auto"/>
        <w:rPr>
          <w:rFonts w:ascii="Calibri" w:hAnsi="Calibri"/>
          <w:sz w:val="22"/>
        </w:rPr>
      </w:pPr>
      <w:r w:rsidRPr="004F2623">
        <w:rPr>
          <w:rFonts w:ascii="Calibri" w:hAnsi="Calibri"/>
          <w:sz w:val="22"/>
        </w:rPr>
        <w:t>The Contractor shall be liable for any loss or damage arising from its negligence or misconduct in connection with IVI’s business travel arrangements and shall take prompt and appropriate corrective actions.</w:t>
      </w:r>
    </w:p>
    <w:p w14:paraId="27C656D6" w14:textId="77777777" w:rsidR="00B657AF" w:rsidRPr="00670264" w:rsidRDefault="00B657AF" w:rsidP="00670264">
      <w:pPr>
        <w:pStyle w:val="NoSpacing"/>
        <w:snapToGrid w:val="0"/>
        <w:spacing w:line="300" w:lineRule="auto"/>
        <w:ind w:left="360"/>
        <w:rPr>
          <w:rFonts w:ascii="Calibri" w:hAnsi="Calibri"/>
          <w:sz w:val="22"/>
        </w:rPr>
      </w:pPr>
    </w:p>
    <w:p w14:paraId="194B1157" w14:textId="0795C4AE" w:rsidR="00FA0760" w:rsidRPr="00670264" w:rsidRDefault="004F2623" w:rsidP="00670264">
      <w:pPr>
        <w:pStyle w:val="NoSpacing"/>
        <w:numPr>
          <w:ilvl w:val="0"/>
          <w:numId w:val="23"/>
        </w:numPr>
        <w:snapToGrid w:val="0"/>
        <w:spacing w:line="300" w:lineRule="auto"/>
        <w:rPr>
          <w:rFonts w:ascii="Calibri" w:hAnsi="Calibri"/>
          <w:sz w:val="22"/>
        </w:rPr>
      </w:pPr>
      <w:r w:rsidRPr="004F2623">
        <w:rPr>
          <w:rFonts w:ascii="Calibri" w:hAnsi="Calibri"/>
          <w:sz w:val="22"/>
        </w:rPr>
        <w:t>The Contractor shall provide other travel-related information and services as requested by IVI. Such services may include, but are not limited to, provision of data and quotations for budget planning, hotel information and reservations, and advisory support for the improvement of IVI travel policies and procedures.</w:t>
      </w:r>
    </w:p>
    <w:p w14:paraId="3517E6EF" w14:textId="5548F199" w:rsidR="00E427D3" w:rsidRPr="00670264" w:rsidRDefault="00E427D3" w:rsidP="00670264">
      <w:pPr>
        <w:pStyle w:val="NoSpacing"/>
        <w:snapToGrid w:val="0"/>
        <w:spacing w:line="300" w:lineRule="auto"/>
        <w:ind w:left="360"/>
        <w:rPr>
          <w:rFonts w:ascii="Calibri" w:hAnsi="Calibri"/>
          <w:sz w:val="22"/>
        </w:rPr>
      </w:pPr>
    </w:p>
    <w:p w14:paraId="3604F9BB" w14:textId="77777777" w:rsidR="00471E1E" w:rsidRPr="00670264" w:rsidRDefault="00471E1E" w:rsidP="00670264">
      <w:pPr>
        <w:pStyle w:val="NoSpacing"/>
        <w:snapToGrid w:val="0"/>
        <w:spacing w:line="300" w:lineRule="auto"/>
        <w:ind w:left="360"/>
        <w:rPr>
          <w:rFonts w:ascii="Calibri" w:hAnsi="Calibri"/>
          <w:sz w:val="22"/>
        </w:rPr>
      </w:pPr>
    </w:p>
    <w:p w14:paraId="7A39071E" w14:textId="0475F1E7" w:rsidR="00EE2EBA" w:rsidRPr="000D56F0" w:rsidRDefault="00EE2EBA" w:rsidP="000D56F0">
      <w:pPr>
        <w:spacing w:after="200" w:line="276" w:lineRule="auto"/>
        <w:ind w:right="124"/>
        <w:rPr>
          <w:rFonts w:ascii="Calibri" w:eastAsiaTheme="minorEastAsia" w:hAnsi="Calibri"/>
          <w:strike/>
          <w:color w:val="FF0000"/>
          <w:sz w:val="22"/>
        </w:rPr>
      </w:pPr>
    </w:p>
    <w:sectPr w:rsidR="00EE2EBA" w:rsidRPr="000D56F0" w:rsidSect="0016530B">
      <w:headerReference w:type="even" r:id="rId8"/>
      <w:headerReference w:type="default" r:id="rId9"/>
      <w:footerReference w:type="default" r:id="rId10"/>
      <w:headerReference w:type="first" r:id="rId11"/>
      <w:footerReference w:type="first" r:id="rId12"/>
      <w:pgSz w:w="11906" w:h="16838" w:code="9"/>
      <w:pgMar w:top="720" w:right="1322" w:bottom="720" w:left="1080" w:header="113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8421" w14:textId="77777777" w:rsidR="00A25B7D" w:rsidRDefault="00A25B7D" w:rsidP="00F3709F">
      <w:pPr>
        <w:spacing w:line="240" w:lineRule="auto"/>
      </w:pPr>
      <w:r>
        <w:separator/>
      </w:r>
    </w:p>
  </w:endnote>
  <w:endnote w:type="continuationSeparator" w:id="0">
    <w:p w14:paraId="592EEB17" w14:textId="77777777" w:rsidR="00A25B7D" w:rsidRDefault="00A25B7D" w:rsidP="00F37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ACC2" w14:textId="77777777" w:rsidR="003840D3" w:rsidRDefault="003840D3" w:rsidP="003840D3">
    <w:pPr>
      <w:pStyle w:val="Footer"/>
      <w:jc w:val="center"/>
    </w:pPr>
    <w:r>
      <w:rPr>
        <w:rStyle w:val="PageNumber"/>
      </w:rPr>
      <w:fldChar w:fldCharType="begin"/>
    </w:r>
    <w:r>
      <w:rPr>
        <w:rStyle w:val="PageNumber"/>
      </w:rPr>
      <w:instrText xml:space="preserve"> PAGE </w:instrText>
    </w:r>
    <w:r>
      <w:rPr>
        <w:rStyle w:val="PageNumber"/>
      </w:rPr>
      <w:fldChar w:fldCharType="separate"/>
    </w:r>
    <w:r w:rsidR="00EE2EB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89F0" w14:textId="77777777" w:rsidR="003840D3" w:rsidRDefault="003840D3" w:rsidP="003840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5EB3" w14:textId="77777777" w:rsidR="00A25B7D" w:rsidRDefault="00A25B7D" w:rsidP="00F3709F">
      <w:pPr>
        <w:spacing w:line="240" w:lineRule="auto"/>
      </w:pPr>
      <w:r>
        <w:separator/>
      </w:r>
    </w:p>
  </w:footnote>
  <w:footnote w:type="continuationSeparator" w:id="0">
    <w:p w14:paraId="2D2E8285" w14:textId="77777777" w:rsidR="00A25B7D" w:rsidRDefault="00A25B7D" w:rsidP="00F37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97C2" w14:textId="77777777" w:rsidR="003840D3" w:rsidRDefault="00A25B7D">
    <w:pPr>
      <w:pStyle w:val="Header"/>
    </w:pPr>
    <w:r>
      <w:rPr>
        <w:noProof/>
        <w:lang w:eastAsia="en-US"/>
      </w:rPr>
      <w:pict w14:anchorId="6F410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91.85pt;height:489.65pt;z-index:-251653120;mso-wrap-edited:f;mso-position-horizontal:center;mso-position-horizontal-relative:margin;mso-position-vertical:center;mso-position-vertical-relative:margin" wrapcoords="-32 0 -32 21533 21600 21533 21600 0 -32 0">
          <v:imagedata r:id="rId1" o:title="뉴로고2" gain="19661f" blacklevel="22938f"/>
          <w10:wrap anchorx="margin" anchory="margin"/>
        </v:shape>
      </w:pict>
    </w:r>
    <w:r>
      <w:rPr>
        <w:noProof/>
      </w:rPr>
      <w:pict w14:anchorId="2C89AC06">
        <v:shape id="WordPictureWatermark35954752" o:spid="_x0000_s1026" type="#_x0000_t75" style="position:absolute;left:0;text-align:left;margin-left:0;margin-top:0;width:470.2pt;height:418.65pt;z-index:-251656192;mso-position-horizontal:center;mso-position-horizontal-relative:margin;mso-position-vertical:center;mso-position-vertical-relative:margin" o:allowincell="f">
          <v:imagedata r:id="rId2" o:title="IVI_Logo_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D683" w14:textId="77777777" w:rsidR="003840D3" w:rsidRDefault="00A25B7D">
    <w:r>
      <w:rPr>
        <w:noProof/>
        <w:lang w:eastAsia="en-US"/>
      </w:rPr>
      <w:pict w14:anchorId="38992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left:0;text-align:left;margin-left:0;margin-top:0;width:491.85pt;height:489.65pt;z-index:-251654144;mso-wrap-edited:f;mso-position-horizontal:center;mso-position-horizontal-relative:margin;mso-position-vertical:center;mso-position-vertical-relative:margin" wrapcoords="-32 0 -32 21533 21600 21533 21600 0 -32 0">
          <v:imagedata r:id="rId1" o:title="뉴로고2" gain="19661f" blacklevel="22938f"/>
          <w10:wrap anchorx="margin" anchory="margin"/>
        </v:shape>
      </w:pict>
    </w:r>
    <w:r w:rsidR="003840D3">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BF2B" w14:textId="536CD658" w:rsidR="003840D3" w:rsidRDefault="00471E1E">
    <w:pPr>
      <w:pStyle w:val="Header"/>
    </w:pPr>
    <w:r>
      <w:rPr>
        <w:noProof/>
      </w:rPr>
      <mc:AlternateContent>
        <mc:Choice Requires="wpg">
          <w:drawing>
            <wp:anchor distT="0" distB="0" distL="114300" distR="114300" simplePos="0" relativeHeight="251661312" behindDoc="0" locked="0" layoutInCell="1" allowOverlap="1" wp14:anchorId="3EACE97B" wp14:editId="1CFB79BB">
              <wp:simplePos x="0" y="0"/>
              <wp:positionH relativeFrom="column">
                <wp:posOffset>-228600</wp:posOffset>
              </wp:positionH>
              <wp:positionV relativeFrom="paragraph">
                <wp:posOffset>-541020</wp:posOffset>
              </wp:positionV>
              <wp:extent cx="6572250" cy="779145"/>
              <wp:effectExtent l="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779145"/>
                        <a:chOff x="900" y="718"/>
                        <a:chExt cx="10350" cy="1227"/>
                      </a:xfrm>
                    </wpg:grpSpPr>
                    <wps:wsp>
                      <wps:cNvPr id="2" name="Text Box 4"/>
                      <wps:cNvSpPr txBox="1">
                        <a:spLocks noChangeArrowheads="1"/>
                      </wps:cNvSpPr>
                      <wps:spPr bwMode="auto">
                        <a:xfrm>
                          <a:off x="5310" y="1332"/>
                          <a:ext cx="594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E35C" w14:textId="77777777" w:rsidR="003840D3" w:rsidRPr="004E2532" w:rsidRDefault="003840D3" w:rsidP="003840D3">
                            <w:pPr>
                              <w:spacing w:line="160" w:lineRule="exact"/>
                              <w:jc w:val="right"/>
                              <w:rPr>
                                <w:rFonts w:ascii="Calibri" w:hAnsi="Calibri"/>
                                <w:sz w:val="18"/>
                                <w:szCs w:val="18"/>
                              </w:rPr>
                            </w:pPr>
                            <w:r w:rsidRPr="004264A8">
                              <w:rPr>
                                <w:rFonts w:ascii="Calibri" w:hAnsi="Calibri"/>
                                <w:color w:val="808080"/>
                                <w:sz w:val="18"/>
                                <w:szCs w:val="18"/>
                              </w:rPr>
                              <w:t xml:space="preserve">SNU Research Park, </w:t>
                            </w:r>
                            <w:r>
                              <w:rPr>
                                <w:rFonts w:ascii="Calibri" w:eastAsiaTheme="minorEastAsia" w:hAnsi="Calibri" w:hint="eastAsia"/>
                                <w:color w:val="808080"/>
                                <w:sz w:val="18"/>
                                <w:szCs w:val="18"/>
                              </w:rPr>
                              <w:t xml:space="preserve">1 </w:t>
                            </w:r>
                            <w:proofErr w:type="spellStart"/>
                            <w:r>
                              <w:rPr>
                                <w:rFonts w:ascii="Calibri" w:eastAsiaTheme="minorEastAsia" w:hAnsi="Calibri" w:hint="eastAsia"/>
                                <w:color w:val="808080"/>
                                <w:sz w:val="18"/>
                                <w:szCs w:val="18"/>
                              </w:rPr>
                              <w:t>Gwanak-ro</w:t>
                            </w:r>
                            <w:proofErr w:type="spellEnd"/>
                            <w:r>
                              <w:rPr>
                                <w:rFonts w:ascii="Calibri" w:eastAsiaTheme="minorEastAsia" w:hAnsi="Calibri" w:hint="eastAsia"/>
                                <w:color w:val="808080"/>
                                <w:sz w:val="18"/>
                                <w:szCs w:val="18"/>
                              </w:rPr>
                              <w:t>,</w:t>
                            </w:r>
                            <w:r w:rsidRPr="004264A8">
                              <w:rPr>
                                <w:rFonts w:ascii="Calibri" w:hAnsi="Calibri"/>
                                <w:color w:val="808080"/>
                                <w:sz w:val="18"/>
                                <w:szCs w:val="18"/>
                              </w:rPr>
                              <w:t xml:space="preserve"> </w:t>
                            </w:r>
                            <w:proofErr w:type="spellStart"/>
                            <w:r w:rsidRPr="004264A8">
                              <w:rPr>
                                <w:rFonts w:ascii="Calibri" w:hAnsi="Calibri"/>
                                <w:color w:val="808080"/>
                                <w:sz w:val="18"/>
                                <w:szCs w:val="18"/>
                              </w:rPr>
                              <w:t>Gwanak-gu</w:t>
                            </w:r>
                            <w:proofErr w:type="spellEnd"/>
                            <w:r w:rsidRPr="004264A8">
                              <w:rPr>
                                <w:rFonts w:ascii="Calibri" w:hAnsi="Calibri"/>
                                <w:color w:val="808080"/>
                                <w:sz w:val="18"/>
                                <w:szCs w:val="18"/>
                              </w:rPr>
                              <w:t>, Seoul 151-</w:t>
                            </w:r>
                            <w:r>
                              <w:rPr>
                                <w:rFonts w:ascii="Calibri" w:eastAsiaTheme="minorEastAsia" w:hAnsi="Calibri" w:hint="eastAsia"/>
                                <w:color w:val="808080"/>
                                <w:sz w:val="18"/>
                                <w:szCs w:val="18"/>
                              </w:rPr>
                              <w:t>742 Korea</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6030" y="1585"/>
                          <a:ext cx="522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D8EE" w14:textId="41425D85" w:rsidR="003840D3" w:rsidRPr="004264A8" w:rsidRDefault="003840D3" w:rsidP="003840D3">
                            <w:pPr>
                              <w:spacing w:line="160" w:lineRule="exact"/>
                              <w:jc w:val="right"/>
                              <w:rPr>
                                <w:rFonts w:ascii="Calibri" w:hAnsi="Calibri"/>
                                <w:color w:val="808080"/>
                                <w:sz w:val="18"/>
                                <w:szCs w:val="18"/>
                                <w:lang w:val="pt-BR"/>
                              </w:rPr>
                            </w:pPr>
                            <w:r w:rsidRPr="004264A8">
                              <w:rPr>
                                <w:rFonts w:ascii="Calibri" w:hAnsi="Calibri" w:hint="eastAsia"/>
                                <w:color w:val="808080"/>
                                <w:sz w:val="18"/>
                                <w:szCs w:val="18"/>
                                <w:lang w:val="pt-BR"/>
                              </w:rPr>
                              <w:t>TEL: 82 2 872 2801</w:t>
                            </w:r>
                            <w:r w:rsidR="00670264">
                              <w:rPr>
                                <w:rFonts w:ascii="Calibri" w:hAnsi="Calibri" w:hint="eastAsia"/>
                                <w:color w:val="808080"/>
                                <w:sz w:val="18"/>
                                <w:szCs w:val="18"/>
                                <w:lang w:val="pt-BR"/>
                              </w:rPr>
                              <w:t xml:space="preserve"> </w:t>
                            </w:r>
                            <w:r w:rsidRPr="004264A8">
                              <w:rPr>
                                <w:rFonts w:ascii="Calibri" w:hAnsi="Calibri" w:hint="eastAsia"/>
                                <w:color w:val="808080"/>
                                <w:sz w:val="18"/>
                                <w:szCs w:val="18"/>
                                <w:lang w:val="pt-BR"/>
                              </w:rPr>
                              <w:t>FAX: 82 2 872 2803 E-mail: iviinfo@ivi.int</w:t>
                            </w:r>
                          </w:p>
                        </w:txbxContent>
                      </wps:txbx>
                      <wps:bodyPr rot="0" vert="horz" wrap="square" lIns="91440" tIns="45720" rIns="91440" bIns="45720" anchor="t" anchorCtr="0" upright="1">
                        <a:noAutofit/>
                      </wps:bodyPr>
                    </wps:wsp>
                    <wps:wsp>
                      <wps:cNvPr id="4" name="Line 6"/>
                      <wps:cNvCnPr/>
                      <wps:spPr bwMode="auto">
                        <a:xfrm>
                          <a:off x="2250" y="1624"/>
                          <a:ext cx="88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900" y="718"/>
                          <a:ext cx="3683" cy="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ACE97B" id="Group 1" o:spid="_x0000_s1026" style="position:absolute;left:0;text-align:left;margin-left:-18pt;margin-top:-42.6pt;width:517.5pt;height:61.35pt;z-index:251661312" coordorigin="900,718" coordsize="10350,12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">
              <v:shapetype id="_x0000_t202" coordsize="21600,21600" o:spt="202" path="m,l,21600r21600,l21600,xe">
                <v:stroke joinstyle="miter"/>
                <v:path gradientshapeok="t" o:connecttype="rect"/>
              </v:shapetype>
              <v:shape id="Text Box 4" o:spid="_x0000_s1027" type="#_x0000_t202" style="position:absolute;left:5310;top:1332;width:594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E9CE35C" w14:textId="77777777" w:rsidR="003840D3" w:rsidRPr="004E2532" w:rsidRDefault="003840D3" w:rsidP="003840D3">
                      <w:pPr>
                        <w:spacing w:line="160" w:lineRule="exact"/>
                        <w:jc w:val="right"/>
                        <w:rPr>
                          <w:rFonts w:ascii="Calibri" w:hAnsi="Calibri"/>
                          <w:sz w:val="18"/>
                          <w:szCs w:val="18"/>
                        </w:rPr>
                      </w:pPr>
                      <w:r w:rsidRPr="004264A8">
                        <w:rPr>
                          <w:rFonts w:ascii="Calibri" w:hAnsi="Calibri"/>
                          <w:color w:val="808080"/>
                          <w:sz w:val="18"/>
                          <w:szCs w:val="18"/>
                        </w:rPr>
                        <w:t xml:space="preserve">SNU Research Park, </w:t>
                      </w:r>
                      <w:r>
                        <w:rPr>
                          <w:rFonts w:ascii="Calibri" w:eastAsiaTheme="minorEastAsia" w:hAnsi="Calibri" w:hint="eastAsia"/>
                          <w:color w:val="808080"/>
                          <w:sz w:val="18"/>
                          <w:szCs w:val="18"/>
                        </w:rPr>
                        <w:t xml:space="preserve">1 </w:t>
                      </w:r>
                      <w:proofErr w:type="spellStart"/>
                      <w:r>
                        <w:rPr>
                          <w:rFonts w:ascii="Calibri" w:eastAsiaTheme="minorEastAsia" w:hAnsi="Calibri" w:hint="eastAsia"/>
                          <w:color w:val="808080"/>
                          <w:sz w:val="18"/>
                          <w:szCs w:val="18"/>
                        </w:rPr>
                        <w:t>Gwanak-ro</w:t>
                      </w:r>
                      <w:proofErr w:type="spellEnd"/>
                      <w:r>
                        <w:rPr>
                          <w:rFonts w:ascii="Calibri" w:eastAsiaTheme="minorEastAsia" w:hAnsi="Calibri" w:hint="eastAsia"/>
                          <w:color w:val="808080"/>
                          <w:sz w:val="18"/>
                          <w:szCs w:val="18"/>
                        </w:rPr>
                        <w:t>,</w:t>
                      </w:r>
                      <w:r w:rsidRPr="004264A8">
                        <w:rPr>
                          <w:rFonts w:ascii="Calibri" w:hAnsi="Calibri"/>
                          <w:color w:val="808080"/>
                          <w:sz w:val="18"/>
                          <w:szCs w:val="18"/>
                        </w:rPr>
                        <w:t xml:space="preserve"> </w:t>
                      </w:r>
                      <w:proofErr w:type="spellStart"/>
                      <w:r w:rsidRPr="004264A8">
                        <w:rPr>
                          <w:rFonts w:ascii="Calibri" w:hAnsi="Calibri"/>
                          <w:color w:val="808080"/>
                          <w:sz w:val="18"/>
                          <w:szCs w:val="18"/>
                        </w:rPr>
                        <w:t>Gwanak-gu</w:t>
                      </w:r>
                      <w:proofErr w:type="spellEnd"/>
                      <w:r w:rsidRPr="004264A8">
                        <w:rPr>
                          <w:rFonts w:ascii="Calibri" w:hAnsi="Calibri"/>
                          <w:color w:val="808080"/>
                          <w:sz w:val="18"/>
                          <w:szCs w:val="18"/>
                        </w:rPr>
                        <w:t>, Seoul 151-</w:t>
                      </w:r>
                      <w:r>
                        <w:rPr>
                          <w:rFonts w:ascii="Calibri" w:eastAsiaTheme="minorEastAsia" w:hAnsi="Calibri" w:hint="eastAsia"/>
                          <w:color w:val="808080"/>
                          <w:sz w:val="18"/>
                          <w:szCs w:val="18"/>
                        </w:rPr>
                        <w:t>742 Korea</w:t>
                      </w:r>
                    </w:p>
                  </w:txbxContent>
                </v:textbox>
              </v:shape>
              <v:shape id="Text Box 5" o:spid="_x0000_s1028" type="#_x0000_t202" style="position:absolute;left:6030;top:1585;width:522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38FD8EE" w14:textId="41425D85" w:rsidR="003840D3" w:rsidRPr="004264A8" w:rsidRDefault="003840D3" w:rsidP="003840D3">
                      <w:pPr>
                        <w:spacing w:line="160" w:lineRule="exact"/>
                        <w:jc w:val="right"/>
                        <w:rPr>
                          <w:rFonts w:ascii="Calibri" w:hAnsi="Calibri"/>
                          <w:color w:val="808080"/>
                          <w:sz w:val="18"/>
                          <w:szCs w:val="18"/>
                          <w:lang w:val="pt-BR"/>
                        </w:rPr>
                      </w:pPr>
                      <w:r w:rsidRPr="004264A8">
                        <w:rPr>
                          <w:rFonts w:ascii="Calibri" w:hAnsi="Calibri" w:hint="eastAsia"/>
                          <w:color w:val="808080"/>
                          <w:sz w:val="18"/>
                          <w:szCs w:val="18"/>
                          <w:lang w:val="pt-BR"/>
                        </w:rPr>
                        <w:t>TEL: 82 2 872 2801</w:t>
                      </w:r>
                      <w:r w:rsidR="00670264">
                        <w:rPr>
                          <w:rFonts w:ascii="Calibri" w:hAnsi="Calibri" w:hint="eastAsia"/>
                          <w:color w:val="808080"/>
                          <w:sz w:val="18"/>
                          <w:szCs w:val="18"/>
                          <w:lang w:val="pt-BR"/>
                        </w:rPr>
                        <w:t xml:space="preserve"> </w:t>
                      </w:r>
                      <w:r w:rsidRPr="004264A8">
                        <w:rPr>
                          <w:rFonts w:ascii="Calibri" w:hAnsi="Calibri" w:hint="eastAsia"/>
                          <w:color w:val="808080"/>
                          <w:sz w:val="18"/>
                          <w:szCs w:val="18"/>
                          <w:lang w:val="pt-BR"/>
                        </w:rPr>
                        <w:t>FAX: 82 2 872 2803 E-mail: iviinfo@ivi.int</w:t>
                      </w:r>
                    </w:p>
                  </w:txbxContent>
                </v:textbox>
              </v:shape>
              <v:line id="Line 6" o:spid="_x0000_s1029" style="position:absolute;visibility:visible;mso-wrap-style:square" from="2250,1624" to="1107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U7vgAAANoAAAAPAAAAZHJzL2Rvd25yZXYueG1sRI9Li8Iw&#10;FIX3wvyHcAfc2XQGEa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FkcxTu+AAAA2gAAAA8AAAAAAAAA&#10;AAAAAAAABwIAAGRycy9kb3ducmV2LnhtbFBLBQYAAAAAAwADALcAAADyAgAAAAA=&#10;" strokecolor="gray"/>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900;top:718;width:3683;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">
                <v:imagedata r:id="rId2" o:title=""/>
              </v:shape>
            </v:group>
          </w:pict>
        </mc:Fallback>
      </mc:AlternateContent>
    </w:r>
    <w:r w:rsidR="00A25B7D">
      <w:rPr>
        <w:noProof/>
        <w:lang w:eastAsia="en-US"/>
      </w:rPr>
      <w:pict w14:anchorId="679AF4C4">
        <v:shape id="WordPictureWatermark3" o:spid="_x0000_s1030" type="#_x0000_t75" style="position:absolute;left:0;text-align:left;margin-left:0;margin-top:0;width:491.85pt;height:489.65pt;z-index:-251652096;mso-wrap-edited:f;mso-position-horizontal:center;mso-position-horizontal-relative:margin;mso-position-vertical:center;mso-position-vertical-relative:margin" wrapcoords="-32 0 -32 21533 21600 21533 21600 0 -32 0">
          <v:imagedata r:id="rId3" o:title="뉴로고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CC3"/>
    <w:multiLevelType w:val="hybridMultilevel"/>
    <w:tmpl w:val="67709DE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D4C3ED9"/>
    <w:multiLevelType w:val="hybridMultilevel"/>
    <w:tmpl w:val="A8D8D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B5DCB"/>
    <w:multiLevelType w:val="hybridMultilevel"/>
    <w:tmpl w:val="DE6A0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E058C"/>
    <w:multiLevelType w:val="hybridMultilevel"/>
    <w:tmpl w:val="E83E4FF6"/>
    <w:lvl w:ilvl="0" w:tplc="801669B6">
      <w:start w:val="12"/>
      <w:numFmt w:val="bullet"/>
      <w:lvlText w:val=""/>
      <w:lvlJc w:val="left"/>
      <w:pPr>
        <w:ind w:left="1146" w:hanging="360"/>
      </w:pPr>
      <w:rPr>
        <w:rFonts w:ascii="Wingdings" w:eastAsiaTheme="minorEastAsia" w:hAnsi="Wingdings" w:cs="Times New Roman"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4" w15:restartNumberingAfterBreak="0">
    <w:nsid w:val="234A1531"/>
    <w:multiLevelType w:val="hybridMultilevel"/>
    <w:tmpl w:val="E5FA4ED6"/>
    <w:lvl w:ilvl="0" w:tplc="2BD60520">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5" w15:restartNumberingAfterBreak="0">
    <w:nsid w:val="271922F7"/>
    <w:multiLevelType w:val="hybridMultilevel"/>
    <w:tmpl w:val="94FCFF14"/>
    <w:lvl w:ilvl="0" w:tplc="E2D0D7BA">
      <w:numFmt w:val="bullet"/>
      <w:lvlText w:val="-"/>
      <w:lvlJc w:val="left"/>
      <w:pPr>
        <w:ind w:left="1060" w:hanging="360"/>
      </w:pPr>
      <w:rPr>
        <w:rFonts w:ascii="Calibri" w:eastAsiaTheme="minorEastAsia" w:hAnsi="Calibri" w:cs="Times New Roman" w:hint="default"/>
      </w:rPr>
    </w:lvl>
    <w:lvl w:ilvl="1" w:tplc="04090003" w:tentative="1">
      <w:start w:val="1"/>
      <w:numFmt w:val="bullet"/>
      <w:lvlText w:val=""/>
      <w:lvlJc w:val="left"/>
      <w:pPr>
        <w:ind w:left="1500" w:hanging="400"/>
      </w:pPr>
      <w:rPr>
        <w:rFonts w:ascii="Wingdings" w:hAnsi="Wingdings" w:hint="default"/>
      </w:rPr>
    </w:lvl>
    <w:lvl w:ilvl="2" w:tplc="04090005" w:tentative="1">
      <w:start w:val="1"/>
      <w:numFmt w:val="bullet"/>
      <w:lvlText w:val=""/>
      <w:lvlJc w:val="left"/>
      <w:pPr>
        <w:ind w:left="1900" w:hanging="400"/>
      </w:pPr>
      <w:rPr>
        <w:rFonts w:ascii="Wingdings" w:hAnsi="Wingdings" w:hint="default"/>
      </w:rPr>
    </w:lvl>
    <w:lvl w:ilvl="3" w:tplc="04090001" w:tentative="1">
      <w:start w:val="1"/>
      <w:numFmt w:val="bullet"/>
      <w:lvlText w:val=""/>
      <w:lvlJc w:val="left"/>
      <w:pPr>
        <w:ind w:left="2300" w:hanging="400"/>
      </w:pPr>
      <w:rPr>
        <w:rFonts w:ascii="Wingdings" w:hAnsi="Wingdings" w:hint="default"/>
      </w:rPr>
    </w:lvl>
    <w:lvl w:ilvl="4" w:tplc="04090003" w:tentative="1">
      <w:start w:val="1"/>
      <w:numFmt w:val="bullet"/>
      <w:lvlText w:val=""/>
      <w:lvlJc w:val="left"/>
      <w:pPr>
        <w:ind w:left="2700" w:hanging="400"/>
      </w:pPr>
      <w:rPr>
        <w:rFonts w:ascii="Wingdings" w:hAnsi="Wingdings" w:hint="default"/>
      </w:rPr>
    </w:lvl>
    <w:lvl w:ilvl="5" w:tplc="04090005" w:tentative="1">
      <w:start w:val="1"/>
      <w:numFmt w:val="bullet"/>
      <w:lvlText w:val=""/>
      <w:lvlJc w:val="left"/>
      <w:pPr>
        <w:ind w:left="3100" w:hanging="400"/>
      </w:pPr>
      <w:rPr>
        <w:rFonts w:ascii="Wingdings" w:hAnsi="Wingdings" w:hint="default"/>
      </w:rPr>
    </w:lvl>
    <w:lvl w:ilvl="6" w:tplc="04090001" w:tentative="1">
      <w:start w:val="1"/>
      <w:numFmt w:val="bullet"/>
      <w:lvlText w:val=""/>
      <w:lvlJc w:val="left"/>
      <w:pPr>
        <w:ind w:left="3500" w:hanging="400"/>
      </w:pPr>
      <w:rPr>
        <w:rFonts w:ascii="Wingdings" w:hAnsi="Wingdings" w:hint="default"/>
      </w:rPr>
    </w:lvl>
    <w:lvl w:ilvl="7" w:tplc="04090003" w:tentative="1">
      <w:start w:val="1"/>
      <w:numFmt w:val="bullet"/>
      <w:lvlText w:val=""/>
      <w:lvlJc w:val="left"/>
      <w:pPr>
        <w:ind w:left="3900" w:hanging="400"/>
      </w:pPr>
      <w:rPr>
        <w:rFonts w:ascii="Wingdings" w:hAnsi="Wingdings" w:hint="default"/>
      </w:rPr>
    </w:lvl>
    <w:lvl w:ilvl="8" w:tplc="04090005" w:tentative="1">
      <w:start w:val="1"/>
      <w:numFmt w:val="bullet"/>
      <w:lvlText w:val=""/>
      <w:lvlJc w:val="left"/>
      <w:pPr>
        <w:ind w:left="4300" w:hanging="400"/>
      </w:pPr>
      <w:rPr>
        <w:rFonts w:ascii="Wingdings" w:hAnsi="Wingdings" w:hint="default"/>
      </w:rPr>
    </w:lvl>
  </w:abstractNum>
  <w:abstractNum w:abstractNumId="6" w15:restartNumberingAfterBreak="0">
    <w:nsid w:val="2A315E40"/>
    <w:multiLevelType w:val="hybridMultilevel"/>
    <w:tmpl w:val="57328A9A"/>
    <w:lvl w:ilvl="0" w:tplc="E0B2AD06">
      <w:numFmt w:val="bullet"/>
      <w:lvlText w:val="-"/>
      <w:lvlJc w:val="left"/>
      <w:pPr>
        <w:ind w:left="1146" w:hanging="360"/>
      </w:pPr>
      <w:rPr>
        <w:rFonts w:ascii="Calibri" w:eastAsiaTheme="minorEastAsia" w:hAnsi="Calibri" w:cs="Times New Roman"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7" w15:restartNumberingAfterBreak="0">
    <w:nsid w:val="2BD71C2D"/>
    <w:multiLevelType w:val="hybridMultilevel"/>
    <w:tmpl w:val="CE8A31B6"/>
    <w:lvl w:ilvl="0" w:tplc="2E5498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BFF7F81"/>
    <w:multiLevelType w:val="hybridMultilevel"/>
    <w:tmpl w:val="CD82A768"/>
    <w:lvl w:ilvl="0" w:tplc="1F3EEAD6">
      <w:start w:val="10"/>
      <w:numFmt w:val="bullet"/>
      <w:lvlText w:val="-"/>
      <w:lvlJc w:val="left"/>
      <w:pPr>
        <w:ind w:left="1485" w:hanging="360"/>
      </w:pPr>
      <w:rPr>
        <w:rFonts w:ascii="Calibri" w:eastAsia="바탕체" w:hAnsi="Calibri" w:cs="Times New Roman" w:hint="default"/>
      </w:rPr>
    </w:lvl>
    <w:lvl w:ilvl="1" w:tplc="04090003" w:tentative="1">
      <w:start w:val="1"/>
      <w:numFmt w:val="bullet"/>
      <w:lvlText w:val=""/>
      <w:lvlJc w:val="left"/>
      <w:pPr>
        <w:ind w:left="1925" w:hanging="400"/>
      </w:pPr>
      <w:rPr>
        <w:rFonts w:ascii="Wingdings" w:hAnsi="Wingdings" w:hint="default"/>
      </w:rPr>
    </w:lvl>
    <w:lvl w:ilvl="2" w:tplc="04090005" w:tentative="1">
      <w:start w:val="1"/>
      <w:numFmt w:val="bullet"/>
      <w:lvlText w:val=""/>
      <w:lvlJc w:val="left"/>
      <w:pPr>
        <w:ind w:left="2325" w:hanging="400"/>
      </w:pPr>
      <w:rPr>
        <w:rFonts w:ascii="Wingdings" w:hAnsi="Wingdings" w:hint="default"/>
      </w:rPr>
    </w:lvl>
    <w:lvl w:ilvl="3" w:tplc="04090001" w:tentative="1">
      <w:start w:val="1"/>
      <w:numFmt w:val="bullet"/>
      <w:lvlText w:val=""/>
      <w:lvlJc w:val="left"/>
      <w:pPr>
        <w:ind w:left="2725" w:hanging="400"/>
      </w:pPr>
      <w:rPr>
        <w:rFonts w:ascii="Wingdings" w:hAnsi="Wingdings" w:hint="default"/>
      </w:rPr>
    </w:lvl>
    <w:lvl w:ilvl="4" w:tplc="04090003" w:tentative="1">
      <w:start w:val="1"/>
      <w:numFmt w:val="bullet"/>
      <w:lvlText w:val=""/>
      <w:lvlJc w:val="left"/>
      <w:pPr>
        <w:ind w:left="3125" w:hanging="400"/>
      </w:pPr>
      <w:rPr>
        <w:rFonts w:ascii="Wingdings" w:hAnsi="Wingdings" w:hint="default"/>
      </w:rPr>
    </w:lvl>
    <w:lvl w:ilvl="5" w:tplc="04090005" w:tentative="1">
      <w:start w:val="1"/>
      <w:numFmt w:val="bullet"/>
      <w:lvlText w:val=""/>
      <w:lvlJc w:val="left"/>
      <w:pPr>
        <w:ind w:left="3525" w:hanging="400"/>
      </w:pPr>
      <w:rPr>
        <w:rFonts w:ascii="Wingdings" w:hAnsi="Wingdings" w:hint="default"/>
      </w:rPr>
    </w:lvl>
    <w:lvl w:ilvl="6" w:tplc="04090001" w:tentative="1">
      <w:start w:val="1"/>
      <w:numFmt w:val="bullet"/>
      <w:lvlText w:val=""/>
      <w:lvlJc w:val="left"/>
      <w:pPr>
        <w:ind w:left="3925" w:hanging="400"/>
      </w:pPr>
      <w:rPr>
        <w:rFonts w:ascii="Wingdings" w:hAnsi="Wingdings" w:hint="default"/>
      </w:rPr>
    </w:lvl>
    <w:lvl w:ilvl="7" w:tplc="04090003" w:tentative="1">
      <w:start w:val="1"/>
      <w:numFmt w:val="bullet"/>
      <w:lvlText w:val=""/>
      <w:lvlJc w:val="left"/>
      <w:pPr>
        <w:ind w:left="4325" w:hanging="400"/>
      </w:pPr>
      <w:rPr>
        <w:rFonts w:ascii="Wingdings" w:hAnsi="Wingdings" w:hint="default"/>
      </w:rPr>
    </w:lvl>
    <w:lvl w:ilvl="8" w:tplc="04090005" w:tentative="1">
      <w:start w:val="1"/>
      <w:numFmt w:val="bullet"/>
      <w:lvlText w:val=""/>
      <w:lvlJc w:val="left"/>
      <w:pPr>
        <w:ind w:left="4725" w:hanging="400"/>
      </w:pPr>
      <w:rPr>
        <w:rFonts w:ascii="Wingdings" w:hAnsi="Wingdings" w:hint="default"/>
      </w:rPr>
    </w:lvl>
  </w:abstractNum>
  <w:abstractNum w:abstractNumId="9" w15:restartNumberingAfterBreak="0">
    <w:nsid w:val="2F8250AB"/>
    <w:multiLevelType w:val="hybridMultilevel"/>
    <w:tmpl w:val="F0E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25242"/>
    <w:multiLevelType w:val="hybridMultilevel"/>
    <w:tmpl w:val="F340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6771F"/>
    <w:multiLevelType w:val="hybridMultilevel"/>
    <w:tmpl w:val="536A5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8A2976"/>
    <w:multiLevelType w:val="hybridMultilevel"/>
    <w:tmpl w:val="9D7C3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B3259"/>
    <w:multiLevelType w:val="hybridMultilevel"/>
    <w:tmpl w:val="926002AA"/>
    <w:lvl w:ilvl="0" w:tplc="EC368AA0">
      <w:start w:val="6"/>
      <w:numFmt w:val="bullet"/>
      <w:lvlText w:val="-"/>
      <w:lvlJc w:val="left"/>
      <w:pPr>
        <w:ind w:left="1125" w:hanging="360"/>
      </w:pPr>
      <w:rPr>
        <w:rFonts w:ascii="Times New Roman" w:eastAsia="바탕체"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43A96A8F"/>
    <w:multiLevelType w:val="hybridMultilevel"/>
    <w:tmpl w:val="684A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759F3"/>
    <w:multiLevelType w:val="hybridMultilevel"/>
    <w:tmpl w:val="331AF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F2FF1"/>
    <w:multiLevelType w:val="hybridMultilevel"/>
    <w:tmpl w:val="C98C7AAC"/>
    <w:lvl w:ilvl="0" w:tplc="E2FA50B2">
      <w:numFmt w:val="bullet"/>
      <w:lvlText w:val="-"/>
      <w:lvlJc w:val="left"/>
      <w:pPr>
        <w:ind w:left="360" w:hanging="360"/>
      </w:pPr>
      <w:rPr>
        <w:rFonts w:ascii="Calibri" w:eastAsia="Times New Roman" w:hAnsi="Calibri" w:cs="Calibri" w:hint="default"/>
      </w:rPr>
    </w:lvl>
    <w:lvl w:ilvl="1" w:tplc="E2FA50B2">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C34C48"/>
    <w:multiLevelType w:val="hybridMultilevel"/>
    <w:tmpl w:val="39B8B384"/>
    <w:lvl w:ilvl="0" w:tplc="E2FA50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77665"/>
    <w:multiLevelType w:val="hybridMultilevel"/>
    <w:tmpl w:val="C106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860FC"/>
    <w:multiLevelType w:val="multilevel"/>
    <w:tmpl w:val="D7A8FA00"/>
    <w:lvl w:ilvl="0">
      <w:start w:val="3"/>
      <w:numFmt w:val="decimal"/>
      <w:lvlText w:val="%1."/>
      <w:lvlJc w:val="left"/>
      <w:pPr>
        <w:ind w:left="360" w:hanging="360"/>
      </w:pPr>
      <w:rPr>
        <w:rFonts w:hint="default"/>
        <w:b/>
      </w:rPr>
    </w:lvl>
    <w:lvl w:ilvl="1">
      <w:start w:val="1"/>
      <w:numFmt w:val="decimal"/>
      <w:lvlText w:val="%1.%2."/>
      <w:lvlJc w:val="left"/>
      <w:pPr>
        <w:ind w:left="1145"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145721E"/>
    <w:multiLevelType w:val="hybridMultilevel"/>
    <w:tmpl w:val="969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D7CD4"/>
    <w:multiLevelType w:val="hybridMultilevel"/>
    <w:tmpl w:val="F340A3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84707F2"/>
    <w:multiLevelType w:val="hybridMultilevel"/>
    <w:tmpl w:val="0C80F6A8"/>
    <w:lvl w:ilvl="0" w:tplc="E2FA50B2">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D25F7F"/>
    <w:multiLevelType w:val="hybridMultilevel"/>
    <w:tmpl w:val="F340A3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70861547">
    <w:abstractNumId w:val="18"/>
  </w:num>
  <w:num w:numId="2" w16cid:durableId="397362766">
    <w:abstractNumId w:val="14"/>
  </w:num>
  <w:num w:numId="3" w16cid:durableId="1501001656">
    <w:abstractNumId w:val="20"/>
  </w:num>
  <w:num w:numId="4" w16cid:durableId="402680641">
    <w:abstractNumId w:val="9"/>
  </w:num>
  <w:num w:numId="5" w16cid:durableId="653141422">
    <w:abstractNumId w:val="22"/>
  </w:num>
  <w:num w:numId="6" w16cid:durableId="1110318861">
    <w:abstractNumId w:val="16"/>
  </w:num>
  <w:num w:numId="7" w16cid:durableId="644966608">
    <w:abstractNumId w:val="17"/>
  </w:num>
  <w:num w:numId="8" w16cid:durableId="1882864748">
    <w:abstractNumId w:val="0"/>
  </w:num>
  <w:num w:numId="9" w16cid:durableId="796946263">
    <w:abstractNumId w:val="13"/>
  </w:num>
  <w:num w:numId="10" w16cid:durableId="186647923">
    <w:abstractNumId w:val="8"/>
  </w:num>
  <w:num w:numId="11" w16cid:durableId="627978097">
    <w:abstractNumId w:val="3"/>
  </w:num>
  <w:num w:numId="12" w16cid:durableId="658776623">
    <w:abstractNumId w:val="4"/>
  </w:num>
  <w:num w:numId="13" w16cid:durableId="1247806162">
    <w:abstractNumId w:val="5"/>
  </w:num>
  <w:num w:numId="14" w16cid:durableId="1018310935">
    <w:abstractNumId w:val="6"/>
  </w:num>
  <w:num w:numId="15" w16cid:durableId="1195381904">
    <w:abstractNumId w:val="15"/>
  </w:num>
  <w:num w:numId="16" w16cid:durableId="1056705598">
    <w:abstractNumId w:val="1"/>
  </w:num>
  <w:num w:numId="17" w16cid:durableId="1637372188">
    <w:abstractNumId w:val="19"/>
  </w:num>
  <w:num w:numId="18" w16cid:durableId="940525903">
    <w:abstractNumId w:val="7"/>
  </w:num>
  <w:num w:numId="19" w16cid:durableId="1721630753">
    <w:abstractNumId w:val="2"/>
  </w:num>
  <w:num w:numId="20" w16cid:durableId="1202212283">
    <w:abstractNumId w:val="12"/>
  </w:num>
  <w:num w:numId="21" w16cid:durableId="926502991">
    <w:abstractNumId w:val="10"/>
  </w:num>
  <w:num w:numId="22" w16cid:durableId="1724330916">
    <w:abstractNumId w:val="23"/>
  </w:num>
  <w:num w:numId="23" w16cid:durableId="350567902">
    <w:abstractNumId w:val="21"/>
  </w:num>
  <w:num w:numId="24" w16cid:durableId="155997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22"/>
    <w:rsid w:val="000335A9"/>
    <w:rsid w:val="00046B4A"/>
    <w:rsid w:val="0008330F"/>
    <w:rsid w:val="00087EE2"/>
    <w:rsid w:val="000C371D"/>
    <w:rsid w:val="000D56F0"/>
    <w:rsid w:val="000E60F2"/>
    <w:rsid w:val="000F1A69"/>
    <w:rsid w:val="00133905"/>
    <w:rsid w:val="0013719E"/>
    <w:rsid w:val="001373AF"/>
    <w:rsid w:val="00141D70"/>
    <w:rsid w:val="001451E0"/>
    <w:rsid w:val="0016530B"/>
    <w:rsid w:val="00181D2F"/>
    <w:rsid w:val="00193CA3"/>
    <w:rsid w:val="00195A68"/>
    <w:rsid w:val="00197A4A"/>
    <w:rsid w:val="001A31F6"/>
    <w:rsid w:val="001A6646"/>
    <w:rsid w:val="001A6928"/>
    <w:rsid w:val="002103E9"/>
    <w:rsid w:val="00211C6E"/>
    <w:rsid w:val="002218C1"/>
    <w:rsid w:val="0024622E"/>
    <w:rsid w:val="00263CF4"/>
    <w:rsid w:val="00280035"/>
    <w:rsid w:val="00281B4D"/>
    <w:rsid w:val="002A6228"/>
    <w:rsid w:val="002B4BDC"/>
    <w:rsid w:val="002C71E5"/>
    <w:rsid w:val="002D3243"/>
    <w:rsid w:val="002D7E84"/>
    <w:rsid w:val="002E4FB5"/>
    <w:rsid w:val="0031557C"/>
    <w:rsid w:val="003429C8"/>
    <w:rsid w:val="00345A67"/>
    <w:rsid w:val="0035262E"/>
    <w:rsid w:val="003605C4"/>
    <w:rsid w:val="003840D3"/>
    <w:rsid w:val="003A268C"/>
    <w:rsid w:val="003A38D7"/>
    <w:rsid w:val="003B29F1"/>
    <w:rsid w:val="003D7AD3"/>
    <w:rsid w:val="003E6480"/>
    <w:rsid w:val="003F1786"/>
    <w:rsid w:val="003F2DE7"/>
    <w:rsid w:val="003F36EC"/>
    <w:rsid w:val="003F6A21"/>
    <w:rsid w:val="004022AC"/>
    <w:rsid w:val="00407106"/>
    <w:rsid w:val="00441916"/>
    <w:rsid w:val="00444805"/>
    <w:rsid w:val="00470985"/>
    <w:rsid w:val="00471E1E"/>
    <w:rsid w:val="00473F78"/>
    <w:rsid w:val="00496E9D"/>
    <w:rsid w:val="004A2AC7"/>
    <w:rsid w:val="004A355E"/>
    <w:rsid w:val="004A5142"/>
    <w:rsid w:val="004A5DC1"/>
    <w:rsid w:val="004A6218"/>
    <w:rsid w:val="004B2390"/>
    <w:rsid w:val="004B7425"/>
    <w:rsid w:val="004C15CA"/>
    <w:rsid w:val="004E1158"/>
    <w:rsid w:val="004F2623"/>
    <w:rsid w:val="0053126E"/>
    <w:rsid w:val="005417A4"/>
    <w:rsid w:val="00545637"/>
    <w:rsid w:val="005560D0"/>
    <w:rsid w:val="0056395B"/>
    <w:rsid w:val="005702B6"/>
    <w:rsid w:val="005802D5"/>
    <w:rsid w:val="00581C92"/>
    <w:rsid w:val="00583073"/>
    <w:rsid w:val="005E238B"/>
    <w:rsid w:val="005E2C9A"/>
    <w:rsid w:val="005F0574"/>
    <w:rsid w:val="00602124"/>
    <w:rsid w:val="006207D7"/>
    <w:rsid w:val="00625759"/>
    <w:rsid w:val="00636610"/>
    <w:rsid w:val="00650181"/>
    <w:rsid w:val="006519A4"/>
    <w:rsid w:val="00664C16"/>
    <w:rsid w:val="00670264"/>
    <w:rsid w:val="00680260"/>
    <w:rsid w:val="0069631F"/>
    <w:rsid w:val="006A332B"/>
    <w:rsid w:val="006B1DDC"/>
    <w:rsid w:val="006B5FEF"/>
    <w:rsid w:val="006D6C97"/>
    <w:rsid w:val="006E165A"/>
    <w:rsid w:val="006E1A45"/>
    <w:rsid w:val="006E2218"/>
    <w:rsid w:val="006F20E0"/>
    <w:rsid w:val="006F4AD5"/>
    <w:rsid w:val="006F6354"/>
    <w:rsid w:val="00730B64"/>
    <w:rsid w:val="007314BA"/>
    <w:rsid w:val="007324F9"/>
    <w:rsid w:val="007530E8"/>
    <w:rsid w:val="00757A19"/>
    <w:rsid w:val="0076310D"/>
    <w:rsid w:val="00765E17"/>
    <w:rsid w:val="007674D4"/>
    <w:rsid w:val="007807D1"/>
    <w:rsid w:val="007865E4"/>
    <w:rsid w:val="00787249"/>
    <w:rsid w:val="007A28B0"/>
    <w:rsid w:val="007A651D"/>
    <w:rsid w:val="007E017E"/>
    <w:rsid w:val="007F67E0"/>
    <w:rsid w:val="008364D4"/>
    <w:rsid w:val="00845F4B"/>
    <w:rsid w:val="00846207"/>
    <w:rsid w:val="0088196D"/>
    <w:rsid w:val="00895CE4"/>
    <w:rsid w:val="0089706A"/>
    <w:rsid w:val="008A4D4B"/>
    <w:rsid w:val="008B486E"/>
    <w:rsid w:val="008C40DA"/>
    <w:rsid w:val="008D215E"/>
    <w:rsid w:val="008D28EB"/>
    <w:rsid w:val="008F3EFD"/>
    <w:rsid w:val="00900826"/>
    <w:rsid w:val="009064A0"/>
    <w:rsid w:val="00911F6C"/>
    <w:rsid w:val="0091376D"/>
    <w:rsid w:val="00917C4E"/>
    <w:rsid w:val="00941C28"/>
    <w:rsid w:val="009454CA"/>
    <w:rsid w:val="00950D54"/>
    <w:rsid w:val="009719CE"/>
    <w:rsid w:val="00973184"/>
    <w:rsid w:val="00986E85"/>
    <w:rsid w:val="009B49CD"/>
    <w:rsid w:val="00A25B7D"/>
    <w:rsid w:val="00A60C06"/>
    <w:rsid w:val="00A64DEB"/>
    <w:rsid w:val="00A7000F"/>
    <w:rsid w:val="00A94789"/>
    <w:rsid w:val="00AA79CE"/>
    <w:rsid w:val="00AC49F4"/>
    <w:rsid w:val="00AD149D"/>
    <w:rsid w:val="00AD312C"/>
    <w:rsid w:val="00AD76F9"/>
    <w:rsid w:val="00AE2058"/>
    <w:rsid w:val="00AF0DB5"/>
    <w:rsid w:val="00AF15CC"/>
    <w:rsid w:val="00AF2588"/>
    <w:rsid w:val="00B164E8"/>
    <w:rsid w:val="00B405E9"/>
    <w:rsid w:val="00B46285"/>
    <w:rsid w:val="00B657AF"/>
    <w:rsid w:val="00B6730B"/>
    <w:rsid w:val="00B73D74"/>
    <w:rsid w:val="00B802DF"/>
    <w:rsid w:val="00BA0F4C"/>
    <w:rsid w:val="00BB6853"/>
    <w:rsid w:val="00BC46D1"/>
    <w:rsid w:val="00BF7648"/>
    <w:rsid w:val="00C0165E"/>
    <w:rsid w:val="00C04879"/>
    <w:rsid w:val="00C074CD"/>
    <w:rsid w:val="00C100F4"/>
    <w:rsid w:val="00C36F11"/>
    <w:rsid w:val="00C602BC"/>
    <w:rsid w:val="00C82B27"/>
    <w:rsid w:val="00C873C3"/>
    <w:rsid w:val="00C96FEE"/>
    <w:rsid w:val="00CA0789"/>
    <w:rsid w:val="00CA1534"/>
    <w:rsid w:val="00CA5252"/>
    <w:rsid w:val="00CA72F5"/>
    <w:rsid w:val="00CB1ED3"/>
    <w:rsid w:val="00CC2B9C"/>
    <w:rsid w:val="00CD0310"/>
    <w:rsid w:val="00CF6D2B"/>
    <w:rsid w:val="00D02C90"/>
    <w:rsid w:val="00D0738B"/>
    <w:rsid w:val="00D1238F"/>
    <w:rsid w:val="00D215D3"/>
    <w:rsid w:val="00D81F2A"/>
    <w:rsid w:val="00D93095"/>
    <w:rsid w:val="00DD0435"/>
    <w:rsid w:val="00DE77D4"/>
    <w:rsid w:val="00DF1E96"/>
    <w:rsid w:val="00DF268D"/>
    <w:rsid w:val="00DF5D80"/>
    <w:rsid w:val="00E14D51"/>
    <w:rsid w:val="00E1740A"/>
    <w:rsid w:val="00E223D2"/>
    <w:rsid w:val="00E31122"/>
    <w:rsid w:val="00E427D3"/>
    <w:rsid w:val="00E521E5"/>
    <w:rsid w:val="00E630A6"/>
    <w:rsid w:val="00E778E0"/>
    <w:rsid w:val="00E815B2"/>
    <w:rsid w:val="00E9233E"/>
    <w:rsid w:val="00E93596"/>
    <w:rsid w:val="00EA1AB5"/>
    <w:rsid w:val="00EA374E"/>
    <w:rsid w:val="00EC0336"/>
    <w:rsid w:val="00EC5898"/>
    <w:rsid w:val="00EE2EBA"/>
    <w:rsid w:val="00EF2184"/>
    <w:rsid w:val="00F25581"/>
    <w:rsid w:val="00F26082"/>
    <w:rsid w:val="00F3709F"/>
    <w:rsid w:val="00F40C62"/>
    <w:rsid w:val="00F440B2"/>
    <w:rsid w:val="00F80191"/>
    <w:rsid w:val="00F82685"/>
    <w:rsid w:val="00FA0760"/>
    <w:rsid w:val="00FA5292"/>
    <w:rsid w:val="00FB55A5"/>
    <w:rsid w:val="00FB5831"/>
    <w:rsid w:val="00FC59F7"/>
    <w:rsid w:val="00FE044F"/>
    <w:rsid w:val="00FE55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F62FC"/>
  <w15:docId w15:val="{3C75DCAA-D85C-48E6-AD9E-A5511543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22"/>
    <w:pPr>
      <w:widowControl w:val="0"/>
      <w:wordWrap w:val="0"/>
      <w:autoSpaceDN w:val="0"/>
      <w:spacing w:after="0" w:line="280" w:lineRule="exact"/>
      <w:jc w:val="both"/>
    </w:pPr>
    <w:rPr>
      <w:rFonts w:ascii="Times New Roman" w:eastAsia="바탕체" w:hAnsi="Times New Roman" w:cs="Times New Roman"/>
      <w:kern w:val="2"/>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1122"/>
    <w:pPr>
      <w:tabs>
        <w:tab w:val="center" w:pos="4252"/>
        <w:tab w:val="right" w:pos="8504"/>
      </w:tabs>
      <w:snapToGrid w:val="0"/>
    </w:pPr>
  </w:style>
  <w:style w:type="character" w:customStyle="1" w:styleId="HeaderChar">
    <w:name w:val="Header Char"/>
    <w:basedOn w:val="DefaultParagraphFont"/>
    <w:link w:val="Header"/>
    <w:rsid w:val="00E31122"/>
    <w:rPr>
      <w:rFonts w:ascii="Times New Roman" w:eastAsia="바탕체" w:hAnsi="Times New Roman" w:cs="Times New Roman"/>
      <w:kern w:val="2"/>
      <w:sz w:val="24"/>
      <w:szCs w:val="20"/>
      <w:lang w:eastAsia="ko-KR"/>
    </w:rPr>
  </w:style>
  <w:style w:type="paragraph" w:styleId="Footer">
    <w:name w:val="footer"/>
    <w:basedOn w:val="Normal"/>
    <w:link w:val="FooterChar"/>
    <w:rsid w:val="00E31122"/>
    <w:pPr>
      <w:tabs>
        <w:tab w:val="center" w:pos="4252"/>
        <w:tab w:val="right" w:pos="8504"/>
      </w:tabs>
      <w:snapToGrid w:val="0"/>
    </w:pPr>
  </w:style>
  <w:style w:type="character" w:customStyle="1" w:styleId="FooterChar">
    <w:name w:val="Footer Char"/>
    <w:basedOn w:val="DefaultParagraphFont"/>
    <w:link w:val="Footer"/>
    <w:rsid w:val="00E31122"/>
    <w:rPr>
      <w:rFonts w:ascii="Times New Roman" w:eastAsia="바탕체" w:hAnsi="Times New Roman" w:cs="Times New Roman"/>
      <w:kern w:val="2"/>
      <w:sz w:val="24"/>
      <w:szCs w:val="20"/>
      <w:lang w:eastAsia="ko-KR"/>
    </w:rPr>
  </w:style>
  <w:style w:type="character" w:styleId="PageNumber">
    <w:name w:val="page number"/>
    <w:basedOn w:val="DefaultParagraphFont"/>
    <w:rsid w:val="00E31122"/>
  </w:style>
  <w:style w:type="character" w:styleId="Hyperlink">
    <w:name w:val="Hyperlink"/>
    <w:basedOn w:val="DefaultParagraphFont"/>
    <w:uiPriority w:val="99"/>
    <w:unhideWhenUsed/>
    <w:rsid w:val="00E31122"/>
    <w:rPr>
      <w:color w:val="0000FF"/>
      <w:u w:val="single"/>
    </w:rPr>
  </w:style>
  <w:style w:type="paragraph" w:styleId="BalloonText">
    <w:name w:val="Balloon Text"/>
    <w:basedOn w:val="Normal"/>
    <w:link w:val="BalloonTextChar"/>
    <w:uiPriority w:val="99"/>
    <w:semiHidden/>
    <w:unhideWhenUsed/>
    <w:rsid w:val="00345A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67"/>
    <w:rPr>
      <w:rFonts w:ascii="Tahoma" w:eastAsia="바탕체" w:hAnsi="Tahoma" w:cs="Tahoma"/>
      <w:kern w:val="2"/>
      <w:sz w:val="16"/>
      <w:szCs w:val="16"/>
      <w:lang w:eastAsia="ko-KR"/>
    </w:rPr>
  </w:style>
  <w:style w:type="paragraph" w:styleId="NormalWeb">
    <w:name w:val="Normal (Web)"/>
    <w:basedOn w:val="Normal"/>
    <w:uiPriority w:val="99"/>
    <w:unhideWhenUsed/>
    <w:rsid w:val="004A5DC1"/>
    <w:pPr>
      <w:widowControl/>
      <w:wordWrap/>
      <w:autoSpaceDN/>
      <w:spacing w:before="100" w:beforeAutospacing="1" w:after="100" w:afterAutospacing="1" w:line="240" w:lineRule="auto"/>
      <w:jc w:val="left"/>
    </w:pPr>
    <w:rPr>
      <w:rFonts w:ascii="굴림" w:eastAsia="굴림" w:hAnsi="굴림" w:cs="굴림"/>
      <w:kern w:val="0"/>
      <w:szCs w:val="24"/>
    </w:rPr>
  </w:style>
  <w:style w:type="paragraph" w:styleId="ListParagraph">
    <w:name w:val="List Paragraph"/>
    <w:basedOn w:val="Normal"/>
    <w:link w:val="ListParagraphChar"/>
    <w:uiPriority w:val="34"/>
    <w:qFormat/>
    <w:rsid w:val="0031557C"/>
    <w:pPr>
      <w:widowControl/>
      <w:wordWrap/>
      <w:autoSpaceDN/>
      <w:spacing w:line="240" w:lineRule="auto"/>
      <w:ind w:left="720"/>
      <w:contextualSpacing/>
      <w:jc w:val="left"/>
    </w:pPr>
    <w:rPr>
      <w:rFonts w:ascii="Garamond" w:eastAsia="Calibri" w:hAnsi="Garamond"/>
      <w:kern w:val="0"/>
      <w:szCs w:val="22"/>
      <w:lang w:val="en-GB" w:eastAsia="en-US"/>
    </w:rPr>
  </w:style>
  <w:style w:type="paragraph" w:styleId="NoSpacing">
    <w:name w:val="No Spacing"/>
    <w:uiPriority w:val="1"/>
    <w:qFormat/>
    <w:rsid w:val="0031557C"/>
    <w:pPr>
      <w:spacing w:after="0" w:line="240" w:lineRule="auto"/>
    </w:pPr>
    <w:rPr>
      <w:rFonts w:ascii="Times New Roman" w:eastAsia="맑은 고딕" w:hAnsi="Times New Roman" w:cs="Times New Roman"/>
      <w:sz w:val="24"/>
      <w:szCs w:val="24"/>
      <w:lang w:eastAsia="en-US"/>
    </w:rPr>
  </w:style>
  <w:style w:type="character" w:customStyle="1" w:styleId="ListParagraphChar">
    <w:name w:val="List Paragraph Char"/>
    <w:basedOn w:val="DefaultParagraphFont"/>
    <w:link w:val="ListParagraph"/>
    <w:uiPriority w:val="34"/>
    <w:rsid w:val="0031557C"/>
    <w:rPr>
      <w:rFonts w:ascii="Garamond" w:eastAsia="Calibri" w:hAnsi="Garamond" w:cs="Times New Roman"/>
      <w:sz w:val="24"/>
      <w:lang w:val="en-GB" w:eastAsia="en-US"/>
    </w:rPr>
  </w:style>
  <w:style w:type="character" w:styleId="CommentReference">
    <w:name w:val="annotation reference"/>
    <w:basedOn w:val="DefaultParagraphFont"/>
    <w:uiPriority w:val="99"/>
    <w:semiHidden/>
    <w:unhideWhenUsed/>
    <w:rsid w:val="00407106"/>
    <w:rPr>
      <w:sz w:val="16"/>
      <w:szCs w:val="16"/>
    </w:rPr>
  </w:style>
  <w:style w:type="paragraph" w:styleId="CommentText">
    <w:name w:val="annotation text"/>
    <w:basedOn w:val="Normal"/>
    <w:link w:val="CommentTextChar"/>
    <w:uiPriority w:val="99"/>
    <w:semiHidden/>
    <w:unhideWhenUsed/>
    <w:rsid w:val="00407106"/>
    <w:pPr>
      <w:spacing w:line="240" w:lineRule="auto"/>
    </w:pPr>
    <w:rPr>
      <w:sz w:val="20"/>
    </w:rPr>
  </w:style>
  <w:style w:type="character" w:customStyle="1" w:styleId="CommentTextChar">
    <w:name w:val="Comment Text Char"/>
    <w:basedOn w:val="DefaultParagraphFont"/>
    <w:link w:val="CommentText"/>
    <w:uiPriority w:val="99"/>
    <w:semiHidden/>
    <w:rsid w:val="00407106"/>
    <w:rPr>
      <w:rFonts w:ascii="Times New Roman" w:eastAsia="바탕체" w:hAnsi="Times New Roman" w:cs="Times New Roman"/>
      <w:kern w:val="2"/>
      <w:sz w:val="20"/>
      <w:szCs w:val="20"/>
      <w:lang w:eastAsia="ko-KR"/>
    </w:rPr>
  </w:style>
  <w:style w:type="paragraph" w:styleId="CommentSubject">
    <w:name w:val="annotation subject"/>
    <w:basedOn w:val="CommentText"/>
    <w:next w:val="CommentText"/>
    <w:link w:val="CommentSubjectChar"/>
    <w:uiPriority w:val="99"/>
    <w:semiHidden/>
    <w:unhideWhenUsed/>
    <w:rsid w:val="00407106"/>
    <w:rPr>
      <w:b/>
      <w:bCs/>
    </w:rPr>
  </w:style>
  <w:style w:type="character" w:customStyle="1" w:styleId="CommentSubjectChar">
    <w:name w:val="Comment Subject Char"/>
    <w:basedOn w:val="CommentTextChar"/>
    <w:link w:val="CommentSubject"/>
    <w:uiPriority w:val="99"/>
    <w:semiHidden/>
    <w:rsid w:val="00407106"/>
    <w:rPr>
      <w:rFonts w:ascii="Times New Roman" w:eastAsia="바탕체" w:hAnsi="Times New Roman" w:cs="Times New Roman"/>
      <w:b/>
      <w:bCs/>
      <w:kern w:val="2"/>
      <w:sz w:val="20"/>
      <w:szCs w:val="20"/>
      <w:lang w:eastAsia="ko-KR"/>
    </w:rPr>
  </w:style>
  <w:style w:type="paragraph" w:styleId="Revision">
    <w:name w:val="Revision"/>
    <w:hidden/>
    <w:uiPriority w:val="99"/>
    <w:semiHidden/>
    <w:rsid w:val="00407106"/>
    <w:pPr>
      <w:spacing w:after="0" w:line="240" w:lineRule="auto"/>
    </w:pPr>
    <w:rPr>
      <w:rFonts w:ascii="Times New Roman" w:eastAsia="바탕체" w:hAnsi="Times New Roman" w:cs="Times New Roman"/>
      <w:kern w:val="2"/>
      <w:sz w:val="24"/>
      <w:szCs w:val="20"/>
      <w:lang w:eastAsia="ko-KR"/>
    </w:rPr>
  </w:style>
  <w:style w:type="paragraph" w:customStyle="1" w:styleId="Style">
    <w:name w:val="Style"/>
    <w:rsid w:val="00CC2B9C"/>
    <w:pPr>
      <w:widowControl w:val="0"/>
      <w:autoSpaceDE w:val="0"/>
      <w:autoSpaceDN w:val="0"/>
      <w:adjustRightInd w:val="0"/>
      <w:spacing w:after="0" w:line="240" w:lineRule="auto"/>
    </w:pPr>
    <w:rPr>
      <w:rFonts w:ascii="Arial" w:eastAsia="Times New Roman" w:hAnsi="Arial" w:cs="Arial"/>
      <w:sz w:val="24"/>
      <w:szCs w:val="24"/>
      <w:lang w:eastAsia="en-US"/>
    </w:rPr>
  </w:style>
  <w:style w:type="table" w:styleId="TableGrid">
    <w:name w:val="Table Grid"/>
    <w:basedOn w:val="TableNormal"/>
    <w:uiPriority w:val="59"/>
    <w:rsid w:val="0058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F6A21"/>
    <w:pPr>
      <w:spacing w:line="240" w:lineRule="auto"/>
    </w:pPr>
    <w:rPr>
      <w:sz w:val="20"/>
    </w:rPr>
  </w:style>
  <w:style w:type="character" w:customStyle="1" w:styleId="EndnoteTextChar">
    <w:name w:val="Endnote Text Char"/>
    <w:basedOn w:val="DefaultParagraphFont"/>
    <w:link w:val="EndnoteText"/>
    <w:uiPriority w:val="99"/>
    <w:semiHidden/>
    <w:rsid w:val="003F6A21"/>
    <w:rPr>
      <w:rFonts w:ascii="Times New Roman" w:eastAsia="바탕체" w:hAnsi="Times New Roman" w:cs="Times New Roman"/>
      <w:kern w:val="2"/>
      <w:sz w:val="20"/>
      <w:szCs w:val="20"/>
      <w:lang w:eastAsia="ko-KR"/>
    </w:rPr>
  </w:style>
  <w:style w:type="character" w:styleId="EndnoteReference">
    <w:name w:val="endnote reference"/>
    <w:basedOn w:val="DefaultParagraphFont"/>
    <w:uiPriority w:val="99"/>
    <w:semiHidden/>
    <w:unhideWhenUsed/>
    <w:rsid w:val="003F6A21"/>
    <w:rPr>
      <w:vertAlign w:val="superscript"/>
    </w:rPr>
  </w:style>
  <w:style w:type="paragraph" w:styleId="FootnoteText">
    <w:name w:val="footnote text"/>
    <w:basedOn w:val="Normal"/>
    <w:link w:val="FootnoteTextChar"/>
    <w:uiPriority w:val="99"/>
    <w:semiHidden/>
    <w:unhideWhenUsed/>
    <w:rsid w:val="00AD312C"/>
    <w:pPr>
      <w:spacing w:line="240" w:lineRule="auto"/>
    </w:pPr>
    <w:rPr>
      <w:sz w:val="20"/>
    </w:rPr>
  </w:style>
  <w:style w:type="character" w:customStyle="1" w:styleId="FootnoteTextChar">
    <w:name w:val="Footnote Text Char"/>
    <w:basedOn w:val="DefaultParagraphFont"/>
    <w:link w:val="FootnoteText"/>
    <w:uiPriority w:val="99"/>
    <w:semiHidden/>
    <w:rsid w:val="00AD312C"/>
    <w:rPr>
      <w:rFonts w:ascii="Times New Roman" w:eastAsia="바탕체" w:hAnsi="Times New Roman" w:cs="Times New Roman"/>
      <w:kern w:val="2"/>
      <w:sz w:val="20"/>
      <w:szCs w:val="20"/>
      <w:lang w:eastAsia="ko-KR"/>
    </w:rPr>
  </w:style>
  <w:style w:type="character" w:styleId="FootnoteReference">
    <w:name w:val="footnote reference"/>
    <w:basedOn w:val="DefaultParagraphFont"/>
    <w:uiPriority w:val="99"/>
    <w:semiHidden/>
    <w:unhideWhenUsed/>
    <w:rsid w:val="00AD3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54696">
      <w:bodyDiv w:val="1"/>
      <w:marLeft w:val="0"/>
      <w:marRight w:val="0"/>
      <w:marTop w:val="0"/>
      <w:marBottom w:val="0"/>
      <w:divBdr>
        <w:top w:val="none" w:sz="0" w:space="0" w:color="auto"/>
        <w:left w:val="none" w:sz="0" w:space="0" w:color="auto"/>
        <w:bottom w:val="none" w:sz="0" w:space="0" w:color="auto"/>
        <w:right w:val="none" w:sz="0" w:space="0" w:color="auto"/>
      </w:divBdr>
    </w:div>
    <w:div w:id="755827196">
      <w:bodyDiv w:val="1"/>
      <w:marLeft w:val="0"/>
      <w:marRight w:val="0"/>
      <w:marTop w:val="0"/>
      <w:marBottom w:val="0"/>
      <w:divBdr>
        <w:top w:val="none" w:sz="0" w:space="0" w:color="auto"/>
        <w:left w:val="none" w:sz="0" w:space="0" w:color="auto"/>
        <w:bottom w:val="none" w:sz="0" w:space="0" w:color="auto"/>
        <w:right w:val="none" w:sz="0" w:space="0" w:color="auto"/>
      </w:divBdr>
    </w:div>
    <w:div w:id="891842047">
      <w:bodyDiv w:val="1"/>
      <w:marLeft w:val="0"/>
      <w:marRight w:val="0"/>
      <w:marTop w:val="0"/>
      <w:marBottom w:val="0"/>
      <w:divBdr>
        <w:top w:val="none" w:sz="0" w:space="0" w:color="auto"/>
        <w:left w:val="none" w:sz="0" w:space="0" w:color="auto"/>
        <w:bottom w:val="none" w:sz="0" w:space="0" w:color="auto"/>
        <w:right w:val="none" w:sz="0" w:space="0" w:color="auto"/>
      </w:divBdr>
      <w:divsChild>
        <w:div w:id="2105419193">
          <w:marLeft w:val="0"/>
          <w:marRight w:val="0"/>
          <w:marTop w:val="0"/>
          <w:marBottom w:val="0"/>
          <w:divBdr>
            <w:top w:val="none" w:sz="0" w:space="0" w:color="auto"/>
            <w:left w:val="none" w:sz="0" w:space="0" w:color="auto"/>
            <w:bottom w:val="none" w:sz="0" w:space="0" w:color="auto"/>
            <w:right w:val="none" w:sz="0" w:space="0" w:color="auto"/>
          </w:divBdr>
          <w:divsChild>
            <w:div w:id="458453890">
              <w:marLeft w:val="0"/>
              <w:marRight w:val="0"/>
              <w:marTop w:val="0"/>
              <w:marBottom w:val="0"/>
              <w:divBdr>
                <w:top w:val="none" w:sz="0" w:space="0" w:color="auto"/>
                <w:left w:val="none" w:sz="0" w:space="0" w:color="auto"/>
                <w:bottom w:val="none" w:sz="0" w:space="0" w:color="auto"/>
                <w:right w:val="none" w:sz="0" w:space="0" w:color="auto"/>
              </w:divBdr>
              <w:divsChild>
                <w:div w:id="153499005">
                  <w:marLeft w:val="0"/>
                  <w:marRight w:val="0"/>
                  <w:marTop w:val="0"/>
                  <w:marBottom w:val="0"/>
                  <w:divBdr>
                    <w:top w:val="none" w:sz="0" w:space="0" w:color="auto"/>
                    <w:left w:val="none" w:sz="0" w:space="0" w:color="auto"/>
                    <w:bottom w:val="none" w:sz="0" w:space="0" w:color="auto"/>
                    <w:right w:val="none" w:sz="0" w:space="0" w:color="auto"/>
                  </w:divBdr>
                  <w:divsChild>
                    <w:div w:id="124741656">
                      <w:marLeft w:val="0"/>
                      <w:marRight w:val="0"/>
                      <w:marTop w:val="0"/>
                      <w:marBottom w:val="0"/>
                      <w:divBdr>
                        <w:top w:val="none" w:sz="0" w:space="0" w:color="auto"/>
                        <w:left w:val="none" w:sz="0" w:space="0" w:color="auto"/>
                        <w:bottom w:val="none" w:sz="0" w:space="0" w:color="auto"/>
                        <w:right w:val="none" w:sz="0" w:space="0" w:color="auto"/>
                      </w:divBdr>
                      <w:divsChild>
                        <w:div w:id="1295284596">
                          <w:marLeft w:val="0"/>
                          <w:marRight w:val="0"/>
                          <w:marTop w:val="0"/>
                          <w:marBottom w:val="0"/>
                          <w:divBdr>
                            <w:top w:val="none" w:sz="0" w:space="0" w:color="auto"/>
                            <w:left w:val="none" w:sz="0" w:space="0" w:color="auto"/>
                            <w:bottom w:val="none" w:sz="0" w:space="0" w:color="auto"/>
                            <w:right w:val="none" w:sz="0" w:space="0" w:color="auto"/>
                          </w:divBdr>
                          <w:divsChild>
                            <w:div w:id="691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808">
      <w:bodyDiv w:val="1"/>
      <w:marLeft w:val="0"/>
      <w:marRight w:val="0"/>
      <w:marTop w:val="0"/>
      <w:marBottom w:val="0"/>
      <w:divBdr>
        <w:top w:val="none" w:sz="0" w:space="0" w:color="auto"/>
        <w:left w:val="none" w:sz="0" w:space="0" w:color="auto"/>
        <w:bottom w:val="none" w:sz="0" w:space="0" w:color="auto"/>
        <w:right w:val="none" w:sz="0" w:space="0" w:color="auto"/>
      </w:divBdr>
    </w:div>
    <w:div w:id="168455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63AC-4C59-4A23-9FF1-1807B99B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858</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Thomas</dc:creator>
  <cp:lastModifiedBy>Hye Min Won</cp:lastModifiedBy>
  <cp:revision>7</cp:revision>
  <cp:lastPrinted>2023-04-12T05:16:00Z</cp:lastPrinted>
  <dcterms:created xsi:type="dcterms:W3CDTF">2025-05-09T04:29:00Z</dcterms:created>
  <dcterms:modified xsi:type="dcterms:W3CDTF">2026-04-15T00:20:00Z</dcterms:modified>
</cp:coreProperties>
</file>