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44986" w14:textId="6B91DB11" w:rsidR="00811CA4" w:rsidRPr="00050CB7" w:rsidRDefault="00050CB7" w:rsidP="00050CB7">
      <w:pPr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r w:rsidRPr="00050CB7">
        <w:rPr>
          <w:rFonts w:asciiTheme="majorHAnsi" w:hAnsiTheme="majorHAnsi"/>
          <w:b/>
          <w:bCs/>
          <w:sz w:val="44"/>
          <w:szCs w:val="44"/>
          <w:u w:val="single"/>
        </w:rPr>
        <w:t>COMMODITY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530"/>
        <w:gridCol w:w="3870"/>
        <w:gridCol w:w="915"/>
        <w:gridCol w:w="1870"/>
      </w:tblGrid>
      <w:tr w:rsidR="00050CB7" w14:paraId="73333AB1" w14:textId="77777777" w:rsidTr="00050CB7">
        <w:trPr>
          <w:trHeight w:val="647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6D36C5A9" w14:textId="1A7F2767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HSK NO.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949DD41" w14:textId="4ABA9BE0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MODEL NO.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51B9F6EE" w14:textId="63F037CC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DESCRIPTION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14:paraId="6642ED03" w14:textId="038D0A34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UNIT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08B8327" w14:textId="0164BBAF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QUANTITY</w:t>
            </w:r>
          </w:p>
        </w:tc>
      </w:tr>
      <w:tr w:rsidR="00050CB7" w14:paraId="4F59232E" w14:textId="77777777" w:rsidTr="00050CB7">
        <w:trPr>
          <w:trHeight w:val="647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F5F9C1A" w14:textId="77777777" w:rsidR="00050CB7" w:rsidRDefault="00050CB7" w:rsidP="00050CB7">
            <w:pPr>
              <w:jc w:val="center"/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1F45867" w14:textId="77777777" w:rsidR="00050CB7" w:rsidRDefault="00050CB7" w:rsidP="00050CB7">
            <w:pPr>
              <w:jc w:val="center"/>
            </w:pP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75F041C7" w14:textId="53EA8260" w:rsidR="00050CB7" w:rsidRDefault="0050298E" w:rsidP="00050CB7">
            <w:pPr>
              <w:jc w:val="center"/>
            </w:pPr>
            <w:r>
              <w:rPr>
                <w:rFonts w:hint="eastAsia"/>
              </w:rPr>
              <w:t>CO2 incubator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14:paraId="1D1871BF" w14:textId="35003430" w:rsidR="00050CB7" w:rsidRDefault="00050CB7" w:rsidP="00050CB7">
            <w:pPr>
              <w:jc w:val="center"/>
            </w:pPr>
            <w:r>
              <w:rPr>
                <w:rFonts w:hint="eastAsia"/>
              </w:rPr>
              <w:t>EA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DD06901" w14:textId="538A445D" w:rsidR="00050CB7" w:rsidRDefault="0050298E" w:rsidP="00050CB7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14:paraId="43AC98CD" w14:textId="77777777" w:rsidR="00050CB7" w:rsidRDefault="00050CB7" w:rsidP="00050CB7"/>
    <w:p w14:paraId="6E9F1685" w14:textId="0E72079A" w:rsidR="00050CB7" w:rsidRPr="00690987" w:rsidRDefault="00050CB7" w:rsidP="00050CB7">
      <w:pPr>
        <w:rPr>
          <w:b/>
          <w:bCs/>
          <w:u w:val="single"/>
        </w:rPr>
      </w:pPr>
      <w:r w:rsidRPr="00690987">
        <w:rPr>
          <w:b/>
          <w:bCs/>
          <w:u w:val="single"/>
        </w:rPr>
        <w:t>A. Features</w:t>
      </w:r>
    </w:p>
    <w:p w14:paraId="098B9E39" w14:textId="7234E49E" w:rsidR="00F15FAD" w:rsidRPr="00F15FAD" w:rsidRDefault="006F2780" w:rsidP="00F15FA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Fast temperature and CO2 recovery in less than 10 min after door opening, with no setpoint overshoot</w:t>
      </w:r>
    </w:p>
    <w:p w14:paraId="6F43C2E7" w14:textId="32C60F5C" w:rsidR="006F2780" w:rsidRDefault="006F2780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Easy-to-clean, </w:t>
      </w:r>
      <w:r w:rsidR="00F15FAD">
        <w:rPr>
          <w:sz w:val="22"/>
          <w:szCs w:val="22"/>
        </w:rPr>
        <w:t>stainless-steel</w:t>
      </w:r>
      <w:r w:rsidR="00F15FAD">
        <w:rPr>
          <w:rFonts w:hint="eastAsia"/>
          <w:sz w:val="22"/>
          <w:szCs w:val="22"/>
        </w:rPr>
        <w:t xml:space="preserve"> chamber without seams, fan, ducts, covers, etc. </w:t>
      </w:r>
      <w:r>
        <w:rPr>
          <w:rFonts w:hint="eastAsia"/>
          <w:sz w:val="22"/>
          <w:szCs w:val="22"/>
        </w:rPr>
        <w:t xml:space="preserve"> </w:t>
      </w:r>
    </w:p>
    <w:p w14:paraId="17D4D323" w14:textId="77777777" w:rsidR="006F2780" w:rsidRDefault="006F2780" w:rsidP="006F278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180</w:t>
      </w:r>
      <w:r w:rsidRPr="00690987">
        <w:rPr>
          <w:sz w:val="22"/>
          <w:szCs w:val="22"/>
        </w:rPr>
        <w:t>°C</w:t>
      </w:r>
      <w:r>
        <w:rPr>
          <w:rFonts w:hint="eastAsia"/>
          <w:sz w:val="22"/>
          <w:szCs w:val="22"/>
        </w:rPr>
        <w:t xml:space="preserve"> sterilization</w:t>
      </w:r>
    </w:p>
    <w:p w14:paraId="10E5BBDA" w14:textId="300BCBDA" w:rsidR="006F2780" w:rsidRDefault="006F2780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Comprehensive documentation of CO2, temperature, door opening times, alarms, etc. for easy troubleshooting in case of alarms</w:t>
      </w:r>
    </w:p>
    <w:p w14:paraId="1D157A5C" w14:textId="73543CD3" w:rsidR="006F2780" w:rsidRDefault="00C309A5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GMP compatible: ISO class 4 / GMP grade A clean room compatible</w:t>
      </w:r>
    </w:p>
    <w:p w14:paraId="16E517BF" w14:textId="18C7FEA3" w:rsidR="00C309A5" w:rsidRDefault="00C309A5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Readily stackable in </w:t>
      </w:r>
      <w:r w:rsidR="00392503"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 xml:space="preserve"> compact footprint</w:t>
      </w:r>
    </w:p>
    <w:p w14:paraId="127A36D9" w14:textId="77777777" w:rsidR="00690987" w:rsidRPr="00690987" w:rsidRDefault="00690987" w:rsidP="00690987">
      <w:pPr>
        <w:rPr>
          <w:sz w:val="22"/>
          <w:szCs w:val="22"/>
        </w:rPr>
      </w:pPr>
    </w:p>
    <w:p w14:paraId="1C1577F0" w14:textId="09B1F87B" w:rsidR="00D92C91" w:rsidRPr="00690987" w:rsidRDefault="00D92C91" w:rsidP="00D92C91">
      <w:pPr>
        <w:rPr>
          <w:b/>
          <w:bCs/>
          <w:u w:val="single"/>
        </w:rPr>
      </w:pPr>
      <w:r w:rsidRPr="00690987">
        <w:rPr>
          <w:b/>
          <w:bCs/>
          <w:u w:val="single"/>
        </w:rPr>
        <w:t>B. Specifications</w:t>
      </w:r>
    </w:p>
    <w:p w14:paraId="3BD4EDCA" w14:textId="03FFBF11" w:rsidR="006F2780" w:rsidRDefault="006F2780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Chamber volume: 165L or greater</w:t>
      </w:r>
    </w:p>
    <w:p w14:paraId="5127779F" w14:textId="075B8B66" w:rsidR="00E82B26" w:rsidRPr="00690987" w:rsidRDefault="00690987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690987">
        <w:rPr>
          <w:rFonts w:hint="eastAsia"/>
          <w:sz w:val="22"/>
          <w:szCs w:val="22"/>
        </w:rPr>
        <w:t xml:space="preserve">External dimensions (W*H*L): </w:t>
      </w:r>
      <w:r w:rsidR="00355844">
        <w:rPr>
          <w:rFonts w:hint="eastAsia"/>
          <w:sz w:val="22"/>
          <w:szCs w:val="22"/>
        </w:rPr>
        <w:t>718</w:t>
      </w:r>
      <w:r w:rsidRPr="00690987">
        <w:rPr>
          <w:rFonts w:hint="eastAsia"/>
          <w:sz w:val="22"/>
          <w:szCs w:val="22"/>
        </w:rPr>
        <w:t>*</w:t>
      </w:r>
      <w:r w:rsidR="00355844">
        <w:rPr>
          <w:rFonts w:hint="eastAsia"/>
          <w:sz w:val="22"/>
          <w:szCs w:val="22"/>
        </w:rPr>
        <w:t>715</w:t>
      </w:r>
      <w:r w:rsidRPr="00690987">
        <w:rPr>
          <w:rFonts w:hint="eastAsia"/>
          <w:sz w:val="22"/>
          <w:szCs w:val="22"/>
        </w:rPr>
        <w:t>*</w:t>
      </w:r>
      <w:r w:rsidR="00355844">
        <w:rPr>
          <w:rFonts w:hint="eastAsia"/>
          <w:sz w:val="22"/>
          <w:szCs w:val="22"/>
        </w:rPr>
        <w:t>900</w:t>
      </w:r>
      <w:r w:rsidRPr="00690987">
        <w:rPr>
          <w:rFonts w:hint="eastAsia"/>
          <w:sz w:val="22"/>
          <w:szCs w:val="22"/>
        </w:rPr>
        <w:t xml:space="preserve"> mm or less</w:t>
      </w:r>
    </w:p>
    <w:p w14:paraId="2F92E020" w14:textId="75D8570E" w:rsidR="00690987" w:rsidRDefault="00690987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690987">
        <w:rPr>
          <w:rFonts w:hint="eastAsia"/>
          <w:sz w:val="22"/>
          <w:szCs w:val="22"/>
        </w:rPr>
        <w:t xml:space="preserve">Shipping weight: </w:t>
      </w:r>
      <w:r w:rsidR="00355844">
        <w:rPr>
          <w:rFonts w:hint="eastAsia"/>
          <w:sz w:val="22"/>
          <w:szCs w:val="22"/>
        </w:rPr>
        <w:t>113</w:t>
      </w:r>
      <w:r w:rsidRPr="00690987">
        <w:rPr>
          <w:rFonts w:hint="eastAsia"/>
          <w:sz w:val="22"/>
          <w:szCs w:val="22"/>
        </w:rPr>
        <w:t xml:space="preserve"> kg</w:t>
      </w:r>
      <w:r w:rsidR="00355844">
        <w:rPr>
          <w:rFonts w:hint="eastAsia"/>
          <w:sz w:val="22"/>
          <w:szCs w:val="22"/>
        </w:rPr>
        <w:t xml:space="preserve"> or less</w:t>
      </w:r>
    </w:p>
    <w:p w14:paraId="4FE7F551" w14:textId="23D90676" w:rsidR="00355844" w:rsidRPr="00690987" w:rsidRDefault="00355844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Max. shelf load: 10 kg</w:t>
      </w:r>
    </w:p>
    <w:p w14:paraId="0635C415" w14:textId="41664E82" w:rsidR="00690987" w:rsidRPr="00690987" w:rsidRDefault="00355844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Sterilization temperature/duration: 180</w:t>
      </w:r>
      <w:r w:rsidRPr="00690987">
        <w:rPr>
          <w:sz w:val="22"/>
          <w:szCs w:val="22"/>
        </w:rPr>
        <w:t>°C</w:t>
      </w:r>
      <w:r>
        <w:rPr>
          <w:rFonts w:hint="eastAsia"/>
          <w:sz w:val="22"/>
          <w:szCs w:val="22"/>
        </w:rPr>
        <w:t xml:space="preserve"> / under 12 hours</w:t>
      </w:r>
      <w:r w:rsidR="000C2DC3">
        <w:rPr>
          <w:rFonts w:hint="eastAsia"/>
          <w:sz w:val="22"/>
          <w:szCs w:val="22"/>
        </w:rPr>
        <w:t xml:space="preserve"> or similar</w:t>
      </w:r>
    </w:p>
    <w:p w14:paraId="3A5DF676" w14:textId="0E30C521" w:rsidR="00690987" w:rsidRDefault="00355844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Temperature</w:t>
      </w:r>
      <w:r>
        <w:rPr>
          <w:rFonts w:hint="eastAsia"/>
          <w:sz w:val="22"/>
          <w:szCs w:val="22"/>
        </w:rPr>
        <w:t xml:space="preserve"> control: </w:t>
      </w:r>
      <w:r>
        <w:rPr>
          <w:sz w:val="22"/>
          <w:szCs w:val="22"/>
        </w:rPr>
        <w:t>±</w:t>
      </w:r>
      <w:r>
        <w:rPr>
          <w:rFonts w:hint="eastAsia"/>
          <w:sz w:val="22"/>
          <w:szCs w:val="22"/>
        </w:rPr>
        <w:t>0.1</w:t>
      </w:r>
      <w:r w:rsidRPr="00690987">
        <w:rPr>
          <w:sz w:val="22"/>
          <w:szCs w:val="22"/>
        </w:rPr>
        <w:t>°C</w:t>
      </w:r>
    </w:p>
    <w:p w14:paraId="211E6A97" w14:textId="000731F9" w:rsidR="00355844" w:rsidRDefault="00355844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Temperature uniformity: </w:t>
      </w:r>
      <w:r>
        <w:rPr>
          <w:sz w:val="22"/>
          <w:szCs w:val="22"/>
        </w:rPr>
        <w:t>±</w:t>
      </w:r>
      <w:r>
        <w:rPr>
          <w:rFonts w:hint="eastAsia"/>
          <w:sz w:val="22"/>
          <w:szCs w:val="22"/>
        </w:rPr>
        <w:t>0.3</w:t>
      </w:r>
      <w:r w:rsidRPr="00690987">
        <w:rPr>
          <w:sz w:val="22"/>
          <w:szCs w:val="22"/>
        </w:rPr>
        <w:t>°C</w:t>
      </w:r>
    </w:p>
    <w:p w14:paraId="4BFC59DE" w14:textId="1E984FF8" w:rsidR="00355844" w:rsidRDefault="00355844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CO2 range/control: 1 </w:t>
      </w:r>
      <w:r>
        <w:rPr>
          <w:sz w:val="22"/>
          <w:szCs w:val="22"/>
        </w:rPr>
        <w:t>–</w:t>
      </w:r>
      <w:r>
        <w:rPr>
          <w:rFonts w:hint="eastAsia"/>
          <w:sz w:val="22"/>
          <w:szCs w:val="22"/>
        </w:rPr>
        <w:t xml:space="preserve"> 20%/</w:t>
      </w:r>
      <w:r>
        <w:rPr>
          <w:sz w:val="22"/>
          <w:szCs w:val="22"/>
        </w:rPr>
        <w:t>±</w:t>
      </w:r>
      <w:r>
        <w:rPr>
          <w:rFonts w:hint="eastAsia"/>
          <w:sz w:val="22"/>
          <w:szCs w:val="22"/>
        </w:rPr>
        <w:t>0.1%</w:t>
      </w:r>
    </w:p>
    <w:p w14:paraId="35FDC7C1" w14:textId="027866B1" w:rsidR="000C2DC3" w:rsidRDefault="000C2DC3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CO2 sensor: T/C sensor or equivalent</w:t>
      </w:r>
    </w:p>
    <w:p w14:paraId="56EDAA7B" w14:textId="6407F130" w:rsidR="000C2DC3" w:rsidRPr="00690987" w:rsidRDefault="000C2DC3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Interior material: Type 304, polished stainless steel or equivalent</w:t>
      </w:r>
    </w:p>
    <w:p w14:paraId="50B73E57" w14:textId="2B4905F9" w:rsidR="00D92C91" w:rsidRPr="00690987" w:rsidRDefault="00F15FAD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Power supply: 220V, 50/60Hz</w:t>
      </w:r>
    </w:p>
    <w:p w14:paraId="4B683EFD" w14:textId="77777777" w:rsidR="00690987" w:rsidRDefault="00690987" w:rsidP="00690987"/>
    <w:p w14:paraId="645BA6A6" w14:textId="69492A29" w:rsidR="00690987" w:rsidRPr="00690987" w:rsidRDefault="00690987" w:rsidP="00690987">
      <w:pPr>
        <w:rPr>
          <w:b/>
          <w:bCs/>
          <w:u w:val="single"/>
        </w:rPr>
      </w:pPr>
      <w:r w:rsidRPr="00690987">
        <w:rPr>
          <w:rFonts w:hint="eastAsia"/>
          <w:b/>
          <w:bCs/>
          <w:u w:val="single"/>
        </w:rPr>
        <w:t>C. Remarks</w:t>
      </w:r>
    </w:p>
    <w:p w14:paraId="6105E3B0" w14:textId="6BE86111" w:rsidR="00690987" w:rsidRPr="00690987" w:rsidRDefault="00690987" w:rsidP="006909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90987">
        <w:rPr>
          <w:rFonts w:hint="eastAsia"/>
          <w:sz w:val="22"/>
          <w:szCs w:val="22"/>
        </w:rPr>
        <w:t>Installation and operation are carried out directly by the supplier at the installation site.</w:t>
      </w:r>
    </w:p>
    <w:p w14:paraId="7AF0A5D6" w14:textId="14D99B34" w:rsidR="00690987" w:rsidRPr="00690987" w:rsidRDefault="00690987" w:rsidP="006909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90987">
        <w:rPr>
          <w:rFonts w:hint="eastAsia"/>
          <w:sz w:val="22"/>
          <w:szCs w:val="22"/>
        </w:rPr>
        <w:t xml:space="preserve">User manual (English or Korean) is </w:t>
      </w:r>
      <w:r w:rsidRPr="00690987">
        <w:rPr>
          <w:sz w:val="22"/>
          <w:szCs w:val="22"/>
        </w:rPr>
        <w:t>provided</w:t>
      </w:r>
      <w:r w:rsidRPr="00690987">
        <w:rPr>
          <w:rFonts w:hint="eastAsia"/>
          <w:sz w:val="22"/>
          <w:szCs w:val="22"/>
        </w:rPr>
        <w:t>.</w:t>
      </w:r>
    </w:p>
    <w:p w14:paraId="56B5D64D" w14:textId="4AF178B3" w:rsidR="00690987" w:rsidRPr="00690987" w:rsidRDefault="00690987" w:rsidP="006909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90987">
        <w:rPr>
          <w:rFonts w:hint="eastAsia"/>
          <w:sz w:val="22"/>
          <w:szCs w:val="22"/>
        </w:rPr>
        <w:t xml:space="preserve">2 years </w:t>
      </w:r>
      <w:r w:rsidR="006F2780">
        <w:rPr>
          <w:rFonts w:hint="eastAsia"/>
          <w:sz w:val="22"/>
          <w:szCs w:val="22"/>
        </w:rPr>
        <w:t>of warranty</w:t>
      </w:r>
      <w:r w:rsidR="000C2DC3">
        <w:rPr>
          <w:rFonts w:hint="eastAsia"/>
          <w:sz w:val="22"/>
          <w:szCs w:val="22"/>
        </w:rPr>
        <w:t xml:space="preserve"> after the performance test (excluded consumable parts).</w:t>
      </w:r>
    </w:p>
    <w:sectPr w:rsidR="00690987" w:rsidRPr="00690987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C38F9"/>
    <w:multiLevelType w:val="hybridMultilevel"/>
    <w:tmpl w:val="0172A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27678"/>
    <w:multiLevelType w:val="hybridMultilevel"/>
    <w:tmpl w:val="932C7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D70D7"/>
    <w:multiLevelType w:val="hybridMultilevel"/>
    <w:tmpl w:val="3D86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5CB9"/>
    <w:multiLevelType w:val="hybridMultilevel"/>
    <w:tmpl w:val="185A7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84F28"/>
    <w:multiLevelType w:val="hybridMultilevel"/>
    <w:tmpl w:val="5DFAC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149474">
    <w:abstractNumId w:val="4"/>
  </w:num>
  <w:num w:numId="2" w16cid:durableId="295528841">
    <w:abstractNumId w:val="0"/>
  </w:num>
  <w:num w:numId="3" w16cid:durableId="53506963">
    <w:abstractNumId w:val="3"/>
  </w:num>
  <w:num w:numId="4" w16cid:durableId="2132477889">
    <w:abstractNumId w:val="2"/>
  </w:num>
  <w:num w:numId="5" w16cid:durableId="142398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B7"/>
    <w:rsid w:val="00050CB7"/>
    <w:rsid w:val="00075599"/>
    <w:rsid w:val="000C2DC3"/>
    <w:rsid w:val="00331724"/>
    <w:rsid w:val="00355844"/>
    <w:rsid w:val="00392503"/>
    <w:rsid w:val="004259A3"/>
    <w:rsid w:val="004678D4"/>
    <w:rsid w:val="0050298E"/>
    <w:rsid w:val="005E4D5D"/>
    <w:rsid w:val="005E4DCF"/>
    <w:rsid w:val="005F06B2"/>
    <w:rsid w:val="00690987"/>
    <w:rsid w:val="006F2780"/>
    <w:rsid w:val="00784EC1"/>
    <w:rsid w:val="008026C7"/>
    <w:rsid w:val="00811CA4"/>
    <w:rsid w:val="00A610E4"/>
    <w:rsid w:val="00BD67EB"/>
    <w:rsid w:val="00C309A5"/>
    <w:rsid w:val="00D92C91"/>
    <w:rsid w:val="00E5328B"/>
    <w:rsid w:val="00E82B26"/>
    <w:rsid w:val="00E86ED1"/>
    <w:rsid w:val="00F1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7678"/>
  <w15:chartTrackingRefBased/>
  <w15:docId w15:val="{612073D9-FE68-4B97-8358-2EF581E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AA4D8-72A0-4944-949D-CFF3D469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 Ju</dc:creator>
  <cp:keywords/>
  <dc:description/>
  <cp:lastModifiedBy>Meeli Ju</cp:lastModifiedBy>
  <cp:revision>7</cp:revision>
  <cp:lastPrinted>2024-09-24T05:12:00Z</cp:lastPrinted>
  <dcterms:created xsi:type="dcterms:W3CDTF">2024-09-23T00:34:00Z</dcterms:created>
  <dcterms:modified xsi:type="dcterms:W3CDTF">2024-10-17T04:39:00Z</dcterms:modified>
</cp:coreProperties>
</file>