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0DCAF438" w:rsidR="00551727" w:rsidRPr="00D079DC" w:rsidRDefault="00994FAD" w:rsidP="007F48AE">
      <w:pPr>
        <w:pStyle w:val="a"/>
        <w:spacing w:line="276" w:lineRule="auto"/>
        <w:jc w:val="left"/>
        <w:rPr>
          <w:rFonts w:ascii="BatangChe" w:eastAsia="BatangChe" w:hAnsi="BatangChe" w:cstheme="minorHAnsi"/>
          <w:b/>
          <w:sz w:val="28"/>
          <w:szCs w:val="28"/>
        </w:rPr>
      </w:pPr>
      <w:r>
        <w:rPr>
          <w:rFonts w:ascii="BatangChe" w:eastAsia="BatangChe" w:hAnsi="BatangChe" w:cstheme="minorHAnsi" w:hint="eastAsia"/>
          <w:b/>
          <w:sz w:val="28"/>
          <w:szCs w:val="28"/>
        </w:rPr>
        <w:t>s</w:t>
      </w:r>
      <w:r w:rsidR="00551727" w:rsidRPr="00D079DC">
        <w:rPr>
          <w:rFonts w:ascii="BatangChe" w:eastAsia="BatangChe" w:hAnsi="BatangChe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D079DC" w:rsidRDefault="00F42CBE" w:rsidP="007F48AE">
      <w:pPr>
        <w:pStyle w:val="a"/>
        <w:spacing w:line="276" w:lineRule="auto"/>
        <w:jc w:val="center"/>
        <w:rPr>
          <w:rFonts w:ascii="BatangChe" w:eastAsia="BatangChe" w:hAnsi="BatangChe" w:cs="한컴바탕"/>
          <w:b/>
          <w:sz w:val="24"/>
          <w:szCs w:val="24"/>
        </w:rPr>
      </w:pPr>
    </w:p>
    <w:p w14:paraId="77035B6E" w14:textId="74682B16" w:rsidR="00C86F98" w:rsidRPr="001C389E" w:rsidRDefault="00C86F98" w:rsidP="00C86F98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color w:val="FF0000"/>
          <w:sz w:val="32"/>
          <w:szCs w:val="32"/>
        </w:rPr>
      </w:pPr>
      <w:r w:rsidRPr="001C389E">
        <w:rPr>
          <w:rFonts w:ascii="BatangChe" w:eastAsia="BatangChe" w:hAnsi="BatangChe" w:cs="한컴바탕" w:hint="eastAsia"/>
          <w:b/>
          <w:bCs/>
          <w:color w:val="FF0000"/>
          <w:sz w:val="32"/>
          <w:szCs w:val="32"/>
        </w:rPr>
        <w:t>(긴급공고)</w:t>
      </w:r>
    </w:p>
    <w:p w14:paraId="1833D8F4" w14:textId="77777777" w:rsidR="00C86F98" w:rsidRPr="00276D26" w:rsidRDefault="00C86F98" w:rsidP="00C86F98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sz w:val="32"/>
          <w:szCs w:val="32"/>
        </w:rPr>
      </w:pPr>
      <w:r w:rsidRPr="00775DAC">
        <w:rPr>
          <w:rFonts w:ascii="BatangChe" w:eastAsia="BatangChe" w:hAnsi="BatangChe" w:cs="한컴바탕" w:hint="eastAsia"/>
          <w:b/>
          <w:bCs/>
          <w:sz w:val="32"/>
          <w:szCs w:val="32"/>
        </w:rPr>
        <w:t>국제백신연구소(IVI)</w:t>
      </w:r>
      <w:r w:rsidRPr="00775DAC">
        <w:rPr>
          <w:rFonts w:ascii="BatangChe" w:eastAsia="BatangChe" w:hAnsi="BatangChe" w:cs="한컴바탕"/>
          <w:b/>
          <w:bCs/>
          <w:sz w:val="32"/>
          <w:szCs w:val="32"/>
        </w:rPr>
        <w:t xml:space="preserve"> </w:t>
      </w:r>
    </w:p>
    <w:p w14:paraId="4FDA1ADB" w14:textId="4886290A" w:rsidR="00C86F98" w:rsidRPr="0018607B" w:rsidRDefault="00994FAD" w:rsidP="00C86F98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color w:val="auto"/>
          <w:sz w:val="32"/>
          <w:szCs w:val="32"/>
        </w:rPr>
      </w:pPr>
      <w:r w:rsidRPr="0018607B">
        <w:rPr>
          <w:rFonts w:ascii="BatangChe" w:eastAsia="BatangChe" w:hAnsi="BatangChe" w:cs="한컴바탕" w:hint="eastAsia"/>
          <w:b/>
          <w:bCs/>
          <w:color w:val="auto"/>
          <w:sz w:val="32"/>
          <w:szCs w:val="32"/>
        </w:rPr>
        <w:t>냉장 원심분리기(</w:t>
      </w:r>
      <w:r w:rsidR="00C86F98" w:rsidRPr="0018607B">
        <w:rPr>
          <w:rFonts w:ascii="BatangChe" w:eastAsia="BatangChe" w:hAnsi="BatangChe" w:cs="한컴바탕"/>
          <w:b/>
          <w:bCs/>
          <w:color w:val="auto"/>
          <w:sz w:val="32"/>
          <w:szCs w:val="32"/>
        </w:rPr>
        <w:t>Refrigerated Benchtop Centrifuge</w:t>
      </w:r>
      <w:r w:rsidRPr="0018607B">
        <w:rPr>
          <w:rFonts w:ascii="BatangChe" w:eastAsia="BatangChe" w:hAnsi="BatangChe" w:cs="한컴바탕" w:hint="eastAsia"/>
          <w:b/>
          <w:bCs/>
          <w:color w:val="auto"/>
          <w:sz w:val="32"/>
          <w:szCs w:val="32"/>
        </w:rPr>
        <w:t>)</w:t>
      </w:r>
    </w:p>
    <w:p w14:paraId="3E29DAD1" w14:textId="38A27A71" w:rsidR="00C86F98" w:rsidRPr="001C389E" w:rsidRDefault="00C86F98" w:rsidP="00C86F98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sz w:val="32"/>
          <w:szCs w:val="32"/>
        </w:rPr>
      </w:pPr>
      <w:r w:rsidRPr="001C389E">
        <w:rPr>
          <w:rFonts w:ascii="BatangChe" w:eastAsia="BatangChe" w:hAnsi="BatangChe" w:cs="한컴바탕" w:hint="eastAsia"/>
          <w:b/>
          <w:bCs/>
          <w:sz w:val="32"/>
          <w:szCs w:val="32"/>
        </w:rPr>
        <w:t>납품업체 선정 입찰공고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308541DC" w:rsidR="007C366D" w:rsidRPr="0018607B" w:rsidRDefault="001F380B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입찰공고번호</w:t>
      </w:r>
      <w:r w:rsidR="007C366D"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: </w:t>
      </w:r>
      <w:r w:rsidR="00C86F98" w:rsidRPr="0018607B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IVI-BIO/2024-1011</w:t>
      </w:r>
      <w:r w:rsidR="001C389E"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-1</w:t>
      </w:r>
    </w:p>
    <w:p w14:paraId="2A964019" w14:textId="77777777" w:rsidR="007F48AE" w:rsidRPr="0018607B" w:rsidRDefault="007F48AE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18607B" w:rsidRDefault="007C366D" w:rsidP="005F6F44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44D89836" w:rsidR="005F6F44" w:rsidRPr="0018607B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>입찰건</w:t>
      </w:r>
      <w:r w:rsidR="00B51F5D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명: </w:t>
      </w:r>
      <w:r w:rsidR="00C86F98"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국제백신연구소(IVI)</w:t>
      </w:r>
      <w:r w:rsidR="006F4E1E" w:rsidRPr="006F4E1E">
        <w:rPr>
          <w:rFonts w:hint="eastAsia"/>
        </w:rPr>
        <w:t xml:space="preserve"> </w:t>
      </w:r>
      <w:r w:rsidR="006F4E1E" w:rsidRP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냉장 원심분리기</w:t>
      </w:r>
      <w:r w:rsid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1C389E" w:rsidRPr="004C41F3">
        <w:rPr>
          <w:rFonts w:ascii="BatangChe" w:eastAsia="BatangChe" w:hAnsi="BatangChe" w:cs="한컴바탕"/>
          <w:color w:val="000000"/>
          <w:sz w:val="24"/>
          <w:szCs w:val="24"/>
        </w:rPr>
        <w:t>Refrigerated Benchtop Centrifuge</w:t>
      </w:r>
      <w:r w:rsidR="006F4E1E">
        <w:rPr>
          <w:rFonts w:ascii="BatangChe" w:eastAsia="BatangChe" w:hAnsi="BatangChe" w:cs="한컴바탕" w:hint="eastAsia"/>
          <w:color w:val="000000"/>
          <w:sz w:val="24"/>
          <w:szCs w:val="24"/>
        </w:rPr>
        <w:t>)</w:t>
      </w:r>
      <w:r w:rsidR="00AD3F4F"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C389E"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납품업체 선정 건</w:t>
      </w:r>
    </w:p>
    <w:p w14:paraId="0ECEE5D8" w14:textId="34BCFCC5" w:rsidR="005F6F44" w:rsidRPr="006F4E1E" w:rsidRDefault="00B86FCE" w:rsidP="006F4E1E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입찰에 붙이는 </w:t>
      </w:r>
      <w:r w:rsidR="00B51F5D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>내용</w:t>
      </w:r>
      <w:r w:rsidR="001F380B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: </w:t>
      </w:r>
      <w:r w:rsidR="007004DD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별첨2. </w:t>
      </w:r>
      <w:r w:rsidR="006F4E1E" w:rsidRP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냉장 원심분리기</w:t>
      </w:r>
      <w:r w:rsid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6F4E1E" w:rsidRPr="004C41F3">
        <w:rPr>
          <w:rFonts w:ascii="BatangChe" w:eastAsia="BatangChe" w:hAnsi="BatangChe" w:cs="한컴바탕"/>
          <w:color w:val="000000"/>
          <w:sz w:val="24"/>
          <w:szCs w:val="24"/>
        </w:rPr>
        <w:t>Refrigerated Benchtop Centrifuge</w:t>
      </w:r>
      <w:r w:rsidR="006F4E1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) </w:t>
      </w:r>
      <w:r w:rsidR="00006533" w:rsidRPr="0018607B">
        <w:rPr>
          <w:rFonts w:ascii="BatangChe" w:eastAsia="BatangChe" w:hAnsi="BatangChe" w:cs="한컴바탕"/>
          <w:color w:val="000000"/>
          <w:sz w:val="24"/>
          <w:szCs w:val="24"/>
        </w:rPr>
        <w:t>Commodity</w:t>
      </w:r>
      <w:r w:rsidR="006F4E1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006533" w:rsidRPr="006F4E1E">
        <w:rPr>
          <w:rFonts w:ascii="BatangChe" w:eastAsia="BatangChe" w:hAnsi="BatangChe" w:cs="한컴바탕"/>
          <w:color w:val="000000"/>
          <w:sz w:val="24"/>
          <w:szCs w:val="24"/>
        </w:rPr>
        <w:t>Description</w:t>
      </w:r>
      <w:r w:rsidR="007940CF" w:rsidRPr="006F4E1E">
        <w:rPr>
          <w:rFonts w:ascii="BatangChe" w:eastAsia="BatangChe" w:hAnsi="BatangChe" w:cs="한컴바탕" w:hint="eastAsia"/>
          <w:color w:val="000000"/>
          <w:sz w:val="24"/>
          <w:szCs w:val="24"/>
        </w:rPr>
        <w:t>참조</w:t>
      </w:r>
    </w:p>
    <w:p w14:paraId="1F38E64E" w14:textId="36FD1B76" w:rsidR="00006533" w:rsidRPr="0018607B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>구매품목:</w:t>
      </w:r>
      <w:r w:rsidR="00B80FDE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6F4E1E" w:rsidRP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냉장 원심분리기</w:t>
      </w:r>
      <w:r w:rsid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6F4E1E" w:rsidRPr="004C41F3">
        <w:rPr>
          <w:rFonts w:ascii="BatangChe" w:eastAsia="BatangChe" w:hAnsi="BatangChe" w:cs="한컴바탕"/>
          <w:color w:val="000000"/>
          <w:sz w:val="24"/>
          <w:szCs w:val="24"/>
        </w:rPr>
        <w:t>Refrigerated Benchtop Centrifuge</w:t>
      </w:r>
      <w:r w:rsidR="006F4E1E">
        <w:rPr>
          <w:rFonts w:ascii="BatangChe" w:eastAsia="BatangChe" w:hAnsi="BatangChe" w:cs="한컴바탕" w:hint="eastAsia"/>
          <w:color w:val="000000"/>
          <w:sz w:val="24"/>
          <w:szCs w:val="24"/>
        </w:rPr>
        <w:t>)</w:t>
      </w:r>
      <w:r w:rsidR="00C86F98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2</w:t>
      </w:r>
      <w:r w:rsidR="00B80FDE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Pr="0018607B">
        <w:rPr>
          <w:rFonts w:ascii="BatangChe" w:eastAsia="BatangChe" w:hAnsi="BatangChe" w:cs="한컴바탕" w:hint="eastAsia"/>
          <w:bCs/>
          <w:sz w:val="24"/>
          <w:szCs w:val="24"/>
        </w:rPr>
        <w:t>대</w:t>
      </w:r>
    </w:p>
    <w:p w14:paraId="0A58A7B0" w14:textId="173F3245" w:rsidR="002B75A1" w:rsidRPr="0018607B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077A11">
        <w:rPr>
          <w:rFonts w:ascii="BatangChe" w:eastAsia="BatangChe" w:hAnsi="BatangChe" w:cs="한컴바탕" w:hint="eastAsia"/>
          <w:color w:val="000000"/>
          <w:sz w:val="24"/>
          <w:szCs w:val="24"/>
        </w:rPr>
        <w:t>납품장소: 국제백신연구소 내</w:t>
      </w:r>
      <w:r w:rsidR="005F6F44" w:rsidRPr="00077A11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837EE8" w:rsidRPr="00077A11">
        <w:rPr>
          <w:rFonts w:ascii="BatangChe" w:eastAsia="BatangChe" w:hAnsi="BatangChe" w:cs="한컴바탕"/>
          <w:color w:val="000000"/>
          <w:sz w:val="24"/>
          <w:szCs w:val="24"/>
        </w:rPr>
        <w:t>Biorepository</w:t>
      </w:r>
    </w:p>
    <w:p w14:paraId="758A74F0" w14:textId="54AC73B7" w:rsidR="001F380B" w:rsidRPr="0018607B" w:rsidRDefault="00006533" w:rsidP="00902F68">
      <w:pPr>
        <w:pStyle w:val="ListParagraph"/>
        <w:numPr>
          <w:ilvl w:val="0"/>
          <w:numId w:val="13"/>
        </w:numPr>
        <w:snapToGrid w:val="0"/>
        <w:spacing w:after="0" w:line="360" w:lineRule="auto"/>
        <w:ind w:left="284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 및 설치 일정: </w:t>
      </w:r>
      <w:r w:rsidR="00023ECF"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2024년 12월 27일까지 완료  </w:t>
      </w:r>
    </w:p>
    <w:p w14:paraId="5AC9CEE3" w14:textId="77777777" w:rsidR="005F6F44" w:rsidRPr="0018607B" w:rsidRDefault="007C366D" w:rsidP="005F6F44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3</w:t>
      </w:r>
      <w:r w:rsidR="001F380B"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5FE0FC17" w:rsidR="005F6F44" w:rsidRPr="0018607B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입찰공고기간: 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2024년 10월 1</w:t>
      </w:r>
      <w:r w:rsidR="001558EC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6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일(</w:t>
      </w:r>
      <w:r w:rsidR="001558EC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수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)~ 2024년 10월 2</w:t>
      </w:r>
      <w:r w:rsidR="001558EC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2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일(</w:t>
      </w:r>
      <w:r w:rsidR="001558EC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화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</w:t>
      </w:r>
    </w:p>
    <w:p w14:paraId="099455D3" w14:textId="5CF708B7" w:rsidR="00706F81" w:rsidRPr="0018607B" w:rsidRDefault="00F33DBB" w:rsidP="005F59EF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18607B">
        <w:rPr>
          <w:rFonts w:ascii="BatangChe" w:eastAsia="BatangChe" w:hAnsi="BatangChe" w:cs="한컴바탕"/>
          <w:color w:val="000000" w:themeColor="text1"/>
          <w:sz w:val="24"/>
          <w:szCs w:val="24"/>
          <w:u w:val="single"/>
        </w:rPr>
        <w:t xml:space="preserve">: 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2024년 10월 2</w:t>
      </w:r>
      <w:r w:rsidR="001558EC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2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일(</w:t>
      </w:r>
      <w:r w:rsidR="001558EC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화</w:t>
      </w:r>
      <w:r w:rsidR="00023ECF" w:rsidRPr="0018607B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), 17:00 까지</w:t>
      </w:r>
    </w:p>
    <w:p w14:paraId="6F8A00A7" w14:textId="278F1E28" w:rsidR="001F380B" w:rsidRPr="0018607B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sz w:val="24"/>
          <w:szCs w:val="24"/>
        </w:rPr>
        <w:t>입</w:t>
      </w:r>
      <w:r w:rsidR="001F380B" w:rsidRPr="0018607B">
        <w:rPr>
          <w:rFonts w:ascii="BatangChe" w:eastAsia="BatangChe" w:hAnsi="BatangChe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구비하여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마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BatangChe" w:eastAsia="BatangChe" w:hAnsi="BatangChe" w:cs="한컴바탕"/>
          <w:color w:val="000000"/>
          <w:sz w:val="24"/>
          <w:szCs w:val="24"/>
        </w:rPr>
        <w:t>2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호)</w:t>
      </w:r>
      <w:r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lastRenderedPageBreak/>
        <w:t xml:space="preserve">- 입찰금액은 반드시 </w:t>
      </w:r>
      <w:r w:rsidRPr="005F6F44">
        <w:rPr>
          <w:rFonts w:ascii="BatangChe" w:eastAsia="BatangChe" w:hAnsi="BatangChe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18607B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303FC10E" w14:textId="52BBD8F8" w:rsidR="005F59EF" w:rsidRPr="0018607B" w:rsidRDefault="005F6F44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BatangChe" w:eastAsia="BatangChe" w:hAnsi="BatangChe" w:cs="한컴바탕"/>
          <w:bCs/>
          <w:sz w:val="24"/>
          <w:szCs w:val="24"/>
        </w:rPr>
      </w:pPr>
      <w:r w:rsidRPr="004C41F3">
        <w:rPr>
          <w:rFonts w:ascii="BatangChe" w:eastAsia="BatangChe" w:hAnsi="BatangChe" w:cs="한컴바탕"/>
          <w:bCs/>
          <w:sz w:val="24"/>
          <w:szCs w:val="24"/>
        </w:rPr>
        <w:t xml:space="preserve">- </w:t>
      </w:r>
      <w:r w:rsidR="006F4E1E" w:rsidRP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냉장 원심분리기</w:t>
      </w:r>
      <w:r w:rsid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6F4E1E" w:rsidRPr="004C41F3">
        <w:rPr>
          <w:rFonts w:ascii="BatangChe" w:eastAsia="BatangChe" w:hAnsi="BatangChe" w:cs="한컴바탕"/>
          <w:color w:val="000000"/>
          <w:sz w:val="24"/>
          <w:szCs w:val="24"/>
        </w:rPr>
        <w:t>Refrigerated Benchtop Centrifuge</w:t>
      </w:r>
      <w:r w:rsidR="006F4E1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) </w:t>
      </w:r>
      <w:r w:rsidR="00AD3F4F" w:rsidRPr="004C41F3">
        <w:rPr>
          <w:rFonts w:ascii="BatangChe" w:eastAsia="BatangChe" w:hAnsi="BatangChe" w:cs="한컴바탕" w:hint="eastAsia"/>
          <w:bCs/>
          <w:sz w:val="24"/>
          <w:szCs w:val="24"/>
        </w:rPr>
        <w:t>2 대</w:t>
      </w:r>
      <w:r w:rsidR="00AD3F4F" w:rsidRPr="0018607B">
        <w:rPr>
          <w:rFonts w:ascii="BatangChe" w:eastAsia="BatangChe" w:hAnsi="BatangChe" w:cs="한컴바탕" w:hint="eastAsia"/>
          <w:bCs/>
          <w:sz w:val="24"/>
          <w:szCs w:val="24"/>
        </w:rPr>
        <w:t xml:space="preserve"> </w:t>
      </w:r>
      <w:r w:rsidRPr="0018607B">
        <w:rPr>
          <w:rFonts w:ascii="BatangChe" w:eastAsia="BatangChe" w:hAnsi="BatangChe" w:cs="한컴바탕" w:hint="eastAsia"/>
          <w:bCs/>
          <w:sz w:val="24"/>
          <w:szCs w:val="24"/>
        </w:rPr>
        <w:t>비용</w:t>
      </w:r>
    </w:p>
    <w:p w14:paraId="11FE9BA5" w14:textId="6B4D541C" w:rsidR="00A33BAA" w:rsidRPr="0018607B" w:rsidRDefault="00DC58D9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BatangChe" w:eastAsia="BatangChe" w:hAnsi="BatangChe" w:cs="한컴바탕"/>
          <w:bCs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bCs/>
          <w:sz w:val="24"/>
          <w:szCs w:val="24"/>
        </w:rPr>
        <w:t>- Rotor 및 Adapter(50 ml, 15 ml Tube 용)</w:t>
      </w:r>
      <w:r w:rsidR="006E7933" w:rsidRPr="0018607B">
        <w:rPr>
          <w:rFonts w:ascii="BatangChe" w:eastAsia="BatangChe" w:hAnsi="BatangChe" w:cs="한컴바탕" w:hint="eastAsia"/>
          <w:bCs/>
          <w:sz w:val="24"/>
          <w:szCs w:val="24"/>
        </w:rPr>
        <w:t xml:space="preserve"> 비용</w:t>
      </w:r>
    </w:p>
    <w:p w14:paraId="0D5F9B2A" w14:textId="77777777" w:rsidR="005F6F44" w:rsidRPr="004C41F3" w:rsidRDefault="005F6F44" w:rsidP="005F6F44">
      <w:pPr>
        <w:pStyle w:val="ListParagraph"/>
        <w:snapToGrid w:val="0"/>
        <w:spacing w:after="0" w:line="360" w:lineRule="auto"/>
        <w:ind w:left="1260"/>
        <w:rPr>
          <w:rFonts w:ascii="BatangChe" w:eastAsia="BatangChe" w:hAnsi="BatangChe" w:cs="한컴바탕"/>
          <w:bCs/>
          <w:sz w:val="24"/>
          <w:szCs w:val="24"/>
        </w:rPr>
      </w:pPr>
      <w:r w:rsidRPr="004C41F3">
        <w:rPr>
          <w:rFonts w:ascii="BatangChe" w:eastAsia="BatangChe" w:hAnsi="BatangChe" w:cs="한컴바탕" w:hint="eastAsia"/>
          <w:bCs/>
          <w:sz w:val="24"/>
          <w:szCs w:val="24"/>
        </w:rPr>
        <w:t>- 설치 및 시운전 비용</w:t>
      </w:r>
    </w:p>
    <w:p w14:paraId="515323C5" w14:textId="27FC2027" w:rsidR="00A33BAA" w:rsidRPr="004C41F3" w:rsidRDefault="00A33BAA" w:rsidP="005F6F44">
      <w:pPr>
        <w:pStyle w:val="ListParagraph"/>
        <w:snapToGrid w:val="0"/>
        <w:spacing w:after="0" w:line="360" w:lineRule="auto"/>
        <w:ind w:left="1260"/>
        <w:rPr>
          <w:rFonts w:ascii="BatangChe" w:eastAsia="BatangChe" w:hAnsi="BatangChe" w:cs="한컴바탕"/>
          <w:bCs/>
          <w:sz w:val="24"/>
          <w:szCs w:val="24"/>
        </w:rPr>
      </w:pPr>
      <w:r w:rsidRPr="004C41F3">
        <w:rPr>
          <w:rFonts w:ascii="BatangChe" w:eastAsia="BatangChe" w:hAnsi="BatangChe" w:cs="한컴바탕" w:hint="eastAsia"/>
          <w:bCs/>
          <w:sz w:val="24"/>
          <w:szCs w:val="24"/>
        </w:rPr>
        <w:t>- IQ, OQ비용</w:t>
      </w:r>
    </w:p>
    <w:p w14:paraId="737A2BB3" w14:textId="3A96934D" w:rsidR="005F6F44" w:rsidRPr="004C41F3" w:rsidRDefault="005F6F44" w:rsidP="005F6F44">
      <w:pPr>
        <w:pStyle w:val="ListParagraph"/>
        <w:snapToGrid w:val="0"/>
        <w:spacing w:after="0" w:line="360" w:lineRule="auto"/>
        <w:ind w:left="1260"/>
        <w:rPr>
          <w:rFonts w:ascii="BatangChe" w:eastAsia="BatangChe" w:hAnsi="BatangChe" w:cs="한컴바탕"/>
          <w:bCs/>
          <w:sz w:val="24"/>
          <w:szCs w:val="24"/>
        </w:rPr>
      </w:pPr>
      <w:r w:rsidRPr="004C41F3">
        <w:rPr>
          <w:rFonts w:ascii="BatangChe" w:eastAsia="BatangChe" w:hAnsi="BatangChe" w:cs="한컴바탕" w:hint="eastAsia"/>
          <w:bCs/>
          <w:sz w:val="24"/>
          <w:szCs w:val="24"/>
        </w:rPr>
        <w:t>-</w:t>
      </w:r>
      <w:r w:rsidRPr="004C41F3">
        <w:rPr>
          <w:rFonts w:ascii="BatangChe" w:eastAsia="BatangChe" w:hAnsi="BatangChe" w:cs="한컴바탕"/>
          <w:bCs/>
          <w:sz w:val="24"/>
          <w:szCs w:val="24"/>
        </w:rPr>
        <w:t xml:space="preserve"> </w:t>
      </w:r>
      <w:r w:rsidRPr="004C41F3">
        <w:rPr>
          <w:rFonts w:ascii="BatangChe" w:eastAsia="BatangChe" w:hAnsi="BatangChe" w:cs="한컴바탕" w:hint="eastAsia"/>
          <w:bCs/>
          <w:sz w:val="24"/>
          <w:szCs w:val="24"/>
        </w:rPr>
        <w:t xml:space="preserve">유지보수 기간 </w:t>
      </w:r>
      <w:r w:rsidR="005F59EF" w:rsidRPr="004C41F3">
        <w:rPr>
          <w:rFonts w:ascii="BatangChe" w:eastAsia="BatangChe" w:hAnsi="BatangChe" w:cs="한컴바탕" w:hint="eastAsia"/>
          <w:bCs/>
          <w:sz w:val="24"/>
          <w:szCs w:val="24"/>
        </w:rPr>
        <w:t>2</w:t>
      </w:r>
      <w:r w:rsidRPr="004C41F3">
        <w:rPr>
          <w:rFonts w:ascii="BatangChe" w:eastAsia="BatangChe" w:hAnsi="BatangChe" w:cs="한컴바탕"/>
          <w:bCs/>
          <w:sz w:val="24"/>
          <w:szCs w:val="24"/>
        </w:rPr>
        <w:t xml:space="preserve"> </w:t>
      </w:r>
      <w:r w:rsidRPr="004C41F3">
        <w:rPr>
          <w:rFonts w:ascii="BatangChe" w:eastAsia="BatangChe" w:hAnsi="BatangChe" w:cs="한컴바탕" w:hint="eastAsia"/>
          <w:bCs/>
          <w:sz w:val="24"/>
          <w:szCs w:val="24"/>
        </w:rPr>
        <w:t xml:space="preserve">년 </w:t>
      </w:r>
    </w:p>
    <w:p w14:paraId="1C0B63A3" w14:textId="769EEADD" w:rsidR="00C92557" w:rsidRPr="004C41F3" w:rsidRDefault="00C92557" w:rsidP="004C41F3">
      <w:pPr>
        <w:pStyle w:val="ListParagraph"/>
        <w:snapToGrid w:val="0"/>
        <w:spacing w:after="0" w:line="360" w:lineRule="auto"/>
        <w:ind w:left="1260"/>
        <w:rPr>
          <w:rFonts w:ascii="BatangChe" w:eastAsia="BatangChe" w:hAnsi="BatangChe" w:cs="한컴바탕"/>
          <w:bCs/>
          <w:sz w:val="24"/>
          <w:szCs w:val="24"/>
        </w:rPr>
      </w:pPr>
      <w:r w:rsidRPr="004C41F3">
        <w:rPr>
          <w:rFonts w:ascii="BatangChe" w:eastAsia="BatangChe" w:hAnsi="BatangChe" w:cs="한컴바탕"/>
          <w:bCs/>
          <w:sz w:val="24"/>
          <w:szCs w:val="24"/>
        </w:rPr>
        <w:t xml:space="preserve">- </w:t>
      </w:r>
      <w:r w:rsidR="00AD3F4F" w:rsidRPr="004C41F3">
        <w:rPr>
          <w:rFonts w:ascii="BatangChe" w:eastAsia="BatangChe" w:hAnsi="BatangChe" w:cs="한컴바탕" w:hint="eastAsia"/>
          <w:bCs/>
          <w:sz w:val="24"/>
          <w:szCs w:val="24"/>
        </w:rPr>
        <w:t xml:space="preserve">별첨2. </w:t>
      </w:r>
      <w:r w:rsidR="006F4E1E" w:rsidRP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냉장 원심분리기</w:t>
      </w:r>
      <w:r w:rsidR="006F4E1E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6F4E1E" w:rsidRPr="004C41F3">
        <w:rPr>
          <w:rFonts w:ascii="BatangChe" w:eastAsia="BatangChe" w:hAnsi="BatangChe" w:cs="한컴바탕"/>
          <w:color w:val="000000"/>
          <w:sz w:val="24"/>
          <w:szCs w:val="24"/>
        </w:rPr>
        <w:t>Refrigerated Benchtop Centrifuge</w:t>
      </w:r>
      <w:r w:rsidR="006F4E1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) </w:t>
      </w:r>
      <w:r w:rsidR="00AD3F4F" w:rsidRPr="004C41F3">
        <w:rPr>
          <w:rFonts w:ascii="BatangChe" w:eastAsia="BatangChe" w:hAnsi="BatangChe" w:cs="한컴바탕" w:hint="eastAsia"/>
          <w:bCs/>
          <w:sz w:val="24"/>
          <w:szCs w:val="24"/>
        </w:rPr>
        <w:t xml:space="preserve">Commodity </w:t>
      </w:r>
      <w:r w:rsidR="00AD3F4F" w:rsidRPr="004C41F3">
        <w:rPr>
          <w:rFonts w:ascii="BatangChe" w:eastAsia="BatangChe" w:hAnsi="BatangChe" w:cs="한컴바탕"/>
          <w:bCs/>
          <w:sz w:val="24"/>
          <w:szCs w:val="24"/>
        </w:rPr>
        <w:t>Descriptio</w:t>
      </w:r>
      <w:r w:rsidR="00AD3F4F" w:rsidRPr="004C41F3">
        <w:rPr>
          <w:rFonts w:ascii="BatangChe" w:eastAsia="BatangChe" w:hAnsi="BatangChe" w:cs="한컴바탕" w:hint="eastAsia"/>
          <w:bCs/>
          <w:sz w:val="24"/>
          <w:szCs w:val="24"/>
        </w:rPr>
        <w:t>n</w:t>
      </w:r>
      <w:r w:rsidRPr="004C41F3">
        <w:rPr>
          <w:rFonts w:ascii="BatangChe" w:eastAsia="BatangChe" w:hAnsi="BatangChe" w:cs="한컴바탕" w:hint="eastAsia"/>
          <w:bCs/>
          <w:sz w:val="24"/>
          <w:szCs w:val="24"/>
        </w:rPr>
        <w:t>에 기재된</w:t>
      </w:r>
      <w:r w:rsidRPr="004C41F3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내용을 모두 포함하여 가격산출서를 작성할 것</w:t>
      </w:r>
    </w:p>
    <w:p w14:paraId="1ECC1A3E" w14:textId="310015DA" w:rsidR="005F6F44" w:rsidRPr="0018607B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18607B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18607B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>(아래 내용을 포함하여 규격서를 작성할 것)</w:t>
      </w:r>
    </w:p>
    <w:p w14:paraId="63EC8CD3" w14:textId="77777777" w:rsidR="00E45BED" w:rsidRPr="0018607B" w:rsidRDefault="00E45BED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친환경적인부분, 에너지 효율, 생산 공장 위치 등 관련 내용 포함할 것</w:t>
      </w:r>
    </w:p>
    <w:p w14:paraId="5D5BE2E6" w14:textId="77777777" w:rsidR="005F6F44" w:rsidRPr="0018607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18607B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18607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18607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18607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18607B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18607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18607B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확약서 </w:t>
      </w:r>
      <w:r w:rsidRPr="0018607B">
        <w:rPr>
          <w:rFonts w:ascii="BatangChe" w:eastAsia="BatangChe" w:hAnsi="BatangChe" w:cs="한컴바탕"/>
          <w:color w:val="000000"/>
          <w:sz w:val="24"/>
          <w:szCs w:val="24"/>
        </w:rPr>
        <w:t>(</w:t>
      </w: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별지서식 제 </w:t>
      </w:r>
      <w:r w:rsidRPr="0018607B">
        <w:rPr>
          <w:rFonts w:ascii="BatangChe" w:eastAsia="BatangChe" w:hAnsi="BatangChe" w:cs="한컴바탕"/>
          <w:color w:val="000000"/>
          <w:sz w:val="24"/>
          <w:szCs w:val="24"/>
        </w:rPr>
        <w:t>6</w:t>
      </w: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>호)</w:t>
      </w:r>
      <w:r w:rsidRPr="0018607B">
        <w:rPr>
          <w:rFonts w:ascii="BatangChe" w:eastAsia="BatangChe" w:hAnsi="BatangChe" w:cs="한컴바탕"/>
          <w:color w:val="000000"/>
          <w:sz w:val="24"/>
          <w:szCs w:val="24"/>
        </w:rPr>
        <w:t xml:space="preserve"> 1</w:t>
      </w: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18607B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BatangChe" w:eastAsia="BatangChe" w:hAnsi="BatangChe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18607B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71DFC792" w14:textId="77777777" w:rsidR="00843F20" w:rsidRPr="0018607B" w:rsidRDefault="00E55DC4" w:rsidP="00843F2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18607B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21C6681F" w14:textId="5FFFC2C4" w:rsidR="00843F20" w:rsidRPr="0018607B" w:rsidRDefault="00E55DC4" w:rsidP="00843F2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18607B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18607B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0F74937" w14:textId="77777777" w:rsidR="001C389E" w:rsidRPr="0018607B" w:rsidRDefault="001C389E" w:rsidP="001C389E">
      <w:pPr>
        <w:pStyle w:val="ListParagraph"/>
        <w:numPr>
          <w:ilvl w:val="0"/>
          <w:numId w:val="28"/>
        </w:numPr>
        <w:rPr>
          <w:rFonts w:ascii="BatangChe" w:eastAsia="BatangChe" w:hAnsi="BatangChe" w:cs="한컴바탕"/>
          <w:sz w:val="24"/>
          <w:szCs w:val="24"/>
        </w:rPr>
      </w:pPr>
      <w:bookmarkStart w:id="0" w:name="_Hlk179546223"/>
      <w:r w:rsidRPr="0018607B">
        <w:rPr>
          <w:rFonts w:ascii="BatangChe" w:eastAsia="BatangChe" w:hAnsi="BatangChe" w:cs="한컴바탕" w:hint="eastAsia"/>
          <w:sz w:val="24"/>
          <w:szCs w:val="24"/>
        </w:rPr>
        <w:t>입찰마감일까지 ④상세한 가격 산출내역서, ⑤국영문규격서, ⑥관련 제품 카탈로그 파일을 suyeon.lim@ivi.int 로 제출 바랍니다.</w:t>
      </w:r>
    </w:p>
    <w:bookmarkEnd w:id="0"/>
    <w:p w14:paraId="0175CFD5" w14:textId="1DE18422" w:rsidR="003511FC" w:rsidRPr="0018607B" w:rsidRDefault="003511FC" w:rsidP="00843F20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lastRenderedPageBreak/>
        <w:t>제출장소: 국제백신연구소 구매팀에(3층) 직접방문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인한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후,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BatangChe" w:eastAsia="BatangChe" w:hAnsi="BatangChe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Default="00A40CD4" w:rsidP="007F48AE">
      <w:pPr>
        <w:snapToGrid w:val="0"/>
        <w:spacing w:after="0" w:line="360" w:lineRule="auto"/>
        <w:ind w:left="900" w:hanging="360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2D6C854" w14:textId="152586C8" w:rsidR="00706F81" w:rsidRPr="00DB5F93" w:rsidRDefault="00706F81" w:rsidP="00706F81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4</w:t>
      </w:r>
      <w:r w:rsidRPr="00DB5F93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. 제안서 </w:t>
      </w:r>
      <w:r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발표회</w:t>
      </w:r>
      <w:r w:rsidR="00100508" w:rsidRPr="0018607B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 (필요시 진행)</w:t>
      </w:r>
    </w:p>
    <w:p w14:paraId="14D01044" w14:textId="77777777" w:rsid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B5F93">
        <w:rPr>
          <w:rFonts w:ascii="BatangChe" w:eastAsia="BatangChe" w:hAnsi="BatangChe" w:cs="한컴바탕" w:hint="eastAsia"/>
          <w:color w:val="000000"/>
          <w:sz w:val="24"/>
          <w:szCs w:val="24"/>
        </w:rPr>
        <w:t>일시: 대상자에 한하여 추후 별도 통지</w:t>
      </w:r>
    </w:p>
    <w:p w14:paraId="1BB3F994" w14:textId="49D79C1C" w:rsidR="00706F81" w:rsidRP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B5F93">
        <w:rPr>
          <w:rFonts w:ascii="BatangChe" w:eastAsia="BatangChe" w:hAnsi="BatangChe" w:cs="한컴바탕" w:hint="eastAsia"/>
          <w:color w:val="000000"/>
          <w:sz w:val="24"/>
          <w:szCs w:val="24"/>
        </w:rPr>
        <w:t>장소: 국제백신연구소 회의실</w:t>
      </w:r>
    </w:p>
    <w:p w14:paraId="7D2A178F" w14:textId="77777777" w:rsidR="00706F81" w:rsidRDefault="00706F81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2A999BD6" w14:textId="05B84E8A" w:rsidR="00A40CD4" w:rsidRPr="00D866E7" w:rsidRDefault="00706F81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5</w:t>
      </w:r>
      <w:r w:rsidR="00A40CD4" w:rsidRPr="00D866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866E7">
        <w:rPr>
          <w:rFonts w:ascii="BatangChe" w:eastAsia="BatangChe" w:hAnsi="BatangChe" w:cs="한컴바탕"/>
          <w:color w:val="000000"/>
          <w:sz w:val="24"/>
          <w:szCs w:val="24"/>
        </w:rPr>
        <w:t xml:space="preserve">      </w:t>
      </w:r>
      <w:r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866E7">
        <w:rPr>
          <w:rFonts w:ascii="BatangChe" w:eastAsia="BatangChe" w:hAnsi="BatangChe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>입찰참가자격의 제한)에 지정되지 않은 업체</w:t>
      </w:r>
    </w:p>
    <w:p w14:paraId="46728A24" w14:textId="77777777" w:rsidR="0072690C" w:rsidRDefault="00103F70" w:rsidP="0072690C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상기 </w:t>
      </w:r>
      <w:r w:rsidR="00AB6DB4"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>가</w:t>
      </w:r>
      <w:r w:rsidRPr="0072690C">
        <w:rPr>
          <w:rFonts w:ascii="BatangChe" w:eastAsia="BatangChe" w:hAnsi="BatangChe" w:cs="한컴바탕"/>
          <w:color w:val="000000"/>
          <w:sz w:val="24"/>
          <w:szCs w:val="24"/>
        </w:rPr>
        <w:t>)~</w:t>
      </w:r>
      <w:r w:rsidR="00AB6DB4"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>나</w:t>
      </w:r>
      <w:r w:rsidRPr="0072690C">
        <w:rPr>
          <w:rFonts w:ascii="BatangChe" w:eastAsia="BatangChe" w:hAnsi="BatangChe" w:cs="한컴바탕"/>
          <w:color w:val="000000"/>
          <w:sz w:val="24"/>
          <w:szCs w:val="24"/>
        </w:rPr>
        <w:t xml:space="preserve">) </w:t>
      </w:r>
      <w:r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>항목을 모두 만족</w:t>
      </w:r>
      <w:r w:rsidR="0072690C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한 업체 </w:t>
      </w:r>
    </w:p>
    <w:p w14:paraId="4AF265F7" w14:textId="526D4EBD" w:rsidR="00A40CD4" w:rsidRPr="0072690C" w:rsidRDefault="00A40CD4" w:rsidP="0072690C">
      <w:pPr>
        <w:pStyle w:val="ListParagraph"/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D866E7" w:rsidRDefault="00706F81" w:rsidP="003511FC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D866E7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D866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D866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</w:p>
    <w:p w14:paraId="2352744D" w14:textId="6ABF437D" w:rsidR="00C96E65" w:rsidRPr="00D866E7" w:rsidRDefault="00706F81" w:rsidP="007F48AE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sz w:val="24"/>
          <w:szCs w:val="24"/>
        </w:rPr>
        <w:t>7</w:t>
      </w:r>
      <w:r w:rsidR="00245502" w:rsidRPr="00D866E7">
        <w:rPr>
          <w:rFonts w:ascii="BatangChe" w:eastAsia="BatangChe" w:hAnsi="BatangChe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BatangChe" w:eastAsia="BatangChe" w:hAnsi="BatangChe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BatangChe" w:eastAsia="BatangChe" w:hAnsi="BatangChe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BatangChe" w:eastAsia="BatangChe" w:hAnsi="BatangChe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계약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 불이행</w:t>
      </w:r>
      <w:r w:rsidR="00CD1AF8"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     </w:t>
      </w:r>
      <w:r w:rsidR="00245502" w:rsidRPr="00D866E7">
        <w:rPr>
          <w:rFonts w:ascii="BatangChe" w:eastAsia="BatangChe" w:hAnsi="BatangChe" w:cs="한컴바탕"/>
          <w:sz w:val="24"/>
          <w:szCs w:val="24"/>
        </w:rPr>
        <w:t xml:space="preserve">등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사</w:t>
      </w:r>
      <w:r w:rsidR="00245502" w:rsidRPr="00D866E7">
        <w:rPr>
          <w:rFonts w:ascii="BatangChe" w:eastAsia="BatangChe" w:hAnsi="BatangChe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BatangChe" w:eastAsia="BatangChe" w:hAnsi="BatangChe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BatangChe" w:eastAsia="BatangChe" w:hAnsi="BatangChe" w:cs="한컴바탕"/>
          <w:sz w:val="24"/>
          <w:szCs w:val="24"/>
        </w:rPr>
        <w:t>7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 xml:space="preserve"> </w:t>
      </w:r>
      <w:r w:rsidR="00E0664E"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="00245502" w:rsidRPr="00D866E7">
        <w:rPr>
          <w:rFonts w:ascii="BatangChe" w:eastAsia="BatangChe" w:hAnsi="BatangChe" w:cs="한컴바탕" w:hint="eastAsia"/>
          <w:sz w:val="24"/>
          <w:szCs w:val="24"/>
        </w:rPr>
        <w:t>이</w:t>
      </w:r>
      <w:r w:rsidR="00245502" w:rsidRPr="00D866E7">
        <w:rPr>
          <w:rFonts w:ascii="BatangChe" w:eastAsia="BatangChe" w:hAnsi="BatangChe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BatangChe" w:eastAsia="BatangChe" w:hAnsi="BatangChe" w:cs="한컴바탕" w:hint="eastAsia"/>
          <w:sz w:val="24"/>
          <w:szCs w:val="24"/>
        </w:rPr>
        <w:t>을수도 있음</w:t>
      </w:r>
    </w:p>
    <w:p w14:paraId="5FBBF2D1" w14:textId="61A0D8C9" w:rsidR="007F48AE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>입찰보증금 납부는 입찰서 제출 시</w:t>
      </w:r>
      <w:r w:rsidR="009D7CEC"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보증보험증권으로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제출</w:t>
      </w:r>
    </w:p>
    <w:p w14:paraId="11B926B3" w14:textId="77777777" w:rsidR="0034799D" w:rsidRPr="006E1429" w:rsidRDefault="0034799D" w:rsidP="0034799D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</w:p>
    <w:p w14:paraId="38ABFFA7" w14:textId="2A808032" w:rsidR="005F6F44" w:rsidRDefault="00706F81" w:rsidP="005F6F44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lastRenderedPageBreak/>
        <w:t>8</w:t>
      </w:r>
      <w:r w:rsidR="001F380B" w:rsidRPr="00D866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/>
          <w:sz w:val="24"/>
          <w:szCs w:val="24"/>
        </w:rPr>
        <w:t xml:space="preserve">IVI </w:t>
      </w:r>
      <w:r w:rsidRPr="003443D0">
        <w:rPr>
          <w:rFonts w:ascii="BatangChe" w:eastAsia="BatangChe" w:hAnsi="BatangChe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76030B" w:rsidRDefault="00706F81" w:rsidP="00706F81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</w:p>
    <w:p w14:paraId="660C0263" w14:textId="30E8D270" w:rsidR="001F380B" w:rsidRPr="007F48AE" w:rsidRDefault="00706F81" w:rsidP="007F48AE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sz w:val="24"/>
          <w:szCs w:val="24"/>
        </w:rPr>
        <w:t>9</w:t>
      </w:r>
      <w:r w:rsidR="00BB4FA3" w:rsidRPr="007F48AE">
        <w:rPr>
          <w:rFonts w:ascii="BatangChe" w:eastAsia="BatangChe" w:hAnsi="BatangChe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BatangChe" w:eastAsia="BatangChe" w:hAnsi="BatangChe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BatangChe" w:eastAsia="BatangChe" w:hAnsi="BatangChe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2C0C07FC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2A736E">
        <w:rPr>
          <w:rFonts w:ascii="BatangChe" w:eastAsia="BatangChe" w:hAnsi="BatangChe" w:cs="한컴바탕" w:hint="eastAsia"/>
          <w:sz w:val="24"/>
          <w:szCs w:val="24"/>
        </w:rPr>
        <w:t xml:space="preserve">담합 근거 발견이나, 상기 </w:t>
      </w:r>
      <w:r w:rsidR="00796063">
        <w:rPr>
          <w:rFonts w:ascii="BatangChe" w:eastAsia="BatangChe" w:hAnsi="BatangChe" w:cs="한컴바탕" w:hint="eastAsia"/>
          <w:sz w:val="24"/>
          <w:szCs w:val="24"/>
        </w:rPr>
        <w:t>5</w:t>
      </w:r>
      <w:r w:rsidRPr="002A736E">
        <w:rPr>
          <w:rFonts w:ascii="BatangChe" w:eastAsia="BatangChe" w:hAnsi="BatangChe" w:cs="한컴바탕" w:hint="eastAsia"/>
          <w:sz w:val="24"/>
          <w:szCs w:val="24"/>
        </w:rPr>
        <w:t>.</w:t>
      </w:r>
      <w:r>
        <w:rPr>
          <w:rFonts w:ascii="BatangChe" w:eastAsia="BatangChe" w:hAnsi="BatangChe" w:cs="한컴바탕" w:hint="eastAsia"/>
          <w:sz w:val="24"/>
          <w:szCs w:val="24"/>
        </w:rPr>
        <w:t>나</w:t>
      </w:r>
      <w:r w:rsidRPr="002A736E">
        <w:rPr>
          <w:rFonts w:ascii="BatangChe" w:eastAsia="BatangChe" w:hAnsi="BatangChe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3443D0">
        <w:rPr>
          <w:rFonts w:ascii="BatangChe" w:eastAsia="BatangChe" w:hAnsi="BatangChe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BatangChe" w:eastAsia="BatangChe" w:hAnsi="BatangChe" w:cs="한컴바탕"/>
          <w:sz w:val="24"/>
          <w:szCs w:val="24"/>
        </w:rPr>
        <w:t>558</w:t>
      </w:r>
      <w:r w:rsidRPr="003443D0">
        <w:rPr>
          <w:rFonts w:ascii="BatangChe" w:eastAsia="BatangChe" w:hAnsi="BatangChe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BatangChe" w:eastAsia="BatangChe" w:hAnsi="BatangChe" w:cs="한컴바탕"/>
          <w:color w:val="000000"/>
          <w:sz w:val="24"/>
          <w:szCs w:val="24"/>
        </w:rPr>
      </w:pPr>
      <w:r>
        <w:rPr>
          <w:rFonts w:ascii="BatangChe" w:eastAsia="BatangChe" w:hAnsi="BatangChe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BatangChe" w:eastAsia="BatangChe" w:hAnsi="BatangChe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4F651383" w:rsidR="00C07286" w:rsidRPr="0018607B" w:rsidRDefault="00AD3F4F" w:rsidP="007F48AE">
            <w:pPr>
              <w:snapToGrid w:val="0"/>
              <w:spacing w:after="0"/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</w:pPr>
            <w:r w:rsidRPr="0018607B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IVI-BIO/2024-1011</w:t>
            </w:r>
            <w:r w:rsidR="001C389E" w:rsidRPr="0018607B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18607B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18607B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18607B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1678342" w:rsidR="00C07286" w:rsidRPr="006F4E1E" w:rsidRDefault="006F4E1E" w:rsidP="006F4E1E">
            <w:pPr>
              <w:pStyle w:val="a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18607B">
              <w:rPr>
                <w:rFonts w:ascii="한컴바탕" w:eastAsia="한컴바탕" w:hAnsi="한컴바탕" w:cs="한컴바탕" w:hint="eastAsia"/>
                <w:sz w:val="24"/>
                <w:szCs w:val="24"/>
              </w:rPr>
              <w:t>국제백신연구소(IVI)</w:t>
            </w:r>
            <w:r w:rsidRPr="006F4E1E">
              <w:rPr>
                <w:rFonts w:hint="eastAsia"/>
              </w:rPr>
              <w:t xml:space="preserve"> </w:t>
            </w:r>
            <w:r w:rsidRPr="006F4E1E">
              <w:rPr>
                <w:rFonts w:ascii="한컴바탕" w:eastAsia="한컴바탕" w:hAnsi="한컴바탕" w:cs="한컴바탕" w:hint="eastAsia"/>
                <w:sz w:val="24"/>
                <w:szCs w:val="24"/>
              </w:rPr>
              <w:t>냉장 원심분리기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(</w:t>
            </w:r>
            <w:r w:rsidRPr="004C41F3">
              <w:rPr>
                <w:rFonts w:ascii="BatangChe" w:eastAsia="BatangChe" w:hAnsi="BatangChe" w:cs="한컴바탕"/>
                <w:sz w:val="24"/>
                <w:szCs w:val="24"/>
              </w:rPr>
              <w:t>Refrigerated Benchtop Centrifuge</w:t>
            </w:r>
            <w:r>
              <w:rPr>
                <w:rFonts w:ascii="BatangChe" w:eastAsia="BatangChe" w:hAnsi="BatangChe" w:cs="한컴바탕" w:hint="eastAsia"/>
                <w:sz w:val="24"/>
                <w:szCs w:val="24"/>
              </w:rPr>
              <w:t>)</w:t>
            </w:r>
            <w:r w:rsidRPr="0018607B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납품업체 선정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BatangChe" w:eastAsia="BatangChe" w:hAnsi="BatangChe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BatangChe" w:eastAsia="BatangChe" w:hAnsi="BatangChe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1784409" w14:textId="77777777" w:rsidR="00AD3F4F" w:rsidRPr="007F48AE" w:rsidRDefault="00AD3F4F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202</w:t>
      </w:r>
      <w:r w:rsidR="00C426A3">
        <w:rPr>
          <w:rFonts w:ascii="BatangChe" w:eastAsia="BatangChe" w:hAnsi="BatangChe" w:cs="한컴바탕"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D60672B" w:rsidR="00C07286" w:rsidRPr="0018607B" w:rsidRDefault="00AD3F4F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18607B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IVI-BIO/2024-1011</w:t>
            </w:r>
            <w:r w:rsidR="001C389E" w:rsidRPr="0018607B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18607B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18607B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18607B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6E9970B" w:rsidR="00C07286" w:rsidRPr="0018607B" w:rsidRDefault="006F4E1E" w:rsidP="006F4E1E">
            <w:pPr>
              <w:snapToGrid w:val="0"/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18607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국제백신연구소(IVI)</w:t>
            </w:r>
            <w:r w:rsidRPr="006F4E1E">
              <w:rPr>
                <w:rFonts w:hint="eastAsia"/>
              </w:rPr>
              <w:t xml:space="preserve"> </w:t>
            </w:r>
            <w:r w:rsidRPr="006F4E1E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냉장 원심분리기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(</w:t>
            </w:r>
            <w:r w:rsidRPr="004C41F3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Refrigerated Benchtop Centrifuge</w:t>
            </w:r>
            <w:r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)</w:t>
            </w:r>
            <w:r w:rsidRPr="0018607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납품업체 선정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75FD247" w14:textId="77777777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6CE53C2" w14:textId="77777777" w:rsidR="003C1DB0" w:rsidRPr="007F48AE" w:rsidRDefault="003C1DB0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18607B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28C45A4" w:rsidR="00C07286" w:rsidRPr="007F48AE" w:rsidRDefault="006F4E1E" w:rsidP="0018607B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18607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국제백신연구소(IVI)</w:t>
            </w:r>
            <w:r w:rsidRPr="006F4E1E">
              <w:rPr>
                <w:rFonts w:hint="eastAsia"/>
              </w:rPr>
              <w:t xml:space="preserve"> </w:t>
            </w:r>
            <w:r w:rsidRPr="006F4E1E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냉장 원심분리기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(</w:t>
            </w:r>
            <w:r w:rsidRPr="004C41F3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Refrigerated Benchtop Centrifuge</w:t>
            </w:r>
            <w:r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)</w:t>
            </w:r>
            <w:r w:rsidRPr="0018607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납품업체 선정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202</w:t>
      </w:r>
      <w:r w:rsidR="00C426A3">
        <w:rPr>
          <w:rFonts w:ascii="BatangChe" w:eastAsia="BatangChe" w:hAnsi="BatangChe" w:cs="한컴바탕"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주 소 :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  <w:r>
        <w:rPr>
          <w:rFonts w:ascii="BatangChe" w:eastAsia="BatangChe" w:hAnsi="BatangChe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BatangChe" w:eastAsia="BatangChe" w:hAnsi="BatangChe" w:cs="한컴바탕"/>
          <w:b/>
          <w:color w:val="000000"/>
          <w:sz w:val="24"/>
          <w:szCs w:val="24"/>
          <w:u w:val="single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⑦최근</w:t>
            </w:r>
            <w:r w:rsidR="00706F81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납품실적</w:t>
            </w:r>
            <w:r w:rsidR="002F0859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2</w:t>
      </w:r>
      <w:r w:rsidR="00C426A3">
        <w:rPr>
          <w:rFonts w:ascii="BatangChe" w:eastAsia="BatangChe" w:hAnsi="BatangChe" w:cs="한컴바탕"/>
          <w:b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>
        <w:rPr>
          <w:rFonts w:ascii="BatangChe" w:eastAsia="BatangChe" w:hAnsi="BatangChe" w:cs="한컴바탕"/>
          <w:sz w:val="24"/>
          <w:szCs w:val="24"/>
        </w:rPr>
        <w:br w:type="page"/>
      </w: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BatangChe" w:eastAsia="BatangChe" w:hAnsi="BatangChe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BatangChe" w:eastAsia="BatangChe" w:hAnsi="BatangChe"/>
          <w:sz w:val="14"/>
          <w:szCs w:val="14"/>
        </w:rPr>
      </w:pPr>
      <w:r w:rsidRPr="00234947">
        <w:rPr>
          <w:rFonts w:ascii="BatangChe" w:eastAsia="BatangChe" w:hAnsi="BatangChe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BatangChe" w:eastAsia="BatangChe" w:hAnsi="BatangChe" w:cs="Times New Roman"/>
          <w:color w:val="000000"/>
          <w:sz w:val="24"/>
          <w:szCs w:val="24"/>
        </w:rPr>
      </w:pPr>
      <w:r w:rsidRPr="00234947">
        <w:rPr>
          <w:rFonts w:ascii="BatangChe" w:eastAsia="BatangChe" w:hAnsi="BatangChe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BatangChe" w:eastAsia="BatangChe" w:hAnsi="BatangChe" w:cs="Times New Roman"/>
          <w:color w:val="000000"/>
          <w:sz w:val="24"/>
          <w:szCs w:val="24"/>
        </w:rPr>
        <w:t xml:space="preserve"> </w:t>
      </w:r>
      <w:r w:rsidRPr="00234947">
        <w:rPr>
          <w:rFonts w:ascii="BatangChe" w:eastAsia="BatangChe" w:hAnsi="BatangChe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BatangChe" w:eastAsia="BatangChe" w:hAnsi="BatangChe" w:cs="Times New Roman"/>
          <w:color w:val="000000"/>
          <w:sz w:val="24"/>
          <w:szCs w:val="24"/>
        </w:rPr>
        <w:t>2</w:t>
      </w:r>
      <w:r w:rsidRPr="00234947">
        <w:rPr>
          <w:rFonts w:ascii="BatangChe" w:eastAsia="BatangChe" w:hAnsi="BatangChe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BatangChe" w:eastAsia="BatangChe" w:hAnsi="BatangChe" w:cs="한컴바탕"/>
          <w:b/>
          <w:color w:val="000000"/>
          <w:sz w:val="24"/>
          <w:szCs w:val="24"/>
        </w:rPr>
        <w:t>2</w:t>
      </w:r>
      <w:r w:rsidR="00C426A3">
        <w:rPr>
          <w:rFonts w:ascii="BatangChe" w:eastAsia="BatangChe" w:hAnsi="BatangChe" w:cs="한컴바탕"/>
          <w:b/>
          <w:color w:val="000000"/>
          <w:sz w:val="24"/>
          <w:szCs w:val="24"/>
        </w:rPr>
        <w:t>4</w:t>
      </w: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.       .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BatangChe" w:eastAsia="BatangChe" w:hAnsi="BatangChe" w:cs="한컴바탕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BatangChe" w:eastAsia="BatangChe" w:hAnsi="BatangChe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BatangChe" w:eastAsia="BatangChe" w:hAnsi="BatangChe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77AEA" w14:textId="77777777" w:rsidR="009A76E4" w:rsidRDefault="009A76E4" w:rsidP="002B75A1">
      <w:pPr>
        <w:spacing w:after="0" w:line="240" w:lineRule="auto"/>
      </w:pPr>
      <w:r>
        <w:separator/>
      </w:r>
    </w:p>
  </w:endnote>
  <w:endnote w:type="continuationSeparator" w:id="0">
    <w:p w14:paraId="4AAB5533" w14:textId="77777777" w:rsidR="009A76E4" w:rsidRDefault="009A76E4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한컴바탕">
    <w:altName w:val="Batang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50633" w14:textId="77777777" w:rsidR="009A76E4" w:rsidRDefault="009A76E4" w:rsidP="002B75A1">
      <w:pPr>
        <w:spacing w:after="0" w:line="240" w:lineRule="auto"/>
      </w:pPr>
      <w:r>
        <w:separator/>
      </w:r>
    </w:p>
  </w:footnote>
  <w:footnote w:type="continuationSeparator" w:id="0">
    <w:p w14:paraId="512DC444" w14:textId="77777777" w:rsidR="009A76E4" w:rsidRDefault="009A76E4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529"/>
    <w:multiLevelType w:val="hybridMultilevel"/>
    <w:tmpl w:val="5F04A6F4"/>
    <w:lvl w:ilvl="0" w:tplc="71040B54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BatangChe" w:eastAsia="BatangChe" w:hAnsi="BatangChe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2961E3A"/>
    <w:multiLevelType w:val="hybridMultilevel"/>
    <w:tmpl w:val="7E04C47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69C7930"/>
    <w:multiLevelType w:val="hybridMultilevel"/>
    <w:tmpl w:val="93D016C0"/>
    <w:lvl w:ilvl="0" w:tplc="29B08B6C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2"/>
  </w:num>
  <w:num w:numId="2" w16cid:durableId="983192724">
    <w:abstractNumId w:val="24"/>
  </w:num>
  <w:num w:numId="3" w16cid:durableId="188496517">
    <w:abstractNumId w:val="21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1"/>
  </w:num>
  <w:num w:numId="6" w16cid:durableId="186913117">
    <w:abstractNumId w:val="14"/>
  </w:num>
  <w:num w:numId="7" w16cid:durableId="2029599626">
    <w:abstractNumId w:val="8"/>
  </w:num>
  <w:num w:numId="8" w16cid:durableId="1075973561">
    <w:abstractNumId w:val="5"/>
  </w:num>
  <w:num w:numId="9" w16cid:durableId="1620182321">
    <w:abstractNumId w:val="3"/>
  </w:num>
  <w:num w:numId="10" w16cid:durableId="86973858">
    <w:abstractNumId w:val="19"/>
  </w:num>
  <w:num w:numId="11" w16cid:durableId="392582866">
    <w:abstractNumId w:val="2"/>
  </w:num>
  <w:num w:numId="12" w16cid:durableId="18553222">
    <w:abstractNumId w:val="12"/>
  </w:num>
  <w:num w:numId="13" w16cid:durableId="46884140">
    <w:abstractNumId w:val="4"/>
  </w:num>
  <w:num w:numId="14" w16cid:durableId="166755508">
    <w:abstractNumId w:val="17"/>
  </w:num>
  <w:num w:numId="15" w16cid:durableId="1610502237">
    <w:abstractNumId w:val="13"/>
  </w:num>
  <w:num w:numId="16" w16cid:durableId="169873831">
    <w:abstractNumId w:val="26"/>
  </w:num>
  <w:num w:numId="17" w16cid:durableId="1428967735">
    <w:abstractNumId w:val="25"/>
  </w:num>
  <w:num w:numId="18" w16cid:durableId="1940521244">
    <w:abstractNumId w:val="11"/>
  </w:num>
  <w:num w:numId="19" w16cid:durableId="782964566">
    <w:abstractNumId w:val="27"/>
  </w:num>
  <w:num w:numId="20" w16cid:durableId="594561172">
    <w:abstractNumId w:val="7"/>
  </w:num>
  <w:num w:numId="21" w16cid:durableId="372968752">
    <w:abstractNumId w:val="23"/>
  </w:num>
  <w:num w:numId="22" w16cid:durableId="1878934004">
    <w:abstractNumId w:val="20"/>
  </w:num>
  <w:num w:numId="23" w16cid:durableId="1967084016">
    <w:abstractNumId w:val="15"/>
  </w:num>
  <w:num w:numId="24" w16cid:durableId="425227062">
    <w:abstractNumId w:val="6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8"/>
  </w:num>
  <w:num w:numId="28" w16cid:durableId="42406928">
    <w:abstractNumId w:val="16"/>
  </w:num>
  <w:num w:numId="29" w16cid:durableId="61633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112CC"/>
    <w:rsid w:val="00023ECF"/>
    <w:rsid w:val="000271A5"/>
    <w:rsid w:val="000554FA"/>
    <w:rsid w:val="000601BD"/>
    <w:rsid w:val="00063C47"/>
    <w:rsid w:val="00074815"/>
    <w:rsid w:val="000777A7"/>
    <w:rsid w:val="00077A11"/>
    <w:rsid w:val="000808EC"/>
    <w:rsid w:val="000959F8"/>
    <w:rsid w:val="00095CDE"/>
    <w:rsid w:val="000A65DE"/>
    <w:rsid w:val="000B197A"/>
    <w:rsid w:val="000B7249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0508"/>
    <w:rsid w:val="00103F70"/>
    <w:rsid w:val="00110F2E"/>
    <w:rsid w:val="00117891"/>
    <w:rsid w:val="001252E1"/>
    <w:rsid w:val="001403B1"/>
    <w:rsid w:val="00141688"/>
    <w:rsid w:val="00143228"/>
    <w:rsid w:val="00151B86"/>
    <w:rsid w:val="001558EC"/>
    <w:rsid w:val="00155AC0"/>
    <w:rsid w:val="00166AE4"/>
    <w:rsid w:val="00173019"/>
    <w:rsid w:val="00175AB0"/>
    <w:rsid w:val="00175D23"/>
    <w:rsid w:val="00184416"/>
    <w:rsid w:val="0018607B"/>
    <w:rsid w:val="00191417"/>
    <w:rsid w:val="00191F02"/>
    <w:rsid w:val="00194326"/>
    <w:rsid w:val="001A1DB1"/>
    <w:rsid w:val="001A1E43"/>
    <w:rsid w:val="001A2EF5"/>
    <w:rsid w:val="001C389E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86BDF"/>
    <w:rsid w:val="00292FB5"/>
    <w:rsid w:val="00293867"/>
    <w:rsid w:val="00293FE7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202D"/>
    <w:rsid w:val="00325A9F"/>
    <w:rsid w:val="00326378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7701D"/>
    <w:rsid w:val="00385E19"/>
    <w:rsid w:val="003A6298"/>
    <w:rsid w:val="003A74D8"/>
    <w:rsid w:val="003B469A"/>
    <w:rsid w:val="003B7E54"/>
    <w:rsid w:val="003C1DB0"/>
    <w:rsid w:val="003C6F9B"/>
    <w:rsid w:val="003D3E1E"/>
    <w:rsid w:val="003D5FE8"/>
    <w:rsid w:val="003D747E"/>
    <w:rsid w:val="003E6ED7"/>
    <w:rsid w:val="004050EA"/>
    <w:rsid w:val="00407A19"/>
    <w:rsid w:val="00412E8A"/>
    <w:rsid w:val="004231F5"/>
    <w:rsid w:val="00423C39"/>
    <w:rsid w:val="00426293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74B69"/>
    <w:rsid w:val="0048266D"/>
    <w:rsid w:val="00491AF8"/>
    <w:rsid w:val="0049498F"/>
    <w:rsid w:val="00494F06"/>
    <w:rsid w:val="00496CE0"/>
    <w:rsid w:val="004A77B7"/>
    <w:rsid w:val="004A7D16"/>
    <w:rsid w:val="004B45FD"/>
    <w:rsid w:val="004C41F3"/>
    <w:rsid w:val="004D798C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47F88"/>
    <w:rsid w:val="00551727"/>
    <w:rsid w:val="00576818"/>
    <w:rsid w:val="00587316"/>
    <w:rsid w:val="00590182"/>
    <w:rsid w:val="0059027E"/>
    <w:rsid w:val="00590905"/>
    <w:rsid w:val="005A0197"/>
    <w:rsid w:val="005A32EF"/>
    <w:rsid w:val="005B2409"/>
    <w:rsid w:val="005C362E"/>
    <w:rsid w:val="005C4FCC"/>
    <w:rsid w:val="005C75FD"/>
    <w:rsid w:val="005D7804"/>
    <w:rsid w:val="005F2697"/>
    <w:rsid w:val="005F59EF"/>
    <w:rsid w:val="005F6F44"/>
    <w:rsid w:val="00603506"/>
    <w:rsid w:val="006141FA"/>
    <w:rsid w:val="00617C93"/>
    <w:rsid w:val="00622E32"/>
    <w:rsid w:val="00625063"/>
    <w:rsid w:val="00643950"/>
    <w:rsid w:val="00643D94"/>
    <w:rsid w:val="00645763"/>
    <w:rsid w:val="00657EFA"/>
    <w:rsid w:val="00660966"/>
    <w:rsid w:val="00662526"/>
    <w:rsid w:val="00670761"/>
    <w:rsid w:val="00672F2A"/>
    <w:rsid w:val="00674C06"/>
    <w:rsid w:val="0067613B"/>
    <w:rsid w:val="006B2318"/>
    <w:rsid w:val="006B5A0C"/>
    <w:rsid w:val="006D5520"/>
    <w:rsid w:val="006D5804"/>
    <w:rsid w:val="006E1429"/>
    <w:rsid w:val="006E31FF"/>
    <w:rsid w:val="006E5C7E"/>
    <w:rsid w:val="006E7933"/>
    <w:rsid w:val="006F1BB9"/>
    <w:rsid w:val="006F4E1E"/>
    <w:rsid w:val="006F5140"/>
    <w:rsid w:val="007004DD"/>
    <w:rsid w:val="0070110F"/>
    <w:rsid w:val="00706580"/>
    <w:rsid w:val="00706879"/>
    <w:rsid w:val="00706F81"/>
    <w:rsid w:val="007119BD"/>
    <w:rsid w:val="00716128"/>
    <w:rsid w:val="00722014"/>
    <w:rsid w:val="0072588B"/>
    <w:rsid w:val="0072690C"/>
    <w:rsid w:val="00731A17"/>
    <w:rsid w:val="00734BCC"/>
    <w:rsid w:val="00735EB0"/>
    <w:rsid w:val="007406E8"/>
    <w:rsid w:val="007419C5"/>
    <w:rsid w:val="00753553"/>
    <w:rsid w:val="0076030B"/>
    <w:rsid w:val="00766417"/>
    <w:rsid w:val="007667EE"/>
    <w:rsid w:val="007737B9"/>
    <w:rsid w:val="00775E2F"/>
    <w:rsid w:val="00786E6E"/>
    <w:rsid w:val="007940CF"/>
    <w:rsid w:val="00796063"/>
    <w:rsid w:val="007A7D03"/>
    <w:rsid w:val="007C30B2"/>
    <w:rsid w:val="007C366D"/>
    <w:rsid w:val="007C429B"/>
    <w:rsid w:val="007C62B0"/>
    <w:rsid w:val="007D4439"/>
    <w:rsid w:val="007F1B7E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37EE8"/>
    <w:rsid w:val="00843F20"/>
    <w:rsid w:val="008445FE"/>
    <w:rsid w:val="00850DA1"/>
    <w:rsid w:val="00860D3F"/>
    <w:rsid w:val="00860EEF"/>
    <w:rsid w:val="008713A5"/>
    <w:rsid w:val="00871B13"/>
    <w:rsid w:val="00872E64"/>
    <w:rsid w:val="0088149C"/>
    <w:rsid w:val="00882854"/>
    <w:rsid w:val="008870A9"/>
    <w:rsid w:val="008948D6"/>
    <w:rsid w:val="008972F0"/>
    <w:rsid w:val="008A368A"/>
    <w:rsid w:val="008B4D4A"/>
    <w:rsid w:val="008B5160"/>
    <w:rsid w:val="008D3F52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67B67"/>
    <w:rsid w:val="009771DF"/>
    <w:rsid w:val="00994FAD"/>
    <w:rsid w:val="00997C07"/>
    <w:rsid w:val="009A6015"/>
    <w:rsid w:val="009A76E4"/>
    <w:rsid w:val="009B3838"/>
    <w:rsid w:val="009B7AFD"/>
    <w:rsid w:val="009C2547"/>
    <w:rsid w:val="009D2250"/>
    <w:rsid w:val="009D6773"/>
    <w:rsid w:val="009D7CEC"/>
    <w:rsid w:val="009D7FBB"/>
    <w:rsid w:val="009F25B1"/>
    <w:rsid w:val="00A02080"/>
    <w:rsid w:val="00A02B29"/>
    <w:rsid w:val="00A11BD8"/>
    <w:rsid w:val="00A260BB"/>
    <w:rsid w:val="00A32314"/>
    <w:rsid w:val="00A3275F"/>
    <w:rsid w:val="00A33BAA"/>
    <w:rsid w:val="00A40CD4"/>
    <w:rsid w:val="00A64AD4"/>
    <w:rsid w:val="00A76FDC"/>
    <w:rsid w:val="00A834BE"/>
    <w:rsid w:val="00A866B8"/>
    <w:rsid w:val="00A95FF6"/>
    <w:rsid w:val="00AA0E88"/>
    <w:rsid w:val="00AA7735"/>
    <w:rsid w:val="00AB6DB4"/>
    <w:rsid w:val="00AD09F6"/>
    <w:rsid w:val="00AD2C27"/>
    <w:rsid w:val="00AD3F4F"/>
    <w:rsid w:val="00AD44E3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0FDE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1101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551B"/>
    <w:rsid w:val="00C426A3"/>
    <w:rsid w:val="00C4692C"/>
    <w:rsid w:val="00C46BF5"/>
    <w:rsid w:val="00C52B4D"/>
    <w:rsid w:val="00C54F75"/>
    <w:rsid w:val="00C55C97"/>
    <w:rsid w:val="00C567CC"/>
    <w:rsid w:val="00C575E3"/>
    <w:rsid w:val="00C86B46"/>
    <w:rsid w:val="00C86F98"/>
    <w:rsid w:val="00C92557"/>
    <w:rsid w:val="00C931C1"/>
    <w:rsid w:val="00C96E65"/>
    <w:rsid w:val="00CA6D60"/>
    <w:rsid w:val="00CD088D"/>
    <w:rsid w:val="00CD1AF8"/>
    <w:rsid w:val="00CD50F5"/>
    <w:rsid w:val="00CE634E"/>
    <w:rsid w:val="00D002B5"/>
    <w:rsid w:val="00D0143B"/>
    <w:rsid w:val="00D029DD"/>
    <w:rsid w:val="00D054DE"/>
    <w:rsid w:val="00D05CB4"/>
    <w:rsid w:val="00D079DC"/>
    <w:rsid w:val="00D135E1"/>
    <w:rsid w:val="00D14D15"/>
    <w:rsid w:val="00D2213E"/>
    <w:rsid w:val="00D23C99"/>
    <w:rsid w:val="00D26173"/>
    <w:rsid w:val="00D313D2"/>
    <w:rsid w:val="00D456F9"/>
    <w:rsid w:val="00D466F9"/>
    <w:rsid w:val="00D46CCC"/>
    <w:rsid w:val="00D56D43"/>
    <w:rsid w:val="00D576D1"/>
    <w:rsid w:val="00D60F6C"/>
    <w:rsid w:val="00D7097A"/>
    <w:rsid w:val="00D76C74"/>
    <w:rsid w:val="00D77D4A"/>
    <w:rsid w:val="00D83A5C"/>
    <w:rsid w:val="00D866E7"/>
    <w:rsid w:val="00D87D8E"/>
    <w:rsid w:val="00D91B4B"/>
    <w:rsid w:val="00DA074E"/>
    <w:rsid w:val="00DA0978"/>
    <w:rsid w:val="00DA4E56"/>
    <w:rsid w:val="00DB3F7B"/>
    <w:rsid w:val="00DC0902"/>
    <w:rsid w:val="00DC156F"/>
    <w:rsid w:val="00DC18AC"/>
    <w:rsid w:val="00DC3C4D"/>
    <w:rsid w:val="00DC58D9"/>
    <w:rsid w:val="00DD60B7"/>
    <w:rsid w:val="00DE442E"/>
    <w:rsid w:val="00E025DD"/>
    <w:rsid w:val="00E02869"/>
    <w:rsid w:val="00E051C2"/>
    <w:rsid w:val="00E0640D"/>
    <w:rsid w:val="00E0664E"/>
    <w:rsid w:val="00E120EE"/>
    <w:rsid w:val="00E221B9"/>
    <w:rsid w:val="00E25037"/>
    <w:rsid w:val="00E37CA6"/>
    <w:rsid w:val="00E44E4A"/>
    <w:rsid w:val="00E45BED"/>
    <w:rsid w:val="00E5027F"/>
    <w:rsid w:val="00E50359"/>
    <w:rsid w:val="00E55DC4"/>
    <w:rsid w:val="00E62BB1"/>
    <w:rsid w:val="00E76663"/>
    <w:rsid w:val="00E8376B"/>
    <w:rsid w:val="00E84070"/>
    <w:rsid w:val="00E910D9"/>
    <w:rsid w:val="00E9455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5004"/>
    <w:rsid w:val="00F260EE"/>
    <w:rsid w:val="00F33DBB"/>
    <w:rsid w:val="00F416F2"/>
    <w:rsid w:val="00F42CBE"/>
    <w:rsid w:val="00F43544"/>
    <w:rsid w:val="00F457D0"/>
    <w:rsid w:val="00F46A99"/>
    <w:rsid w:val="00F5284D"/>
    <w:rsid w:val="00F53ADF"/>
    <w:rsid w:val="00F558DB"/>
    <w:rsid w:val="00F57A14"/>
    <w:rsid w:val="00F61CBC"/>
    <w:rsid w:val="00F62AD9"/>
    <w:rsid w:val="00F64070"/>
    <w:rsid w:val="00F719F7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Batang" w:eastAsia="Batang" w:hAnsi="Batang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3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8</cp:revision>
  <cp:lastPrinted>2022-09-07T10:04:00Z</cp:lastPrinted>
  <dcterms:created xsi:type="dcterms:W3CDTF">2024-10-15T06:38:00Z</dcterms:created>
  <dcterms:modified xsi:type="dcterms:W3CDTF">2024-10-15T08:18:00Z</dcterms:modified>
</cp:coreProperties>
</file>