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396EF" w14:textId="77777777" w:rsidR="00B329FA" w:rsidRDefault="00B329FA" w:rsidP="00B329FA">
      <w:pPr>
        <w:pStyle w:val="s0"/>
        <w:jc w:val="center"/>
      </w:pPr>
      <w:r>
        <w:rPr>
          <w:rFonts w:ascii="Times New Roman" w:hAnsi="Times New Roman"/>
          <w:b/>
          <w:bCs/>
          <w:spacing w:val="-10"/>
          <w:w w:val="102"/>
          <w:sz w:val="40"/>
          <w:szCs w:val="40"/>
          <w:u w:val="single"/>
        </w:rPr>
        <w:t>COMMODITY DESCRIPTION</w:t>
      </w:r>
    </w:p>
    <w:p w14:paraId="1971FCE8" w14:textId="77777777" w:rsidR="00B329FA" w:rsidRDefault="00B329FA" w:rsidP="00B329FA">
      <w:pPr>
        <w:pStyle w:val="s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695"/>
        <w:gridCol w:w="3845"/>
        <w:gridCol w:w="845"/>
        <w:gridCol w:w="1634"/>
      </w:tblGrid>
      <w:tr w:rsidR="00B329FA" w14:paraId="3A01A684" w14:textId="77777777" w:rsidTr="00B329FA">
        <w:trPr>
          <w:trHeight w:val="593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5001EF5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HSK NO.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0B06C34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ITEM NO.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B33E080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DESCRIPTION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03897FF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UNIT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62BD119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QUANTITY</w:t>
            </w:r>
          </w:p>
        </w:tc>
      </w:tr>
      <w:tr w:rsidR="00B329FA" w14:paraId="5AA75F7B" w14:textId="77777777" w:rsidTr="00B07D60">
        <w:trPr>
          <w:trHeight w:val="616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C5DE826" w14:textId="77777777" w:rsidR="00B329FA" w:rsidRPr="0000721C" w:rsidRDefault="00B329FA" w:rsidP="005A5213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99FDD9B" w14:textId="77777777" w:rsidR="00B329FA" w:rsidRPr="0000721C" w:rsidRDefault="00B329FA" w:rsidP="00BD784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505816A" w14:textId="4AA14475" w:rsidR="002455B5" w:rsidRPr="00B07D60" w:rsidRDefault="00510A4F" w:rsidP="00B07D60">
            <w:pPr>
              <w:pStyle w:val="s0"/>
              <w:jc w:val="center"/>
              <w:rPr>
                <w:rFonts w:ascii="Times New Roman" w:eastAsia="굴림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Liquid Nitrogen Storage Tank</w:t>
            </w:r>
            <w:r w:rsidR="00BF79C2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F428DE2" w14:textId="6D80ABC2" w:rsidR="00B329FA" w:rsidRDefault="00B329FA" w:rsidP="005A5213">
            <w:pPr>
              <w:pStyle w:val="s0"/>
              <w:jc w:val="center"/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749F0CB" w14:textId="4D96C918" w:rsidR="00B329FA" w:rsidRDefault="00D535DB" w:rsidP="005A5213">
            <w:pPr>
              <w:pStyle w:val="s0"/>
              <w:jc w:val="center"/>
            </w:pPr>
            <w:r>
              <w:rPr>
                <w:rFonts w:ascii="Times New Roman" w:hAnsi="Times New Roman" w:hint="eastAsia"/>
                <w:sz w:val="22"/>
                <w:szCs w:val="22"/>
              </w:rPr>
              <w:t xml:space="preserve">Total </w:t>
            </w:r>
            <w:r w:rsidR="00510A4F">
              <w:rPr>
                <w:rFonts w:ascii="Times New Roman" w:hAnsi="Times New Roman" w:hint="eastAsia"/>
                <w:sz w:val="22"/>
                <w:szCs w:val="22"/>
              </w:rPr>
              <w:t>12</w:t>
            </w:r>
          </w:p>
        </w:tc>
      </w:tr>
    </w:tbl>
    <w:p w14:paraId="6206D350" w14:textId="1CAE1B8A" w:rsidR="00B329FA" w:rsidRDefault="00667073" w:rsidP="00B329FA">
      <w:pPr>
        <w:pStyle w:val="s0"/>
        <w:jc w:val="both"/>
      </w:pPr>
      <w:r>
        <w:t xml:space="preserve"> </w:t>
      </w:r>
    </w:p>
    <w:p w14:paraId="428747F4" w14:textId="0DB588CA" w:rsidR="006D56B1" w:rsidRPr="006D56B1" w:rsidRDefault="0000721C" w:rsidP="006D56B1">
      <w:pPr>
        <w:pStyle w:val="s0"/>
        <w:numPr>
          <w:ilvl w:val="0"/>
          <w:numId w:val="18"/>
        </w:numPr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6D56B1">
        <w:rPr>
          <w:rFonts w:ascii="Times New Roman" w:eastAsia="굴림" w:hAnsi="Times New Roman"/>
          <w:b/>
          <w:bCs/>
          <w:u w:val="single"/>
        </w:rPr>
        <w:t>Features</w:t>
      </w:r>
    </w:p>
    <w:p w14:paraId="744AFD64" w14:textId="3EB20FD3" w:rsidR="00746BF7" w:rsidRPr="00B63F4D" w:rsidRDefault="00C86BAA" w:rsidP="00746BF7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B63F4D">
        <w:rPr>
          <w:rFonts w:ascii="Times New Roman" w:hAnsi="Times New Roman" w:hint="eastAsia"/>
          <w:sz w:val="22"/>
          <w:szCs w:val="22"/>
        </w:rPr>
        <w:t>The LN2 tank refrigerate</w:t>
      </w:r>
      <w:r w:rsidR="00572B7E" w:rsidRPr="00B63F4D">
        <w:rPr>
          <w:rFonts w:ascii="Times New Roman" w:hAnsi="Times New Roman" w:hint="eastAsia"/>
          <w:sz w:val="22"/>
          <w:szCs w:val="22"/>
        </w:rPr>
        <w:t>s</w:t>
      </w:r>
      <w:r w:rsidRPr="00B63F4D">
        <w:rPr>
          <w:rFonts w:ascii="Times New Roman" w:hAnsi="Times New Roman" w:hint="eastAsia"/>
          <w:sz w:val="22"/>
          <w:szCs w:val="22"/>
        </w:rPr>
        <w:t xml:space="preserve"> and store</w:t>
      </w:r>
      <w:r w:rsidR="00572B7E" w:rsidRPr="00B63F4D">
        <w:rPr>
          <w:rFonts w:ascii="Times New Roman" w:hAnsi="Times New Roman" w:hint="eastAsia"/>
          <w:sz w:val="22"/>
          <w:szCs w:val="22"/>
        </w:rPr>
        <w:t>s</w:t>
      </w:r>
      <w:r w:rsidRPr="00B63F4D">
        <w:rPr>
          <w:rFonts w:ascii="Times New Roman" w:hAnsi="Times New Roman" w:hint="eastAsia"/>
          <w:sz w:val="22"/>
          <w:szCs w:val="22"/>
        </w:rPr>
        <w:t xml:space="preserve"> samples at extremely low temperatures(-196</w:t>
      </w:r>
      <w:r w:rsidRPr="00B63F4D">
        <w:rPr>
          <w:rFonts w:ascii="맑은 고딕" w:eastAsia="맑은 고딕" w:hAnsi="맑은 고딕" w:hint="eastAsia"/>
          <w:sz w:val="22"/>
          <w:szCs w:val="22"/>
        </w:rPr>
        <w:t>℃</w:t>
      </w:r>
      <w:r w:rsidRPr="00B63F4D">
        <w:rPr>
          <w:rFonts w:ascii="Times New Roman" w:hAnsi="Times New Roman" w:hint="eastAsia"/>
          <w:sz w:val="22"/>
          <w:szCs w:val="22"/>
        </w:rPr>
        <w:t xml:space="preserve">) using liquid nitrogen as a refrigerant. </w:t>
      </w:r>
    </w:p>
    <w:p w14:paraId="3E1946B6" w14:textId="2878BD1D" w:rsidR="00EB43CA" w:rsidRPr="00B63F4D" w:rsidRDefault="00C86BAA" w:rsidP="00AA65A6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  <w:u w:val="single"/>
        </w:rPr>
      </w:pPr>
      <w:r w:rsidRPr="00B63F4D">
        <w:rPr>
          <w:rFonts w:ascii="Times New Roman" w:eastAsia="굴림" w:hAnsi="Times New Roman" w:hint="eastAsia"/>
          <w:sz w:val="22"/>
          <w:szCs w:val="22"/>
        </w:rPr>
        <w:t xml:space="preserve">The chambers in which the samples are stored </w:t>
      </w:r>
      <w:r w:rsidR="003431B5" w:rsidRPr="00B63F4D">
        <w:rPr>
          <w:rFonts w:ascii="Times New Roman" w:eastAsia="굴림" w:hAnsi="Times New Roman" w:hint="eastAsia"/>
          <w:sz w:val="22"/>
          <w:szCs w:val="22"/>
        </w:rPr>
        <w:t>have rotating compartments, which allow samples to be stored separately.</w:t>
      </w:r>
    </w:p>
    <w:p w14:paraId="30D9E35E" w14:textId="09FE6822" w:rsidR="00C86BAA" w:rsidRPr="00B63F4D" w:rsidRDefault="00C86BAA" w:rsidP="00AA65A6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  <w:u w:val="single"/>
        </w:rPr>
      </w:pPr>
      <w:r w:rsidRPr="00B63F4D">
        <w:rPr>
          <w:rFonts w:ascii="Times New Roman" w:eastAsia="굴림" w:hAnsi="Times New Roman" w:hint="eastAsia"/>
          <w:sz w:val="22"/>
          <w:szCs w:val="22"/>
        </w:rPr>
        <w:t>The temperature sensors are installed to display the upper and lower temperature inside the freezer.</w:t>
      </w:r>
    </w:p>
    <w:p w14:paraId="004F0C53" w14:textId="1E5E8495" w:rsidR="00746BF7" w:rsidRPr="00B63F4D" w:rsidRDefault="00746BF7" w:rsidP="00AA65A6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  <w:u w:val="single"/>
        </w:rPr>
      </w:pPr>
      <w:r w:rsidRPr="00B63F4D">
        <w:rPr>
          <w:rFonts w:ascii="Times New Roman" w:eastAsia="굴림" w:hAnsi="Times New Roman" w:hint="eastAsia"/>
          <w:sz w:val="22"/>
          <w:szCs w:val="22"/>
        </w:rPr>
        <w:t>The temperature and liquid nitrogen levels can be automatically adjusted, enabling stable sample management.</w:t>
      </w:r>
    </w:p>
    <w:p w14:paraId="0A6A3343" w14:textId="231D710D" w:rsidR="00746BF7" w:rsidRPr="00B63F4D" w:rsidRDefault="00746BF7" w:rsidP="00746BF7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  <w:u w:val="single"/>
        </w:rPr>
      </w:pPr>
      <w:r w:rsidRPr="00B63F4D">
        <w:rPr>
          <w:rFonts w:ascii="Times New Roman" w:eastAsia="굴림" w:hAnsi="Times New Roman" w:hint="eastAsia"/>
          <w:sz w:val="22"/>
          <w:szCs w:val="22"/>
        </w:rPr>
        <w:t>It is equipped with a folding foot ladder for convenient input and output of samples, which helps users work easily and safely.</w:t>
      </w:r>
    </w:p>
    <w:p w14:paraId="30541C18" w14:textId="618909A5" w:rsidR="00CB4C2C" w:rsidRPr="00B63F4D" w:rsidRDefault="00CB4C2C" w:rsidP="00746BF7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  <w:u w:val="single"/>
        </w:rPr>
      </w:pPr>
      <w:r w:rsidRPr="00B63F4D">
        <w:rPr>
          <w:rFonts w:ascii="Times New Roman" w:eastAsia="굴림" w:hAnsi="Times New Roman" w:hint="eastAsia"/>
          <w:sz w:val="22"/>
          <w:szCs w:val="22"/>
        </w:rPr>
        <w:t>A convenient top working table and a shelf for sample operations are available.</w:t>
      </w:r>
    </w:p>
    <w:p w14:paraId="7200B031" w14:textId="77777777" w:rsidR="006D56B1" w:rsidRPr="00B63F4D" w:rsidRDefault="006D56B1" w:rsidP="00746BF7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B63F4D">
        <w:rPr>
          <w:rFonts w:ascii="Times New Roman" w:eastAsia="굴림" w:hAnsi="Times New Roman" w:hint="eastAsia"/>
          <w:sz w:val="22"/>
          <w:szCs w:val="22"/>
        </w:rPr>
        <w:t xml:space="preserve">It utilizes advanced vacuum </w:t>
      </w:r>
      <w:r w:rsidRPr="00B63F4D">
        <w:rPr>
          <w:rFonts w:ascii="Times New Roman" w:eastAsia="굴림" w:hAnsi="Times New Roman"/>
          <w:sz w:val="22"/>
          <w:szCs w:val="22"/>
        </w:rPr>
        <w:t>insulation</w:t>
      </w:r>
      <w:r w:rsidRPr="00B63F4D">
        <w:rPr>
          <w:rFonts w:ascii="Times New Roman" w:eastAsia="굴림" w:hAnsi="Times New Roman" w:hint="eastAsia"/>
          <w:sz w:val="22"/>
          <w:szCs w:val="22"/>
        </w:rPr>
        <w:t xml:space="preserve"> to minimize the evaporation of liquid nitrogen and reduce operating costs.</w:t>
      </w:r>
    </w:p>
    <w:p w14:paraId="2BDD4217" w14:textId="248DD862" w:rsidR="00C93318" w:rsidRPr="003431B5" w:rsidRDefault="002E2344" w:rsidP="00746BF7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B63F4D">
        <w:rPr>
          <w:rFonts w:ascii="Times New Roman" w:eastAsia="굴림" w:hAnsi="Times New Roman" w:hint="eastAsia"/>
          <w:sz w:val="22"/>
          <w:szCs w:val="22"/>
        </w:rPr>
        <w:t>Various alarm systems are available, including l</w:t>
      </w:r>
      <w:r w:rsidR="00C93318" w:rsidRPr="00B63F4D">
        <w:rPr>
          <w:rFonts w:ascii="Times New Roman" w:eastAsia="굴림" w:hAnsi="Times New Roman" w:hint="eastAsia"/>
          <w:sz w:val="22"/>
          <w:szCs w:val="22"/>
        </w:rPr>
        <w:t>ow/high liquid level, low/high temperature</w:t>
      </w:r>
      <w:r w:rsidRPr="00B63F4D">
        <w:rPr>
          <w:rFonts w:ascii="Times New Roman" w:eastAsia="굴림" w:hAnsi="Times New Roman" w:hint="eastAsia"/>
          <w:sz w:val="22"/>
          <w:szCs w:val="22"/>
        </w:rPr>
        <w:t xml:space="preserve"> and</w:t>
      </w:r>
      <w:r w:rsidR="00C93318" w:rsidRPr="00B63F4D">
        <w:rPr>
          <w:rFonts w:ascii="Times New Roman" w:eastAsia="굴림" w:hAnsi="Times New Roman" w:hint="eastAsia"/>
          <w:sz w:val="22"/>
          <w:szCs w:val="22"/>
        </w:rPr>
        <w:t xml:space="preserve"> LN2 supply</w:t>
      </w:r>
      <w:r w:rsidR="00C93318" w:rsidRPr="003431B5">
        <w:rPr>
          <w:rFonts w:ascii="Times New Roman" w:eastAsia="굴림" w:hAnsi="Times New Roman" w:hint="eastAsia"/>
          <w:sz w:val="22"/>
          <w:szCs w:val="22"/>
        </w:rPr>
        <w:t xml:space="preserve"> alarm</w:t>
      </w:r>
      <w:r w:rsidRPr="003431B5">
        <w:rPr>
          <w:rFonts w:ascii="Times New Roman" w:eastAsia="굴림" w:hAnsi="Times New Roman" w:hint="eastAsia"/>
          <w:sz w:val="22"/>
          <w:szCs w:val="22"/>
        </w:rPr>
        <w:t>.</w:t>
      </w:r>
    </w:p>
    <w:p w14:paraId="3C475E29" w14:textId="641BB1B6" w:rsidR="00746BF7" w:rsidRPr="003431B5" w:rsidRDefault="006D56B1" w:rsidP="006D56B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431B5">
        <w:rPr>
          <w:rFonts w:ascii="Times New Roman" w:hAnsi="Times New Roman" w:cs="Times New Roman" w:hint="eastAsia"/>
        </w:rPr>
        <w:t xml:space="preserve">Over the past five years, products from companies that have supplied equipment to facilities such as Biobanks or Biorepository </w:t>
      </w:r>
      <w:proofErr w:type="gramStart"/>
      <w:r w:rsidRPr="003431B5">
        <w:rPr>
          <w:rFonts w:ascii="Times New Roman" w:hAnsi="Times New Roman" w:cs="Times New Roman" w:hint="eastAsia"/>
        </w:rPr>
        <w:t>centers, or</w:t>
      </w:r>
      <w:proofErr w:type="gramEnd"/>
      <w:r w:rsidRPr="003431B5">
        <w:rPr>
          <w:rFonts w:ascii="Times New Roman" w:hAnsi="Times New Roman" w:cs="Times New Roman" w:hint="eastAsia"/>
        </w:rPr>
        <w:t xml:space="preserve"> have experience in connecting to tank lorries.</w:t>
      </w:r>
      <w:r w:rsidR="00746BF7" w:rsidRPr="003431B5">
        <w:rPr>
          <w:rFonts w:ascii="Times New Roman" w:eastAsia="굴림" w:hAnsi="Times New Roman" w:hint="eastAsia"/>
        </w:rPr>
        <w:t xml:space="preserve"> </w:t>
      </w:r>
    </w:p>
    <w:p w14:paraId="0155AF22" w14:textId="77777777" w:rsidR="002E2344" w:rsidRPr="006D56B1" w:rsidRDefault="002E2344" w:rsidP="002E2344">
      <w:pPr>
        <w:pStyle w:val="ListParagraph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14:paraId="1FE852DB" w14:textId="26BA3EA3" w:rsidR="006D56B1" w:rsidRPr="006D56B1" w:rsidRDefault="0000721C" w:rsidP="006D56B1">
      <w:pPr>
        <w:pStyle w:val="s0"/>
        <w:numPr>
          <w:ilvl w:val="0"/>
          <w:numId w:val="18"/>
        </w:numPr>
        <w:spacing w:line="288" w:lineRule="auto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eastAsia="굴림" w:hAnsi="Times New Roman"/>
          <w:b/>
          <w:bCs/>
          <w:u w:val="single"/>
        </w:rPr>
        <w:t>Specifications</w:t>
      </w:r>
    </w:p>
    <w:p w14:paraId="53CD691D" w14:textId="20F28B53" w:rsidR="005E3C7F" w:rsidRDefault="005E3C7F" w:rsidP="00357D9C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Temperature </w:t>
      </w:r>
      <w:r w:rsidR="00EB43CA">
        <w:rPr>
          <w:rFonts w:ascii="Times New Roman" w:eastAsia="굴림" w:hAnsi="Times New Roman"/>
          <w:sz w:val="22"/>
          <w:szCs w:val="22"/>
        </w:rPr>
        <w:t>Range:</w:t>
      </w:r>
      <w:r>
        <w:rPr>
          <w:rFonts w:ascii="Times New Roman" w:eastAsia="굴림" w:hAnsi="Times New Roman"/>
          <w:sz w:val="22"/>
          <w:szCs w:val="22"/>
        </w:rPr>
        <w:t xml:space="preserve"> </w:t>
      </w:r>
      <w:r w:rsidR="00D9403A">
        <w:rPr>
          <w:rFonts w:ascii="Times New Roman" w:eastAsia="굴림" w:hAnsi="Times New Roman"/>
          <w:sz w:val="22"/>
          <w:szCs w:val="22"/>
        </w:rPr>
        <w:t>-</w:t>
      </w:r>
      <w:r w:rsidR="00955A3B">
        <w:rPr>
          <w:rFonts w:ascii="Times New Roman" w:eastAsia="굴림" w:hAnsi="Times New Roman" w:hint="eastAsia"/>
          <w:sz w:val="22"/>
          <w:szCs w:val="22"/>
        </w:rPr>
        <w:t>19</w:t>
      </w:r>
      <w:r w:rsidR="00C86BAA">
        <w:rPr>
          <w:rFonts w:ascii="Times New Roman" w:eastAsia="굴림" w:hAnsi="Times New Roman" w:hint="eastAsia"/>
          <w:sz w:val="22"/>
          <w:szCs w:val="22"/>
        </w:rPr>
        <w:t>6</w:t>
      </w:r>
      <w:r w:rsidRPr="009A5CE2">
        <w:rPr>
          <w:rFonts w:ascii="Times New Roman" w:eastAsia="굴림" w:hAnsi="Times New Roman" w:hint="eastAsia"/>
          <w:sz w:val="22"/>
          <w:szCs w:val="22"/>
        </w:rPr>
        <w:t>℃</w:t>
      </w:r>
      <w:r w:rsidR="00921384">
        <w:rPr>
          <w:rFonts w:ascii="Times New Roman" w:eastAsia="굴림" w:hAnsi="Times New Roman" w:hint="eastAsia"/>
          <w:sz w:val="22"/>
          <w:szCs w:val="22"/>
        </w:rPr>
        <w:t xml:space="preserve"> </w:t>
      </w:r>
    </w:p>
    <w:p w14:paraId="7FB1584A" w14:textId="507284EE" w:rsidR="00572B7E" w:rsidRPr="00921384" w:rsidRDefault="00572B7E" w:rsidP="00BF79C2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bookmarkStart w:id="0" w:name="_Hlk167982464"/>
      <w:r w:rsidRPr="00921384">
        <w:rPr>
          <w:rFonts w:ascii="Times New Roman" w:eastAsia="굴림" w:hAnsi="Times New Roman" w:hint="eastAsia"/>
          <w:sz w:val="22"/>
          <w:szCs w:val="22"/>
        </w:rPr>
        <w:t xml:space="preserve">Vial Capacity: </w:t>
      </w:r>
      <w:r w:rsidR="00F927FC">
        <w:rPr>
          <w:rFonts w:ascii="Times New Roman" w:eastAsia="굴림" w:hAnsi="Times New Roman" w:hint="eastAsia"/>
          <w:sz w:val="22"/>
          <w:szCs w:val="22"/>
        </w:rPr>
        <w:t>1</w:t>
      </w:r>
      <w:r w:rsidR="00CC61C1">
        <w:rPr>
          <w:rFonts w:ascii="Times New Roman" w:eastAsia="굴림" w:hAnsi="Times New Roman" w:hint="eastAsia"/>
          <w:sz w:val="22"/>
          <w:szCs w:val="22"/>
        </w:rPr>
        <w:t>8</w:t>
      </w:r>
      <w:r w:rsidR="00F927FC">
        <w:rPr>
          <w:rFonts w:ascii="Times New Roman" w:eastAsia="굴림" w:hAnsi="Times New Roman" w:hint="eastAsia"/>
          <w:sz w:val="22"/>
          <w:szCs w:val="22"/>
        </w:rPr>
        <w:t xml:space="preserve">,000 </w:t>
      </w:r>
      <w:r w:rsidR="00921384" w:rsidRPr="00921384">
        <w:rPr>
          <w:rFonts w:ascii="Times New Roman" w:eastAsia="굴림" w:hAnsi="Times New Roman" w:hint="eastAsia"/>
          <w:sz w:val="22"/>
          <w:szCs w:val="22"/>
        </w:rPr>
        <w:t xml:space="preserve">vials </w:t>
      </w:r>
      <w:r w:rsidR="003431B5" w:rsidRPr="00921384">
        <w:rPr>
          <w:rFonts w:ascii="Times New Roman" w:eastAsia="굴림" w:hAnsi="Times New Roman" w:hint="eastAsia"/>
          <w:sz w:val="22"/>
          <w:szCs w:val="22"/>
        </w:rPr>
        <w:t>or more</w:t>
      </w:r>
      <w:bookmarkEnd w:id="0"/>
    </w:p>
    <w:p w14:paraId="612E954D" w14:textId="06A2AE3D" w:rsidR="006A7570" w:rsidRPr="006A7570" w:rsidRDefault="006A7570" w:rsidP="006A7570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FE4400">
        <w:rPr>
          <w:rFonts w:ascii="Times New Roman" w:eastAsia="굴림" w:hAnsi="Times New Roman"/>
          <w:sz w:val="22"/>
          <w:szCs w:val="22"/>
        </w:rPr>
        <w:t xml:space="preserve">Electrical data: </w:t>
      </w:r>
      <w:r>
        <w:rPr>
          <w:rFonts w:ascii="Times New Roman" w:eastAsia="굴림" w:hAnsi="Times New Roman" w:hint="eastAsia"/>
          <w:sz w:val="22"/>
          <w:szCs w:val="22"/>
        </w:rPr>
        <w:t>220~230V, 50/60Hz</w:t>
      </w:r>
    </w:p>
    <w:p w14:paraId="66D417CE" w14:textId="7000E530" w:rsidR="00BF79C2" w:rsidRPr="00BF79C2" w:rsidRDefault="00BF79C2" w:rsidP="00BF79C2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 w:hint="eastAsia"/>
          <w:sz w:val="22"/>
          <w:szCs w:val="22"/>
        </w:rPr>
        <w:t xml:space="preserve">Weight Empty: </w:t>
      </w:r>
      <w:r w:rsidR="003431B5">
        <w:rPr>
          <w:rFonts w:ascii="Times New Roman" w:eastAsia="굴림" w:hAnsi="Times New Roman" w:hint="eastAsia"/>
          <w:sz w:val="22"/>
          <w:szCs w:val="22"/>
        </w:rPr>
        <w:t xml:space="preserve">about </w:t>
      </w:r>
      <w:r>
        <w:rPr>
          <w:rFonts w:ascii="Times New Roman" w:eastAsia="굴림" w:hAnsi="Times New Roman" w:hint="eastAsia"/>
          <w:sz w:val="22"/>
          <w:szCs w:val="22"/>
        </w:rPr>
        <w:t>3</w:t>
      </w:r>
      <w:r w:rsidR="00192E8A">
        <w:rPr>
          <w:rFonts w:ascii="Times New Roman" w:eastAsia="굴림" w:hAnsi="Times New Roman" w:hint="eastAsia"/>
          <w:sz w:val="22"/>
          <w:szCs w:val="22"/>
        </w:rPr>
        <w:t>3</w:t>
      </w:r>
      <w:r w:rsidR="003431B5">
        <w:rPr>
          <w:rFonts w:ascii="Times New Roman" w:eastAsia="굴림" w:hAnsi="Times New Roman" w:hint="eastAsia"/>
          <w:sz w:val="22"/>
          <w:szCs w:val="22"/>
        </w:rPr>
        <w:t>0 kg</w:t>
      </w:r>
    </w:p>
    <w:p w14:paraId="71A23551" w14:textId="77777777" w:rsidR="00BF79C2" w:rsidRDefault="00BF79C2" w:rsidP="00BF79C2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 w:hint="eastAsia"/>
          <w:sz w:val="22"/>
          <w:szCs w:val="22"/>
        </w:rPr>
        <w:t>Weight Full: 700 kg or less</w:t>
      </w:r>
    </w:p>
    <w:p w14:paraId="341AD124" w14:textId="77777777" w:rsidR="00EB43CA" w:rsidRDefault="00EB43CA" w:rsidP="004D6BB3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</w:p>
    <w:p w14:paraId="26F4087D" w14:textId="419B8DE7" w:rsidR="006D56B1" w:rsidRPr="006D56B1" w:rsidRDefault="00B329FA" w:rsidP="006D56B1">
      <w:pPr>
        <w:pStyle w:val="s0"/>
        <w:numPr>
          <w:ilvl w:val="0"/>
          <w:numId w:val="18"/>
        </w:numPr>
        <w:spacing w:line="288" w:lineRule="auto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B329FA">
        <w:rPr>
          <w:rFonts w:ascii="Times New Roman" w:eastAsia="굴림" w:hAnsi="Times New Roman"/>
          <w:b/>
          <w:bCs/>
          <w:u w:val="single"/>
        </w:rPr>
        <w:t>Remarks</w:t>
      </w:r>
    </w:p>
    <w:p w14:paraId="697D5EB4" w14:textId="77777777" w:rsidR="00B329FA" w:rsidRPr="00BB6D4F" w:rsidRDefault="00306DC7" w:rsidP="00861C32">
      <w:pPr>
        <w:pStyle w:val="s0"/>
        <w:numPr>
          <w:ilvl w:val="0"/>
          <w:numId w:val="8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8A5760">
        <w:rPr>
          <w:rFonts w:ascii="Times New Roman" w:eastAsia="굴림" w:hAnsi="Times New Roman"/>
          <w:sz w:val="22"/>
          <w:szCs w:val="22"/>
        </w:rPr>
        <w:t>The installation and operation should be carried out by the bidder/supplier responsibility at</w:t>
      </w:r>
      <w:r>
        <w:rPr>
          <w:rFonts w:ascii="Times New Roman" w:eastAsia="굴림" w:hAnsi="Times New Roman"/>
          <w:sz w:val="22"/>
          <w:szCs w:val="22"/>
        </w:rPr>
        <w:t xml:space="preserve"> </w:t>
      </w:r>
      <w:proofErr w:type="gramStart"/>
      <w:r w:rsidRPr="008A5760">
        <w:rPr>
          <w:rFonts w:ascii="Times New Roman" w:eastAsia="굴림" w:hAnsi="Times New Roman"/>
          <w:sz w:val="22"/>
          <w:szCs w:val="22"/>
        </w:rPr>
        <w:t>end</w:t>
      </w:r>
      <w:proofErr w:type="gramEnd"/>
      <w:r w:rsidRPr="008A5760">
        <w:rPr>
          <w:rFonts w:ascii="Times New Roman" w:eastAsia="굴림" w:hAnsi="Times New Roman"/>
          <w:sz w:val="22"/>
          <w:szCs w:val="22"/>
        </w:rPr>
        <w:t>-user's site.</w:t>
      </w:r>
    </w:p>
    <w:p w14:paraId="0709064F" w14:textId="0FA5EE4C" w:rsidR="00BB6D4F" w:rsidRPr="00BB6D4F" w:rsidRDefault="00BB6D4F" w:rsidP="00BB6D4F">
      <w:pPr>
        <w:pStyle w:val="s0"/>
        <w:numPr>
          <w:ilvl w:val="0"/>
          <w:numId w:val="8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33780B">
        <w:rPr>
          <w:rFonts w:ascii="Times New Roman" w:hAnsi="Times New Roman"/>
          <w:sz w:val="22"/>
          <w:szCs w:val="22"/>
        </w:rPr>
        <w:t>IQ and O</w:t>
      </w:r>
      <w:r>
        <w:rPr>
          <w:rFonts w:ascii="Times New Roman" w:hAnsi="Times New Roman"/>
          <w:sz w:val="22"/>
          <w:szCs w:val="22"/>
        </w:rPr>
        <w:t xml:space="preserve">Q must </w:t>
      </w:r>
      <w:proofErr w:type="gramStart"/>
      <w:r>
        <w:rPr>
          <w:rFonts w:ascii="Times New Roman" w:hAnsi="Times New Roman"/>
          <w:sz w:val="22"/>
          <w:szCs w:val="22"/>
        </w:rPr>
        <w:t>i</w:t>
      </w:r>
      <w:r w:rsidRPr="0033780B">
        <w:rPr>
          <w:rFonts w:ascii="Times New Roman" w:hAnsi="Times New Roman"/>
          <w:sz w:val="22"/>
          <w:szCs w:val="22"/>
        </w:rPr>
        <w:t>nclud</w:t>
      </w:r>
      <w:r>
        <w:rPr>
          <w:rFonts w:ascii="Times New Roman" w:hAnsi="Times New Roman"/>
          <w:sz w:val="22"/>
          <w:szCs w:val="22"/>
        </w:rPr>
        <w:t>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09A716C1" w14:textId="248FBBC9" w:rsidR="00FE4400" w:rsidRPr="00B63F4D" w:rsidRDefault="002334F0" w:rsidP="00FE4400">
      <w:pPr>
        <w:pStyle w:val="s0"/>
        <w:numPr>
          <w:ilvl w:val="0"/>
          <w:numId w:val="8"/>
        </w:numPr>
        <w:spacing w:line="276" w:lineRule="auto"/>
        <w:ind w:leftChars="250" w:rightChars="50" w:right="1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굴림" w:hAnsi="Times New Roman" w:hint="eastAsia"/>
          <w:sz w:val="22"/>
          <w:szCs w:val="22"/>
        </w:rPr>
        <w:t xml:space="preserve">More than </w:t>
      </w:r>
      <w:r w:rsidR="006A7570">
        <w:rPr>
          <w:rFonts w:ascii="Times New Roman" w:eastAsia="굴림" w:hAnsi="Times New Roman" w:hint="eastAsia"/>
          <w:sz w:val="22"/>
          <w:szCs w:val="22"/>
        </w:rPr>
        <w:t xml:space="preserve">two </w:t>
      </w:r>
      <w:r w:rsidR="00FE4400" w:rsidRPr="00306DC7">
        <w:rPr>
          <w:rFonts w:ascii="Times New Roman" w:eastAsia="굴림" w:hAnsi="Times New Roman"/>
          <w:sz w:val="22"/>
          <w:szCs w:val="22"/>
        </w:rPr>
        <w:t xml:space="preserve">years warranty service should be provided by </w:t>
      </w:r>
      <w:proofErr w:type="gramStart"/>
      <w:r w:rsidR="00FE4400" w:rsidRPr="00306DC7">
        <w:rPr>
          <w:rFonts w:ascii="Times New Roman" w:eastAsia="굴림" w:hAnsi="Times New Roman"/>
          <w:sz w:val="22"/>
          <w:szCs w:val="22"/>
        </w:rPr>
        <w:t>supplier</w:t>
      </w:r>
      <w:proofErr w:type="gramEnd"/>
      <w:r w:rsidR="00FE4400" w:rsidRPr="00306DC7">
        <w:rPr>
          <w:rFonts w:ascii="Times New Roman" w:eastAsia="굴림" w:hAnsi="Times New Roman"/>
          <w:sz w:val="22"/>
          <w:szCs w:val="22"/>
        </w:rPr>
        <w:t xml:space="preserve"> after the performance test.</w:t>
      </w:r>
    </w:p>
    <w:p w14:paraId="66DE9D03" w14:textId="77777777" w:rsidR="00B63F4D" w:rsidRPr="00B63F4D" w:rsidRDefault="00B63F4D" w:rsidP="00B63F4D">
      <w:pPr>
        <w:pStyle w:val="s0"/>
        <w:spacing w:line="276" w:lineRule="auto"/>
        <w:ind w:left="860" w:rightChars="50" w:right="100"/>
        <w:jc w:val="both"/>
        <w:rPr>
          <w:rFonts w:ascii="Times New Roman" w:hAnsi="Times New Roman"/>
          <w:sz w:val="22"/>
          <w:szCs w:val="22"/>
        </w:rPr>
      </w:pPr>
    </w:p>
    <w:p w14:paraId="33D04CC9" w14:textId="65EADC4E" w:rsidR="00B63F4D" w:rsidRPr="00796595" w:rsidRDefault="00B63F4D" w:rsidP="00796595">
      <w:pPr>
        <w:pStyle w:val="ListParagraph"/>
        <w:numPr>
          <w:ilvl w:val="0"/>
          <w:numId w:val="18"/>
        </w:numPr>
        <w:snapToGrid w:val="0"/>
        <w:spacing w:line="360" w:lineRule="auto"/>
        <w:rPr>
          <w:rFonts w:ascii="Times New Roman" w:eastAsia="맑은 고딕" w:hAnsi="Times New Roman"/>
          <w:color w:val="000000"/>
        </w:rPr>
      </w:pPr>
      <w:r w:rsidRPr="00B63F4D">
        <w:rPr>
          <w:rFonts w:ascii="Times New Roman" w:eastAsia="맑은 고딕" w:hAnsi="Times New Roman"/>
          <w:color w:val="000000"/>
        </w:rPr>
        <w:t>위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규격서에서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명시한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제품과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동등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이상의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다른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제품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납품이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가능한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업체는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입찰에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참가할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수</w:t>
      </w:r>
      <w:r w:rsidRPr="00B63F4D">
        <w:rPr>
          <w:rFonts w:ascii="Times New Roman" w:eastAsia="맑은 고딕" w:hAnsi="Times New Roman"/>
          <w:color w:val="000000"/>
        </w:rPr>
        <w:t xml:space="preserve"> </w:t>
      </w:r>
      <w:r w:rsidRPr="00B63F4D">
        <w:rPr>
          <w:rFonts w:ascii="Times New Roman" w:eastAsia="맑은 고딕" w:hAnsi="Times New Roman"/>
          <w:color w:val="000000"/>
        </w:rPr>
        <w:t>있음</w:t>
      </w:r>
      <w:r w:rsidRPr="00B63F4D">
        <w:rPr>
          <w:rFonts w:ascii="Times New Roman" w:eastAsia="맑은 고딕" w:hAnsi="Times New Roman"/>
          <w:color w:val="000000"/>
        </w:rPr>
        <w:t>.</w:t>
      </w:r>
    </w:p>
    <w:sectPr w:rsidR="00B63F4D" w:rsidRPr="00796595">
      <w:pgSz w:w="11906" w:h="16838"/>
      <w:pgMar w:top="1588" w:right="1021" w:bottom="850" w:left="1021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E257E" w14:textId="77777777" w:rsidR="002C0834" w:rsidRDefault="002C0834" w:rsidP="00B329FA">
      <w:r>
        <w:separator/>
      </w:r>
    </w:p>
  </w:endnote>
  <w:endnote w:type="continuationSeparator" w:id="0">
    <w:p w14:paraId="74A32923" w14:textId="77777777" w:rsidR="002C0834" w:rsidRDefault="002C0834" w:rsidP="00B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704A2" w14:textId="77777777" w:rsidR="002C0834" w:rsidRDefault="002C0834" w:rsidP="00B329FA">
      <w:r>
        <w:separator/>
      </w:r>
    </w:p>
  </w:footnote>
  <w:footnote w:type="continuationSeparator" w:id="0">
    <w:p w14:paraId="055C224C" w14:textId="77777777" w:rsidR="002C0834" w:rsidRDefault="002C0834" w:rsidP="00B3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13E4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" w15:restartNumberingAfterBreak="0">
    <w:nsid w:val="078352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57C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5604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C6CB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5" w15:restartNumberingAfterBreak="0">
    <w:nsid w:val="18BD310B"/>
    <w:multiLevelType w:val="hybridMultilevel"/>
    <w:tmpl w:val="0E66B272"/>
    <w:lvl w:ilvl="0" w:tplc="22C8DA58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3205"/>
    <w:multiLevelType w:val="hybridMultilevel"/>
    <w:tmpl w:val="FFFFFFFF"/>
    <w:lvl w:ilvl="0" w:tplc="561C014A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7" w15:restartNumberingAfterBreak="0">
    <w:nsid w:val="1B204442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7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8" w15:restartNumberingAfterBreak="0">
    <w:nsid w:val="1CC60831"/>
    <w:multiLevelType w:val="hybridMultilevel"/>
    <w:tmpl w:val="FFFFFFFF"/>
    <w:lvl w:ilvl="0" w:tplc="E6F841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9" w15:restartNumberingAfterBreak="0">
    <w:nsid w:val="1CFB791A"/>
    <w:multiLevelType w:val="hybridMultilevel"/>
    <w:tmpl w:val="152449DC"/>
    <w:lvl w:ilvl="0" w:tplc="CFBE684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0" w15:restartNumberingAfterBreak="0">
    <w:nsid w:val="230D6F1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756D5"/>
    <w:multiLevelType w:val="hybridMultilevel"/>
    <w:tmpl w:val="A8D0BCBC"/>
    <w:lvl w:ilvl="0" w:tplc="14C889E2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97F36B9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F479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5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4" w15:restartNumberingAfterBreak="0">
    <w:nsid w:val="37B1356E"/>
    <w:multiLevelType w:val="hybridMultilevel"/>
    <w:tmpl w:val="39248016"/>
    <w:lvl w:ilvl="0" w:tplc="00CCE5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E08AE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6" w15:restartNumberingAfterBreak="0">
    <w:nsid w:val="5B73112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7" w15:restartNumberingAfterBreak="0">
    <w:nsid w:val="614B4C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8" w15:restartNumberingAfterBreak="0">
    <w:nsid w:val="694B320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9" w15:restartNumberingAfterBreak="0">
    <w:nsid w:val="696A5E2A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20" w15:restartNumberingAfterBreak="0">
    <w:nsid w:val="706114CF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12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num w:numId="1" w16cid:durableId="2027949058">
    <w:abstractNumId w:val="4"/>
  </w:num>
  <w:num w:numId="2" w16cid:durableId="1794907741">
    <w:abstractNumId w:val="7"/>
  </w:num>
  <w:num w:numId="3" w16cid:durableId="79566747">
    <w:abstractNumId w:val="20"/>
  </w:num>
  <w:num w:numId="4" w16cid:durableId="967011766">
    <w:abstractNumId w:val="15"/>
  </w:num>
  <w:num w:numId="5" w16cid:durableId="509874949">
    <w:abstractNumId w:val="0"/>
  </w:num>
  <w:num w:numId="6" w16cid:durableId="1738891898">
    <w:abstractNumId w:val="16"/>
  </w:num>
  <w:num w:numId="7" w16cid:durableId="976296335">
    <w:abstractNumId w:val="18"/>
  </w:num>
  <w:num w:numId="8" w16cid:durableId="702249719">
    <w:abstractNumId w:val="19"/>
  </w:num>
  <w:num w:numId="9" w16cid:durableId="697975243">
    <w:abstractNumId w:val="8"/>
  </w:num>
  <w:num w:numId="10" w16cid:durableId="1308125725">
    <w:abstractNumId w:val="6"/>
  </w:num>
  <w:num w:numId="11" w16cid:durableId="735324670">
    <w:abstractNumId w:val="13"/>
  </w:num>
  <w:num w:numId="12" w16cid:durableId="843782696">
    <w:abstractNumId w:val="3"/>
  </w:num>
  <w:num w:numId="13" w16cid:durableId="457573709">
    <w:abstractNumId w:val="12"/>
  </w:num>
  <w:num w:numId="14" w16cid:durableId="362217761">
    <w:abstractNumId w:val="10"/>
  </w:num>
  <w:num w:numId="15" w16cid:durableId="172113441">
    <w:abstractNumId w:val="1"/>
  </w:num>
  <w:num w:numId="16" w16cid:durableId="750011331">
    <w:abstractNumId w:val="2"/>
  </w:num>
  <w:num w:numId="17" w16cid:durableId="1332248419">
    <w:abstractNumId w:val="17"/>
  </w:num>
  <w:num w:numId="18" w16cid:durableId="2130468905">
    <w:abstractNumId w:val="11"/>
  </w:num>
  <w:num w:numId="19" w16cid:durableId="723990299">
    <w:abstractNumId w:val="5"/>
  </w:num>
  <w:num w:numId="20" w16cid:durableId="261303598">
    <w:abstractNumId w:val="14"/>
  </w:num>
  <w:num w:numId="21" w16cid:durableId="460465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FA"/>
    <w:rsid w:val="0000721C"/>
    <w:rsid w:val="000103AA"/>
    <w:rsid w:val="00015D89"/>
    <w:rsid w:val="00026A8E"/>
    <w:rsid w:val="00056FFB"/>
    <w:rsid w:val="00057535"/>
    <w:rsid w:val="00057672"/>
    <w:rsid w:val="0009679E"/>
    <w:rsid w:val="000A648B"/>
    <w:rsid w:val="000C440B"/>
    <w:rsid w:val="000F728E"/>
    <w:rsid w:val="00105512"/>
    <w:rsid w:val="00122165"/>
    <w:rsid w:val="00143A6E"/>
    <w:rsid w:val="00150068"/>
    <w:rsid w:val="00156945"/>
    <w:rsid w:val="00192E8A"/>
    <w:rsid w:val="001A5861"/>
    <w:rsid w:val="001B4C90"/>
    <w:rsid w:val="001D4227"/>
    <w:rsid w:val="001E28A4"/>
    <w:rsid w:val="001F5CA1"/>
    <w:rsid w:val="002334F0"/>
    <w:rsid w:val="0024062D"/>
    <w:rsid w:val="002455B5"/>
    <w:rsid w:val="00260EF6"/>
    <w:rsid w:val="00272073"/>
    <w:rsid w:val="00275C8B"/>
    <w:rsid w:val="00282AF1"/>
    <w:rsid w:val="00283C9C"/>
    <w:rsid w:val="002B6A11"/>
    <w:rsid w:val="002C0834"/>
    <w:rsid w:val="002E2344"/>
    <w:rsid w:val="00306DC7"/>
    <w:rsid w:val="0031487A"/>
    <w:rsid w:val="003431B5"/>
    <w:rsid w:val="00357D9C"/>
    <w:rsid w:val="003616C8"/>
    <w:rsid w:val="00362B2B"/>
    <w:rsid w:val="00377363"/>
    <w:rsid w:val="0038027A"/>
    <w:rsid w:val="0038421C"/>
    <w:rsid w:val="00386DD8"/>
    <w:rsid w:val="00396DE7"/>
    <w:rsid w:val="004044E0"/>
    <w:rsid w:val="00416C85"/>
    <w:rsid w:val="004943A5"/>
    <w:rsid w:val="004A5231"/>
    <w:rsid w:val="004A5F32"/>
    <w:rsid w:val="004A6A66"/>
    <w:rsid w:val="004C286A"/>
    <w:rsid w:val="004D6BB3"/>
    <w:rsid w:val="00500FD2"/>
    <w:rsid w:val="00505E5F"/>
    <w:rsid w:val="00510A4F"/>
    <w:rsid w:val="00532D38"/>
    <w:rsid w:val="005618F9"/>
    <w:rsid w:val="00572B7E"/>
    <w:rsid w:val="00574640"/>
    <w:rsid w:val="005852AD"/>
    <w:rsid w:val="005A5213"/>
    <w:rsid w:val="005A57A7"/>
    <w:rsid w:val="005B0070"/>
    <w:rsid w:val="005C5E0B"/>
    <w:rsid w:val="005D461A"/>
    <w:rsid w:val="005E3C7F"/>
    <w:rsid w:val="00662587"/>
    <w:rsid w:val="00667073"/>
    <w:rsid w:val="0069614C"/>
    <w:rsid w:val="006A7570"/>
    <w:rsid w:val="006B1008"/>
    <w:rsid w:val="006B2B24"/>
    <w:rsid w:val="006B3CFD"/>
    <w:rsid w:val="006D56B1"/>
    <w:rsid w:val="00703422"/>
    <w:rsid w:val="0072193A"/>
    <w:rsid w:val="007430D3"/>
    <w:rsid w:val="007442D0"/>
    <w:rsid w:val="00746BF7"/>
    <w:rsid w:val="00796595"/>
    <w:rsid w:val="007D41F1"/>
    <w:rsid w:val="007D4C88"/>
    <w:rsid w:val="007E04E7"/>
    <w:rsid w:val="008457DE"/>
    <w:rsid w:val="00851ED9"/>
    <w:rsid w:val="00861C32"/>
    <w:rsid w:val="008836E0"/>
    <w:rsid w:val="008A5760"/>
    <w:rsid w:val="008A628C"/>
    <w:rsid w:val="008B7282"/>
    <w:rsid w:val="008C088F"/>
    <w:rsid w:val="008C0F70"/>
    <w:rsid w:val="009160C1"/>
    <w:rsid w:val="00921384"/>
    <w:rsid w:val="009344DF"/>
    <w:rsid w:val="00955A3B"/>
    <w:rsid w:val="00964E46"/>
    <w:rsid w:val="00966C7E"/>
    <w:rsid w:val="00970EF2"/>
    <w:rsid w:val="00987FF0"/>
    <w:rsid w:val="009A000C"/>
    <w:rsid w:val="009A1AA8"/>
    <w:rsid w:val="009A2D36"/>
    <w:rsid w:val="009A5CE2"/>
    <w:rsid w:val="009D0EF5"/>
    <w:rsid w:val="009D4161"/>
    <w:rsid w:val="009E3C2E"/>
    <w:rsid w:val="00A22093"/>
    <w:rsid w:val="00A26CDC"/>
    <w:rsid w:val="00A55902"/>
    <w:rsid w:val="00A577DD"/>
    <w:rsid w:val="00AC4583"/>
    <w:rsid w:val="00AC5294"/>
    <w:rsid w:val="00AF1350"/>
    <w:rsid w:val="00B07D60"/>
    <w:rsid w:val="00B1194C"/>
    <w:rsid w:val="00B11FE0"/>
    <w:rsid w:val="00B24DB4"/>
    <w:rsid w:val="00B27013"/>
    <w:rsid w:val="00B329FA"/>
    <w:rsid w:val="00B36A7D"/>
    <w:rsid w:val="00B511EE"/>
    <w:rsid w:val="00B63F4D"/>
    <w:rsid w:val="00B9731C"/>
    <w:rsid w:val="00B975DA"/>
    <w:rsid w:val="00BB6D4F"/>
    <w:rsid w:val="00BD7847"/>
    <w:rsid w:val="00BF79C2"/>
    <w:rsid w:val="00C12A7C"/>
    <w:rsid w:val="00C86BAA"/>
    <w:rsid w:val="00C919A3"/>
    <w:rsid w:val="00C93318"/>
    <w:rsid w:val="00CA1FEE"/>
    <w:rsid w:val="00CB4C2C"/>
    <w:rsid w:val="00CC61C1"/>
    <w:rsid w:val="00D141BB"/>
    <w:rsid w:val="00D34F4F"/>
    <w:rsid w:val="00D535DB"/>
    <w:rsid w:val="00D64480"/>
    <w:rsid w:val="00D720C7"/>
    <w:rsid w:val="00D76B68"/>
    <w:rsid w:val="00D83D04"/>
    <w:rsid w:val="00D868D0"/>
    <w:rsid w:val="00D9403A"/>
    <w:rsid w:val="00D957CD"/>
    <w:rsid w:val="00E04A3F"/>
    <w:rsid w:val="00E23D87"/>
    <w:rsid w:val="00E3504E"/>
    <w:rsid w:val="00E803FF"/>
    <w:rsid w:val="00E961A0"/>
    <w:rsid w:val="00EB43CA"/>
    <w:rsid w:val="00EC537A"/>
    <w:rsid w:val="00ED2475"/>
    <w:rsid w:val="00F22183"/>
    <w:rsid w:val="00F416B2"/>
    <w:rsid w:val="00F63E7F"/>
    <w:rsid w:val="00F81E8C"/>
    <w:rsid w:val="00F85ED6"/>
    <w:rsid w:val="00F90D4C"/>
    <w:rsid w:val="00F927FC"/>
    <w:rsid w:val="00FA5C80"/>
    <w:rsid w:val="00FD1B7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BDC7D"/>
  <w14:defaultImageDpi w14:val="0"/>
  <w15:docId w15:val="{621E7348-5927-4BD1-8B08-D438B51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FA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9F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9FA"/>
    <w:rPr>
      <w:rFonts w:cs="Times New Roman"/>
    </w:rPr>
  </w:style>
  <w:style w:type="paragraph" w:customStyle="1" w:styleId="a">
    <w:name w:val="바탕글"/>
    <w:basedOn w:val="Normal"/>
    <w:rsid w:val="0015694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Strong">
    <w:name w:val="Strong"/>
    <w:basedOn w:val="DefaultParagraphFont"/>
    <w:uiPriority w:val="22"/>
    <w:qFormat/>
    <w:rsid w:val="00D9403A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679E"/>
    <w:rPr>
      <w:color w:val="666666"/>
    </w:rPr>
  </w:style>
  <w:style w:type="paragraph" w:styleId="ListParagraph">
    <w:name w:val="List Paragraph"/>
    <w:basedOn w:val="Normal"/>
    <w:uiPriority w:val="34"/>
    <w:qFormat/>
    <w:rsid w:val="006D56B1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cstheme="minorBid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1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38C6A-D354-4F21-B923-E3C7F93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1387</Characters>
  <Application>Microsoft Office Word</Application>
  <DocSecurity>4</DocSecurity>
  <Lines>46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신경계바이러스311규격</vt:lpstr>
      <vt:lpstr>신경계바이러스311규격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신경계바이러스311규격</dc:title>
  <dc:subject/>
  <dc:creator>Sohee Kim</dc:creator>
  <cp:keywords/>
  <dc:description/>
  <cp:lastModifiedBy>Hye Min Won</cp:lastModifiedBy>
  <cp:revision>2</cp:revision>
  <cp:lastPrinted>2024-05-31T07:20:00Z</cp:lastPrinted>
  <dcterms:created xsi:type="dcterms:W3CDTF">2024-05-31T08:38:00Z</dcterms:created>
  <dcterms:modified xsi:type="dcterms:W3CDTF">2024-05-31T08:38:00Z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f31cd3bbeed52b804f55ae86fc30114443581c5624fcf1c38afa6cdc0352467a</vt:lpwstr>
  </property>
</Properties>
</file>