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5A1D" w14:textId="77777777" w:rsidR="00551727" w:rsidRPr="00F97D01" w:rsidRDefault="00551727" w:rsidP="007F48AE">
      <w:pPr>
        <w:pStyle w:val="a"/>
        <w:spacing w:line="276" w:lineRule="auto"/>
        <w:jc w:val="left"/>
        <w:rPr>
          <w:rFonts w:asciiTheme="minorHAnsi" w:eastAsia="바탕체" w:hAnsiTheme="minorHAnsi" w:cstheme="minorHAnsi"/>
          <w:b/>
          <w:sz w:val="28"/>
          <w:szCs w:val="28"/>
        </w:rPr>
      </w:pPr>
      <w:r w:rsidRPr="00F97D01">
        <w:rPr>
          <w:rFonts w:asciiTheme="minorHAnsi" w:eastAsia="바탕체" w:hAnsiTheme="minorHAnsi" w:cstheme="minorHAnsi"/>
          <w:b/>
          <w:sz w:val="28"/>
          <w:szCs w:val="28"/>
        </w:rPr>
        <w:t xml:space="preserve">&lt;Attachment 1 – Bid Guideline&gt; </w:t>
      </w:r>
    </w:p>
    <w:p w14:paraId="30ED9E78" w14:textId="77777777" w:rsidR="00F42CBE" w:rsidRPr="007F48AE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sz w:val="24"/>
          <w:szCs w:val="24"/>
        </w:rPr>
      </w:pPr>
    </w:p>
    <w:p w14:paraId="4A0BFAC7" w14:textId="56D228AD" w:rsidR="00D83A5C" w:rsidRPr="007F48AE" w:rsidRDefault="00F42CBE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국제백신연구소 </w:t>
      </w:r>
      <w:r w:rsidRPr="007F48AE">
        <w:rPr>
          <w:rFonts w:asciiTheme="majorEastAsia" w:eastAsiaTheme="majorEastAsia" w:hAnsiTheme="majorEastAsia" w:cs="한컴바탕"/>
          <w:b/>
          <w:sz w:val="32"/>
          <w:szCs w:val="32"/>
        </w:rPr>
        <w:t>(IVI)</w:t>
      </w:r>
      <w:r w:rsidR="007F48AE" w:rsidRPr="007F48AE">
        <w:rPr>
          <w:rFonts w:asciiTheme="majorEastAsia" w:eastAsiaTheme="majorEastAsia" w:hAnsiTheme="majorEastAsia" w:cs="한컴바탕"/>
          <w:b/>
          <w:sz w:val="32"/>
          <w:szCs w:val="32"/>
        </w:rPr>
        <w:t xml:space="preserve"> </w:t>
      </w:r>
    </w:p>
    <w:p w14:paraId="50A3698E" w14:textId="7E9B4CE3" w:rsidR="001F380B" w:rsidRPr="007F48AE" w:rsidRDefault="006904A7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6904A7">
        <w:rPr>
          <w:rFonts w:asciiTheme="majorEastAsia" w:eastAsiaTheme="majorEastAsia" w:hAnsiTheme="majorEastAsia" w:cs="한컴바탕"/>
          <w:b/>
          <w:sz w:val="32"/>
          <w:szCs w:val="32"/>
        </w:rPr>
        <w:t>Particle Size analyzer</w:t>
      </w:r>
      <w:r w:rsidR="006F5140">
        <w:rPr>
          <w:rFonts w:asciiTheme="majorEastAsia" w:eastAsiaTheme="majorEastAsia" w:hAnsiTheme="majorEastAsia" w:cs="한컴바탕" w:hint="eastAsia"/>
          <w:b/>
          <w:sz w:val="32"/>
          <w:szCs w:val="32"/>
        </w:rPr>
        <w:t>납품</w:t>
      </w:r>
      <w:r w:rsidR="007737B9">
        <w:rPr>
          <w:rFonts w:asciiTheme="majorEastAsia" w:eastAsiaTheme="majorEastAsia" w:hAnsiTheme="majorEastAsia" w:cs="한컴바탕" w:hint="eastAsia"/>
          <w:b/>
          <w:sz w:val="32"/>
          <w:szCs w:val="32"/>
        </w:rPr>
        <w:t>업체</w:t>
      </w:r>
      <w:r w:rsidR="00F42CBE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</w:t>
      </w:r>
      <w:r w:rsidR="002E2498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>선정</w:t>
      </w:r>
      <w:r w:rsidR="007737B9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</w:t>
      </w:r>
      <w:r w:rsidR="001F380B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>입찰공고</w:t>
      </w:r>
      <w:r w:rsidR="00551727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안내문</w:t>
      </w:r>
    </w:p>
    <w:p w14:paraId="28155E1B" w14:textId="77777777" w:rsidR="00551727" w:rsidRPr="007F48AE" w:rsidRDefault="00551727" w:rsidP="007F48AE">
      <w:pPr>
        <w:snapToGrid w:val="0"/>
        <w:spacing w:after="0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</w:p>
    <w:p w14:paraId="4EC506E8" w14:textId="73D845C3" w:rsidR="007C366D" w:rsidRPr="007F48AE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6904A7" w:rsidRPr="006904A7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IVI-DVT/2024-0228</w:t>
      </w:r>
    </w:p>
    <w:p w14:paraId="2A964019" w14:textId="77777777" w:rsidR="007F48AE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6C46EFF2" w14:textId="77777777" w:rsidR="005F6F44" w:rsidRDefault="007C366D" w:rsidP="005F6F4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36479669" w14:textId="4A2BCF74" w:rsidR="005F6F44" w:rsidRPr="005F6F44" w:rsidRDefault="001F380B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입찰건</w:t>
      </w:r>
      <w:r w:rsidR="00B51F5D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명: </w:t>
      </w:r>
      <w:r w:rsidR="006F5140" w:rsidRPr="005F6F44">
        <w:rPr>
          <w:rFonts w:ascii="바탕체" w:eastAsia="바탕체" w:hAnsi="바탕체" w:cs="한컴바탕" w:hint="eastAsia"/>
          <w:bCs/>
          <w:sz w:val="24"/>
          <w:szCs w:val="24"/>
        </w:rPr>
        <w:t>국제백신연구소(IVI)</w:t>
      </w:r>
      <w:r w:rsidR="00D866E7" w:rsidRPr="005F6F44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6904A7" w:rsidRPr="006904A7">
        <w:rPr>
          <w:rFonts w:ascii="바탕체" w:eastAsia="바탕체" w:hAnsi="바탕체" w:cs="한컴바탕"/>
          <w:bCs/>
          <w:sz w:val="24"/>
          <w:szCs w:val="24"/>
        </w:rPr>
        <w:t>Particle Size analyzer</w:t>
      </w:r>
      <w:r w:rsidR="00D0143B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6F5140" w:rsidRPr="005F6F44">
        <w:rPr>
          <w:rFonts w:ascii="바탕체" w:eastAsia="바탕체" w:hAnsi="바탕체" w:cs="한컴바탕" w:hint="eastAsia"/>
          <w:bCs/>
          <w:sz w:val="24"/>
          <w:szCs w:val="24"/>
        </w:rPr>
        <w:t xml:space="preserve">구매 건 </w:t>
      </w:r>
    </w:p>
    <w:p w14:paraId="0ECEE5D8" w14:textId="309D60D1" w:rsidR="005F6F44" w:rsidRDefault="00B86FCE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="007004DD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6904A7" w:rsidRPr="006904A7">
        <w:rPr>
          <w:rFonts w:ascii="바탕체" w:eastAsia="바탕체" w:hAnsi="바탕체" w:cs="한컴바탕"/>
          <w:color w:val="000000"/>
          <w:sz w:val="24"/>
          <w:szCs w:val="24"/>
        </w:rPr>
        <w:t>Particle Size analyzer</w:t>
      </w:r>
      <w:r w:rsidR="006904A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E55DC4"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Specification </w:t>
      </w:r>
      <w:r w:rsidR="007940CF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0A58A7B0" w14:textId="004C6BC4" w:rsidR="002B75A1" w:rsidRPr="005F6F44" w:rsidRDefault="002B75A1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납품장소: 국제백신연구소 내</w:t>
      </w:r>
      <w:r w:rsidR="005F6F44"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연구실</w:t>
      </w:r>
    </w:p>
    <w:p w14:paraId="758A74F0" w14:textId="77777777" w:rsidR="001F380B" w:rsidRPr="007F48AE" w:rsidRDefault="001F380B" w:rsidP="007F48AE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AC9CEE3" w14:textId="77777777" w:rsidR="005F6F44" w:rsidRDefault="007C366D" w:rsidP="005F6F4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0CFCDD30" w14:textId="6D62C66D" w:rsidR="005F6F44" w:rsidRPr="00CD57FA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D57F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="00DA074E" w:rsidRPr="00CD57FA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D0143B" w:rsidRPr="00CD57FA">
        <w:rPr>
          <w:rFonts w:ascii="바탕체" w:eastAsia="바탕체" w:hAnsi="바탕체" w:cs="한컴바탕"/>
          <w:color w:val="000000" w:themeColor="text1"/>
          <w:sz w:val="24"/>
          <w:szCs w:val="24"/>
        </w:rPr>
        <w:t>4</w:t>
      </w:r>
      <w:r w:rsidRPr="00CD57F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CD57FA" w:rsidRPr="00CD57FA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Pr="00CD57F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CD57FA" w:rsidRPr="00CD57FA">
        <w:rPr>
          <w:rFonts w:ascii="바탕체" w:eastAsia="바탕체" w:hAnsi="바탕체" w:cs="한컴바탕"/>
          <w:color w:val="000000" w:themeColor="text1"/>
          <w:sz w:val="24"/>
          <w:szCs w:val="24"/>
        </w:rPr>
        <w:t>29</w:t>
      </w:r>
      <w:r w:rsidRPr="00CD57F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6E31FF" w:rsidRPr="00CD57FA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CD57FA" w:rsidRPr="00CD57F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목</w:t>
      </w:r>
      <w:r w:rsidR="006E31FF" w:rsidRPr="00CD57F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6E31FF" w:rsidRPr="00CD57F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CD57F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</w:t>
      </w:r>
      <w:r w:rsidR="00657EFA" w:rsidRPr="00CD57F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D0143B" w:rsidRPr="00CD57FA">
        <w:rPr>
          <w:rFonts w:ascii="바탕체" w:eastAsia="바탕체" w:hAnsi="바탕체" w:cs="한컴바탕"/>
          <w:color w:val="000000" w:themeColor="text1"/>
          <w:sz w:val="24"/>
          <w:szCs w:val="24"/>
        </w:rPr>
        <w:t>4</w:t>
      </w:r>
      <w:r w:rsidRPr="00CD57F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D002B5" w:rsidRPr="00CD57F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531520" w:rsidRPr="00CD57FA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CD57F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D0143B" w:rsidRPr="00CD57FA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="00CD57FA" w:rsidRPr="00CD57FA">
        <w:rPr>
          <w:rFonts w:ascii="바탕체" w:eastAsia="바탕체" w:hAnsi="바탕체" w:cs="한컴바탕"/>
          <w:color w:val="000000" w:themeColor="text1"/>
          <w:sz w:val="24"/>
          <w:szCs w:val="24"/>
        </w:rPr>
        <w:t>4</w:t>
      </w:r>
      <w:r w:rsidRPr="00CD57F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CD57F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6E31FF" w:rsidRPr="00CD57FA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DC156F" w:rsidRPr="00CD57F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목</w:t>
      </w:r>
      <w:r w:rsidR="006E31FF" w:rsidRPr="00CD57F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38849D8D" w14:textId="6E02F2F9" w:rsidR="005F6F44" w:rsidRPr="00CD57FA" w:rsidRDefault="00F33DB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D57F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 제출 마감일</w:t>
      </w:r>
      <w:r w:rsidRPr="00CD57FA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</w:t>
      </w:r>
      <w:r w:rsidR="00D0143B" w:rsidRPr="00CD57FA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4</w:t>
      </w:r>
      <w:r w:rsidRPr="00CD57F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531520" w:rsidRPr="00CD57FA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3</w:t>
      </w:r>
      <w:r w:rsidRPr="00CD57F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5F6F44" w:rsidRPr="00CD57F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1</w:t>
      </w:r>
      <w:r w:rsidR="00CD57FA" w:rsidRPr="00CD57FA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4</w:t>
      </w:r>
      <w:r w:rsidRPr="00CD57F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일 </w:t>
      </w:r>
      <w:r w:rsidRPr="00CD57FA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DC156F" w:rsidRPr="00CD57F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목</w:t>
      </w:r>
      <w:r w:rsidRPr="00CD57F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CD57FA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r w:rsidRPr="00CD57F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</w:p>
    <w:p w14:paraId="6F8A00A7" w14:textId="278F1E28" w:rsidR="001F380B" w:rsidRPr="005F6F44" w:rsidRDefault="009255F2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5F6F44">
        <w:rPr>
          <w:rFonts w:ascii="바탕체" w:eastAsia="바탕체" w:hAnsi="바탕체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7F48AE" w:rsidRDefault="001F380B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감일 </w:t>
      </w:r>
    </w:p>
    <w:p w14:paraId="1192D251" w14:textId="77777777" w:rsidR="001F380B" w:rsidRPr="007F48AE" w:rsidRDefault="009255F2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5F53B69E" w14:textId="77777777" w:rsidR="005F6F44" w:rsidRDefault="002F0859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 (별지서식 제 1호)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1F5DD1DB" w14:textId="77777777" w:rsidR="005F6F44" w:rsidRDefault="002F0859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B7B429C" w14:textId="77777777" w:rsidR="005F6F44" w:rsidRDefault="001F380B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E6029B1" w14:textId="6218E858" w:rsidR="005F6F44" w:rsidRPr="005F6F44" w:rsidRDefault="005F6F44" w:rsidP="005F6F44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- 입찰금액은 반드시 </w:t>
      </w:r>
      <w:r w:rsidRPr="005F6F44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5F6F4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으로 투찰 </w:t>
      </w:r>
    </w:p>
    <w:p w14:paraId="0D688919" w14:textId="6D179F28" w:rsidR="005F6F44" w:rsidRPr="005F6F44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- 납기예정일 </w:t>
      </w:r>
      <w:r w:rsidRPr="005F6F44">
        <w:rPr>
          <w:rFonts w:ascii="한컴바탕" w:eastAsia="한컴바탕" w:hAnsi="한컴바탕" w:cs="한컴바탕"/>
          <w:color w:val="000000"/>
          <w:sz w:val="24"/>
          <w:szCs w:val="24"/>
        </w:rPr>
        <w:t>포</w:t>
      </w: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함 할 것</w:t>
      </w:r>
    </w:p>
    <w:p w14:paraId="78E6D5AB" w14:textId="2CB7DE14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상기 별지서식 </w:t>
      </w:r>
      <w:r w:rsidR="002B75A1" w:rsidRPr="005F6F44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3</w:t>
      </w:r>
      <w:r w:rsidRPr="005F6F44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호 외, 상세한 가격 산출내역서 (별도 양식없음) </w:t>
      </w:r>
      <w:r w:rsidR="00F719F7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2부</w:t>
      </w:r>
    </w:p>
    <w:p w14:paraId="30EB55FC" w14:textId="77777777" w:rsidR="005F6F44" w:rsidRPr="005F6F44" w:rsidRDefault="005F6F44" w:rsidP="005F6F44">
      <w:pPr>
        <w:pStyle w:val="ListParagraph"/>
        <w:snapToGrid w:val="0"/>
        <w:spacing w:after="0" w:line="360" w:lineRule="auto"/>
        <w:ind w:left="1260" w:rightChars="-320" w:right="-704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가격산출내역서 포함내역: </w:t>
      </w:r>
    </w:p>
    <w:p w14:paraId="4F4E6403" w14:textId="00CD8E3B" w:rsidR="005F6F44" w:rsidRPr="001A1E43" w:rsidRDefault="005F6F44" w:rsidP="005F6F44">
      <w:pPr>
        <w:pStyle w:val="ListParagraph"/>
        <w:snapToGrid w:val="0"/>
        <w:spacing w:after="0" w:line="360" w:lineRule="auto"/>
        <w:ind w:left="1260" w:rightChars="-320" w:right="-704"/>
        <w:rPr>
          <w:rFonts w:ascii="바탕체" w:eastAsia="바탕체" w:hAnsi="바탕체" w:cs="한컴바탕"/>
          <w:bCs/>
          <w:sz w:val="24"/>
          <w:szCs w:val="24"/>
        </w:rPr>
      </w:pPr>
      <w:r w:rsidRPr="001A1E4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- </w:t>
      </w:r>
      <w:r w:rsidR="00531520" w:rsidRPr="006904A7">
        <w:rPr>
          <w:rFonts w:ascii="바탕체" w:eastAsia="바탕체" w:hAnsi="바탕체" w:cs="한컴바탕"/>
          <w:bCs/>
          <w:sz w:val="24"/>
          <w:szCs w:val="24"/>
        </w:rPr>
        <w:t>Particle Size analyzer</w:t>
      </w:r>
      <w:r w:rsidRPr="001A1E43">
        <w:rPr>
          <w:rFonts w:ascii="바탕체" w:eastAsia="바탕체" w:hAnsi="바탕체" w:cs="한컴바탕" w:hint="eastAsia"/>
          <w:bCs/>
          <w:sz w:val="24"/>
          <w:szCs w:val="24"/>
        </w:rPr>
        <w:t>비용</w:t>
      </w:r>
    </w:p>
    <w:p w14:paraId="4478B468" w14:textId="216935E1" w:rsidR="00C92557" w:rsidRPr="001A1E43" w:rsidRDefault="00C92557" w:rsidP="005F6F44">
      <w:pPr>
        <w:pStyle w:val="ListParagraph"/>
        <w:snapToGrid w:val="0"/>
        <w:spacing w:after="0" w:line="360" w:lineRule="auto"/>
        <w:ind w:left="1260" w:rightChars="-320" w:right="-704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1A1E43">
        <w:rPr>
          <w:rFonts w:ascii="바탕체" w:eastAsia="바탕체" w:hAnsi="바탕체" w:cs="한컴바탕"/>
          <w:bCs/>
          <w:sz w:val="24"/>
          <w:szCs w:val="24"/>
        </w:rPr>
        <w:t xml:space="preserve">- </w:t>
      </w:r>
      <w:r w:rsidRPr="001A1E43">
        <w:rPr>
          <w:rFonts w:ascii="바탕체" w:eastAsia="바탕체" w:hAnsi="바탕체" w:cs="한컴바탕" w:hint="eastAsia"/>
          <w:bCs/>
          <w:sz w:val="24"/>
          <w:szCs w:val="24"/>
        </w:rPr>
        <w:t>S</w:t>
      </w:r>
      <w:r w:rsidRPr="001A1E43">
        <w:rPr>
          <w:rFonts w:ascii="바탕체" w:eastAsia="바탕체" w:hAnsi="바탕체" w:cs="한컴바탕"/>
          <w:bCs/>
          <w:sz w:val="24"/>
          <w:szCs w:val="24"/>
        </w:rPr>
        <w:t xml:space="preserve">oftware </w:t>
      </w:r>
      <w:r w:rsidRPr="001A1E43">
        <w:rPr>
          <w:rFonts w:ascii="바탕체" w:eastAsia="바탕체" w:hAnsi="바탕체" w:cs="한컴바탕" w:hint="eastAsia"/>
          <w:bCs/>
          <w:sz w:val="24"/>
          <w:szCs w:val="24"/>
        </w:rPr>
        <w:t>및 P</w:t>
      </w:r>
      <w:r w:rsidRPr="001A1E43">
        <w:rPr>
          <w:rFonts w:ascii="바탕체" w:eastAsia="바탕체" w:hAnsi="바탕체" w:cs="한컴바탕"/>
          <w:bCs/>
          <w:sz w:val="24"/>
          <w:szCs w:val="24"/>
        </w:rPr>
        <w:t xml:space="preserve">C </w:t>
      </w:r>
      <w:r w:rsidRPr="001A1E43">
        <w:rPr>
          <w:rFonts w:ascii="바탕체" w:eastAsia="바탕체" w:hAnsi="바탕체" w:cs="한컴바탕" w:hint="eastAsia"/>
          <w:bCs/>
          <w:sz w:val="24"/>
          <w:szCs w:val="24"/>
        </w:rPr>
        <w:t>비용</w:t>
      </w:r>
    </w:p>
    <w:p w14:paraId="0D5F9B2A" w14:textId="77777777" w:rsidR="005F6F44" w:rsidRPr="00CD57FA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- 설치 및 </w:t>
      </w:r>
      <w:r w:rsidRPr="00CD57F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시운전 비용</w:t>
      </w:r>
    </w:p>
    <w:p w14:paraId="27D04618" w14:textId="77777777" w:rsidR="005F6F44" w:rsidRPr="00CD57FA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CD57F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lastRenderedPageBreak/>
        <w:t>-</w:t>
      </w:r>
      <w:r w:rsidRPr="00CD57F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CD57F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IQ/OQ</w:t>
      </w:r>
      <w:r w:rsidRPr="00CD57F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CD57F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비용 </w:t>
      </w:r>
    </w:p>
    <w:p w14:paraId="737A2BB3" w14:textId="5CF5D939" w:rsidR="005F6F44" w:rsidRPr="00CD57FA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CD57F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-</w:t>
      </w:r>
      <w:r w:rsidRPr="00CD57F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CD57F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유지보수 기간 </w:t>
      </w:r>
      <w:r w:rsidR="00CD57FA" w:rsidRPr="00CD57F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1</w:t>
      </w:r>
      <w:r w:rsidRPr="00CD57F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CD57F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년 </w:t>
      </w:r>
    </w:p>
    <w:p w14:paraId="1C0B63A3" w14:textId="1C47DB2B" w:rsidR="00C92557" w:rsidRPr="005F6F44" w:rsidRDefault="00C92557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CD57F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- </w:t>
      </w:r>
      <w:r w:rsidRPr="00CD57F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D667A1" w:rsidRPr="00CD57FA">
        <w:rPr>
          <w:rFonts w:ascii="바탕체" w:eastAsia="바탕체" w:hAnsi="바탕체" w:cs="한컴바탕"/>
          <w:color w:val="000000"/>
          <w:sz w:val="24"/>
          <w:szCs w:val="24"/>
        </w:rPr>
        <w:t>Particle Size analyzer</w:t>
      </w:r>
      <w:r w:rsidR="00920CAE" w:rsidRPr="00CD57FA">
        <w:rPr>
          <w:rFonts w:ascii="바탕체" w:eastAsia="바탕체" w:hAnsi="바탕체" w:cs="한컴바탕"/>
          <w:color w:val="000000"/>
          <w:sz w:val="24"/>
          <w:szCs w:val="24"/>
        </w:rPr>
        <w:t xml:space="preserve"> Specification</w:t>
      </w:r>
      <w:r w:rsidRPr="00CD57FA">
        <w:rPr>
          <w:rFonts w:ascii="바탕체" w:eastAsia="바탕체" w:hAnsi="바탕체" w:cs="한컴바탕" w:hint="eastAsia"/>
          <w:color w:val="000000"/>
          <w:sz w:val="24"/>
          <w:szCs w:val="24"/>
        </w:rPr>
        <w:t>에 기재된 내용을 모두</w:t>
      </w:r>
      <w:r w:rsidRPr="001A1E4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포함하여 가격산출서를 작성할 것</w:t>
      </w:r>
    </w:p>
    <w:p w14:paraId="1ECC1A3E" w14:textId="77777777" w:rsidR="005F6F44" w:rsidRPr="005F6F44" w:rsidRDefault="00E55DC4" w:rsidP="00E55DC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sz w:val="24"/>
          <w:szCs w:val="24"/>
        </w:rPr>
        <w:t>국, 영문규격서 각각</w:t>
      </w:r>
      <w:r w:rsidR="00660966" w:rsidRPr="005F6F44">
        <w:rPr>
          <w:rFonts w:ascii="한컴바탕" w:eastAsia="한컴바탕" w:hAnsi="한컴바탕" w:cs="한컴바탕"/>
          <w:sz w:val="24"/>
          <w:szCs w:val="24"/>
        </w:rPr>
        <w:t>2</w:t>
      </w:r>
      <w:r w:rsidR="005F6F44">
        <w:rPr>
          <w:rFonts w:ascii="한컴바탕" w:eastAsia="한컴바탕" w:hAnsi="한컴바탕" w:cs="한컴바탕" w:hint="eastAsia"/>
          <w:sz w:val="24"/>
          <w:szCs w:val="24"/>
        </w:rPr>
        <w:t>부</w:t>
      </w:r>
    </w:p>
    <w:p w14:paraId="0DA7CD1F" w14:textId="29A28669" w:rsidR="005F6F44" w:rsidRPr="005F6F44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(친환경 조달을 위한 입찰 제품의 친환경적인부분, 에너지 효율관련 </w:t>
      </w:r>
    </w:p>
    <w:p w14:paraId="7B6C87EF" w14:textId="0B4D1FD2" w:rsidR="005F6F44" w:rsidRPr="005F6F44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내용 포함할 것)</w:t>
      </w:r>
    </w:p>
    <w:p w14:paraId="5D5BE2E6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관련 제품 카탈로그 </w:t>
      </w:r>
      <w:r w:rsidR="00660966" w:rsidRPr="005F6F44">
        <w:rPr>
          <w:rFonts w:ascii="한컴바탕" w:eastAsia="한컴바탕" w:hAnsi="한컴바탕" w:cs="한컴바탕"/>
          <w:color w:val="000000"/>
          <w:sz w:val="24"/>
          <w:szCs w:val="24"/>
        </w:rPr>
        <w:t>2</w:t>
      </w: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7009E246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sz w:val="24"/>
          <w:szCs w:val="24"/>
        </w:rPr>
        <w:t>사업자등록증 사본 1부</w:t>
      </w:r>
    </w:p>
    <w:p w14:paraId="12DE4B3B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법인등기부 등본 1부, 법인 인감증명서 1부</w:t>
      </w:r>
    </w:p>
    <w:p w14:paraId="6334F734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사용인감계 (별지서식 제 4호</w:t>
      </w:r>
      <w:r w:rsidRPr="005F6F44">
        <w:rPr>
          <w:rFonts w:ascii="한컴바탕" w:eastAsia="한컴바탕" w:hAnsi="한컴바탕" w:cs="한컴바탕" w:hint="eastAsia"/>
          <w:bCs/>
          <w:sz w:val="24"/>
          <w:szCs w:val="24"/>
        </w:rPr>
        <w:t>)</w:t>
      </w: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1</w:t>
      </w:r>
      <w:r w:rsid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50167B83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회사소개서 (별지서식 제 5호) 1부 </w:t>
      </w:r>
    </w:p>
    <w:p w14:paraId="031939B4" w14:textId="77777777" w:rsidR="005F6F44" w:rsidRDefault="005F6F4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확약서 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>6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1394C312" w14:textId="77777777" w:rsidR="005F6F44" w:rsidRDefault="005F6F4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입찰업체가 작성한 회사소개서 1부</w:t>
      </w:r>
    </w:p>
    <w:p w14:paraId="7F8DB687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신용평가기관의 “신용평가확인서” 1부  </w:t>
      </w:r>
    </w:p>
    <w:p w14:paraId="6D77B805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최근 </w:t>
      </w:r>
      <w:r w:rsidR="002B75A1" w:rsidRPr="005F6F44">
        <w:rPr>
          <w:rFonts w:ascii="한컴바탕" w:eastAsia="한컴바탕" w:hAnsi="한컴바탕" w:cs="한컴바탕"/>
          <w:color w:val="000000"/>
          <w:sz w:val="24"/>
          <w:szCs w:val="24"/>
        </w:rPr>
        <w:t>5</w:t>
      </w: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년간 동일품목 납품실적표 1</w:t>
      </w:r>
      <w:r w:rsid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145B6D7E" w14:textId="1010BEE3" w:rsidR="00E55DC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</w:t>
      </w:r>
      <w:r w:rsidRPr="005F6F44">
        <w:rPr>
          <w:rFonts w:ascii="한컴바탕" w:eastAsia="한컴바탕" w:hAnsi="한컴바탕" w:cs="한컴바탕" w:hint="eastAsia"/>
          <w:bCs/>
          <w:sz w:val="24"/>
          <w:szCs w:val="24"/>
        </w:rPr>
        <w:t>찰보증금 (입찰금액의 5% 입찰이행 보증보험증권) 1부</w:t>
      </w:r>
    </w:p>
    <w:p w14:paraId="0175CFD5" w14:textId="77777777" w:rsidR="003511FC" w:rsidRPr="00D866E7" w:rsidRDefault="003511FC" w:rsidP="00E55DC4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2C7E0C42" w14:textId="77777777" w:rsidR="005F6F44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6DE6F82E" w14:textId="36A69288" w:rsidR="00AE1F91" w:rsidRPr="005F6F44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  <w:r w:rsidR="009D7CEC"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  </w:t>
      </w:r>
      <w:r w:rsidR="00825A38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5F6F4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5F6F44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12D8B6DA" w14:textId="77777777" w:rsidR="00A40CD4" w:rsidRPr="00D866E7" w:rsidRDefault="00A40CD4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A999BD6" w14:textId="5664BF5A" w:rsidR="00A40CD4" w:rsidRPr="00D866E7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4</w:t>
      </w:r>
      <w:r w:rsidRPr="00D866E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085F4272" w14:textId="77777777" w:rsidR="005F6F44" w:rsidRDefault="002B75A1" w:rsidP="009A601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공고일 기준 최근</w:t>
      </w:r>
      <w:r w:rsidRPr="005F6F44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5 </w:t>
      </w: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년간 동일 품목 납품 실적이 있는 업체</w:t>
      </w:r>
    </w:p>
    <w:p w14:paraId="0EB0478C" w14:textId="42F69281" w:rsidR="00103F70" w:rsidRPr="005F6F44" w:rsidRDefault="00103F70" w:rsidP="009A601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등록 마감일 기준「국가를 당사자로 하는 계약에 관한 법률」제27조 </w:t>
      </w:r>
    </w:p>
    <w:p w14:paraId="2DE31BC5" w14:textId="0782BBFE" w:rsidR="009D7CEC" w:rsidRPr="00D866E7" w:rsidRDefault="00103F70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(부정당업자의 입찰 참가자격 제한 등) 및 동법 시행령 제76조 </w:t>
      </w:r>
    </w:p>
    <w:p w14:paraId="79F41022" w14:textId="740F639E" w:rsidR="00103F70" w:rsidRPr="00D866E7" w:rsidRDefault="009D7CEC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="00103F70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(부정당업자의</w:t>
      </w: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03F70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입찰참가자격의 제한)에 지정되지 않은 업체</w:t>
      </w:r>
    </w:p>
    <w:p w14:paraId="0BDEBBD4" w14:textId="3F7106E3" w:rsidR="00103F70" w:rsidRPr="005F6F44" w:rsidRDefault="00103F70" w:rsidP="005F6F44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상기 </w:t>
      </w:r>
      <w:r w:rsidR="00AB6DB4">
        <w:rPr>
          <w:rFonts w:ascii="바탕체" w:eastAsia="바탕체" w:hAnsi="바탕체" w:cs="한컴바탕" w:hint="eastAsia"/>
          <w:color w:val="000000"/>
          <w:sz w:val="24"/>
          <w:szCs w:val="24"/>
        </w:rPr>
        <w:t>가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>)~</w:t>
      </w:r>
      <w:r w:rsidR="00AB6DB4">
        <w:rPr>
          <w:rFonts w:ascii="바탕체" w:eastAsia="바탕체" w:hAnsi="바탕체" w:cs="한컴바탕" w:hint="eastAsia"/>
          <w:color w:val="000000"/>
          <w:sz w:val="24"/>
          <w:szCs w:val="24"/>
        </w:rPr>
        <w:t>나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항목을 모두 만족 한 업체</w:t>
      </w:r>
    </w:p>
    <w:p w14:paraId="4AF265F7" w14:textId="3611879F" w:rsidR="00A40CD4" w:rsidRPr="00D866E7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 xml:space="preserve">    </w:t>
      </w:r>
    </w:p>
    <w:p w14:paraId="2C0E3E3C" w14:textId="77777777" w:rsidR="003511FC" w:rsidRPr="00D866E7" w:rsidRDefault="0048266D" w:rsidP="003511FC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D866E7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5</w:t>
      </w:r>
      <w:r w:rsidR="001F380B" w:rsidRPr="00D866E7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D866E7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D866E7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23A29ED8" w14:textId="6E74BC57" w:rsidR="002B75A1" w:rsidRPr="00D866E7" w:rsidRDefault="002B75A1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 입찰은 일반경쟁 입찰이며 우선협상자를 대상으로 협상에 의한 낙찰자 결정</w:t>
      </w:r>
    </w:p>
    <w:p w14:paraId="52A6AC4F" w14:textId="0F6A3D89" w:rsidR="00C55C97" w:rsidRPr="00D866E7" w:rsidRDefault="003511FC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 않음</w:t>
      </w:r>
    </w:p>
    <w:p w14:paraId="45628513" w14:textId="77777777" w:rsidR="003511FC" w:rsidRPr="00D866E7" w:rsidRDefault="003511FC" w:rsidP="003511FC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352744D" w14:textId="4DAA3CD6" w:rsidR="00C96E65" w:rsidRPr="00D866E7" w:rsidRDefault="0048266D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/>
          <w:b/>
          <w:bCs/>
          <w:sz w:val="24"/>
          <w:szCs w:val="24"/>
        </w:rPr>
        <w:t>6</w:t>
      </w:r>
      <w:r w:rsidR="00245502" w:rsidRPr="00D866E7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D866E7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D866E7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D866E7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380FC416" w14:textId="127AB49F" w:rsidR="009D7CEC" w:rsidRPr="00D866E7" w:rsidRDefault="00245502" w:rsidP="005F6F44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D866E7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D866E7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7BC45AD2" w14:textId="77777777" w:rsidR="005F6F44" w:rsidRDefault="009D7CEC" w:rsidP="005F6F44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D866E7">
        <w:rPr>
          <w:rFonts w:ascii="바탕체" w:eastAsia="바탕체" w:hAnsi="바탕체" w:cs="한컴바탕"/>
          <w:sz w:val="24"/>
          <w:szCs w:val="24"/>
        </w:rPr>
        <w:t xml:space="preserve">     </w:t>
      </w:r>
      <w:r w:rsidR="00245502" w:rsidRPr="00D866E7">
        <w:rPr>
          <w:rFonts w:ascii="바탕체" w:eastAsia="바탕체" w:hAnsi="바탕체" w:cs="한컴바탕"/>
          <w:sz w:val="24"/>
          <w:szCs w:val="24"/>
        </w:rPr>
        <w:t xml:space="preserve">등 </w:t>
      </w:r>
      <w:r w:rsidRPr="00D866E7">
        <w:rPr>
          <w:rFonts w:ascii="바탕체" w:eastAsia="바탕체" w:hAnsi="바탕체" w:cs="한컴바탕" w:hint="eastAsia"/>
          <w:sz w:val="24"/>
          <w:szCs w:val="24"/>
        </w:rPr>
        <w:t>사</w:t>
      </w:r>
      <w:r w:rsidR="00245502" w:rsidRPr="00D866E7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D866E7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2DFD005F" w14:textId="32AEECEF" w:rsidR="000D1780" w:rsidRPr="00D866E7" w:rsidRDefault="00245502" w:rsidP="005F6F44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="002B75A1" w:rsidRPr="00D866E7">
        <w:rPr>
          <w:rFonts w:ascii="바탕체" w:eastAsia="바탕체" w:hAnsi="바탕체" w:cs="한컴바탕"/>
          <w:sz w:val="24"/>
          <w:szCs w:val="24"/>
        </w:rPr>
        <w:t>7</w:t>
      </w:r>
      <w:r w:rsidRPr="00D866E7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</w:p>
    <w:p w14:paraId="4A8A318F" w14:textId="77777777" w:rsidR="005F6F44" w:rsidRDefault="009D7CEC" w:rsidP="005F6F44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/>
          <w:sz w:val="24"/>
          <w:szCs w:val="24"/>
        </w:rPr>
        <w:t xml:space="preserve"> </w:t>
      </w:r>
      <w:r w:rsidR="00E0664E"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245502" w:rsidRPr="00D866E7">
        <w:rPr>
          <w:rFonts w:ascii="바탕체" w:eastAsia="바탕체" w:hAnsi="바탕체" w:cs="한컴바탕" w:hint="eastAsia"/>
          <w:sz w:val="24"/>
          <w:szCs w:val="24"/>
        </w:rPr>
        <w:t>이</w:t>
      </w:r>
      <w:r w:rsidR="00245502" w:rsidRPr="00D866E7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D866E7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775C7C6C" w14:textId="35B0611C" w:rsidR="00C96E65" w:rsidRPr="00D866E7" w:rsidRDefault="00245502" w:rsidP="005F6F44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D866E7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D866E7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D866E7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5FBBF2D1" w14:textId="77777777" w:rsidR="007F48AE" w:rsidRPr="00D866E7" w:rsidRDefault="007F48AE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sz w:val="24"/>
          <w:szCs w:val="24"/>
        </w:rPr>
      </w:pPr>
    </w:p>
    <w:p w14:paraId="38ABFFA7" w14:textId="77777777" w:rsidR="005F6F44" w:rsidRDefault="0048266D" w:rsidP="005F6F44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7</w:t>
      </w:r>
      <w:r w:rsidR="001F380B" w:rsidRPr="00D866E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36F16171" w14:textId="77777777" w:rsidR="005F6F44" w:rsidRPr="003443D0" w:rsidRDefault="005F6F44" w:rsidP="005F6F44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입찰에 참가하고자 하는 자는 반드시 입찰공고서등 입찰에 필요한 모든 사항을 입찰 전에 숙지하여야 하며, 이를 숙지하지 못하여 발생하는 책임은 입찰자에게 있음</w:t>
      </w:r>
    </w:p>
    <w:p w14:paraId="6B8CE2EE" w14:textId="77777777" w:rsidR="005F6F44" w:rsidRPr="003443D0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/>
          <w:sz w:val="24"/>
          <w:szCs w:val="24"/>
        </w:rPr>
        <w:t xml:space="preserve">IVI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는 영세율 기관으로 입찰가격은 반드시 영세율 (부가가치세 불포함)로</w:t>
      </w:r>
    </w:p>
    <w:p w14:paraId="16EAB47B" w14:textId="77777777" w:rsidR="005F6F44" w:rsidRPr="003443D0" w:rsidRDefault="005F6F44" w:rsidP="005F6F44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해야함</w:t>
      </w:r>
    </w:p>
    <w:p w14:paraId="451A9B70" w14:textId="77777777" w:rsidR="005F6F44" w:rsidRPr="003443D0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본 계약의 물품 납품기한은 계약서나 발주서에 별도로 정하고, 특별한 사유로 인하여 납품기한이 지체될 경우 낙찰자는 사전에 연구소의 승인을 받아야 함</w:t>
      </w:r>
    </w:p>
    <w:p w14:paraId="28C9FFD7" w14:textId="77777777" w:rsidR="005F6F44" w:rsidRPr="003443D0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 xml:space="preserve">계약이행 및 하자책임보증기간은 계약서나 발주서에 별도로 표시하며, 이 기간 </w:t>
      </w:r>
    </w:p>
    <w:p w14:paraId="6868A103" w14:textId="77777777" w:rsidR="005F6F44" w:rsidRPr="003443D0" w:rsidRDefault="005F6F44" w:rsidP="005F6F44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중 제품의 결함으로 품질이나 성능에 하자가 있을 시에는 지체없이 본 연구소의</w:t>
      </w:r>
    </w:p>
    <w:p w14:paraId="10F5DBFD" w14:textId="77777777" w:rsidR="005F6F44" w:rsidRPr="003443D0" w:rsidRDefault="005F6F44" w:rsidP="005F6F44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요구에 따라 조치하여야 함</w:t>
      </w:r>
    </w:p>
    <w:p w14:paraId="430541F7" w14:textId="77777777" w:rsidR="005F6F44" w:rsidRPr="003443D0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대금의 결제방법은 계약시 쌍방 협의</w:t>
      </w:r>
    </w:p>
    <w:p w14:paraId="3EFC2536" w14:textId="2CF287F4" w:rsidR="0087180D" w:rsidRDefault="005F6F44" w:rsidP="0087180D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따름</w:t>
      </w:r>
    </w:p>
    <w:p w14:paraId="6303EFFF" w14:textId="77777777" w:rsidR="0087180D" w:rsidRPr="0087180D" w:rsidRDefault="0087180D" w:rsidP="0087180D">
      <w:pPr>
        <w:pStyle w:val="a"/>
        <w:spacing w:line="360" w:lineRule="auto"/>
        <w:ind w:left="360"/>
        <w:rPr>
          <w:rFonts w:ascii="바탕체" w:eastAsia="바탕체" w:hAnsi="바탕체" w:cs="한컴바탕"/>
          <w:sz w:val="24"/>
          <w:szCs w:val="24"/>
        </w:rPr>
      </w:pPr>
    </w:p>
    <w:p w14:paraId="660C0263" w14:textId="7C03F09F" w:rsidR="001F380B" w:rsidRPr="007F48AE" w:rsidRDefault="0048266D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bCs/>
          <w:sz w:val="24"/>
          <w:szCs w:val="24"/>
        </w:rPr>
        <w:lastRenderedPageBreak/>
        <w:t>8</w:t>
      </w:r>
      <w:r w:rsidR="00BB4FA3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46637D6F" w14:textId="437FD6FF" w:rsidR="005F6F44" w:rsidRPr="003443D0" w:rsidRDefault="001A1E43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우리연구소는 필요시 추가자료를 요청할 수 있으며,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5F6F44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제출된 서류는 일체 반환하지 않음</w:t>
      </w:r>
    </w:p>
    <w:p w14:paraId="71CFE7DC" w14:textId="77777777" w:rsidR="005F6F44" w:rsidRPr="003443D0" w:rsidRDefault="005F6F44" w:rsidP="005F6F44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 xml:space="preserve">기타 이외의 사항은 장비 사양서에 준함 </w:t>
      </w:r>
    </w:p>
    <w:p w14:paraId="4FFEC946" w14:textId="77777777" w:rsidR="005F6F44" w:rsidRPr="002A736E" w:rsidRDefault="005F6F44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2A736E">
        <w:rPr>
          <w:rFonts w:ascii="바탕체" w:eastAsia="바탕체" w:hAnsi="바탕체" w:cs="한컴바탕" w:hint="eastAsia"/>
          <w:sz w:val="24"/>
          <w:szCs w:val="24"/>
        </w:rPr>
        <w:t xml:space="preserve">담합 근거 발견이나, 상기 </w:t>
      </w:r>
      <w:r>
        <w:rPr>
          <w:rFonts w:ascii="바탕체" w:eastAsia="바탕체" w:hAnsi="바탕체" w:cs="한컴바탕"/>
          <w:sz w:val="24"/>
          <w:szCs w:val="24"/>
        </w:rPr>
        <w:t>4</w:t>
      </w:r>
      <w:r w:rsidRPr="002A736E">
        <w:rPr>
          <w:rFonts w:ascii="바탕체" w:eastAsia="바탕체" w:hAnsi="바탕체" w:cs="한컴바탕" w:hint="eastAsia"/>
          <w:sz w:val="24"/>
          <w:szCs w:val="24"/>
        </w:rPr>
        <w:t>.</w:t>
      </w:r>
      <w:r>
        <w:rPr>
          <w:rFonts w:ascii="바탕체" w:eastAsia="바탕체" w:hAnsi="바탕체" w:cs="한컴바탕" w:hint="eastAsia"/>
          <w:sz w:val="24"/>
          <w:szCs w:val="24"/>
        </w:rPr>
        <w:t>나</w:t>
      </w:r>
      <w:r w:rsidRPr="002A736E">
        <w:rPr>
          <w:rFonts w:ascii="바탕체" w:eastAsia="바탕체" w:hAnsi="바탕체" w:cs="한컴바탕" w:hint="eastAsia"/>
          <w:sz w:val="24"/>
          <w:szCs w:val="24"/>
        </w:rPr>
        <w:t>) 번에 해당하는 부정당업체의 경우, 우리 연구소는 낙찰을 취소하거나 계약을 해지 할 수 있음. 또한 해당업자는 추후 본 연구소 거래를 2년간 제한함</w:t>
      </w:r>
    </w:p>
    <w:p w14:paraId="7C7C6110" w14:textId="77777777" w:rsidR="005F6F44" w:rsidRPr="003443D0" w:rsidRDefault="005F6F44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 xml:space="preserve">일정은 우리 연구소의 사정에 따라 변동될 수 있으며, 입찰이 취소 될 수 도 </w:t>
      </w:r>
      <w:r w:rsidRPr="003443D0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있음</w:t>
      </w:r>
    </w:p>
    <w:p w14:paraId="4AA48C76" w14:textId="77777777" w:rsidR="005F6F44" w:rsidRPr="003443D0" w:rsidRDefault="005F6F44" w:rsidP="005F6F44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공고내용 중 의문사항이 있으면 본 연구소 구매팀 (881-1</w:t>
      </w:r>
      <w:r w:rsidRPr="003443D0">
        <w:rPr>
          <w:rFonts w:ascii="바탕체" w:eastAsia="바탕체" w:hAnsi="바탕체" w:cs="한컴바탕"/>
          <w:sz w:val="24"/>
          <w:szCs w:val="24"/>
        </w:rPr>
        <w:t>558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)으로 문의 바람</w:t>
      </w:r>
    </w:p>
    <w:p w14:paraId="3FC5C70E" w14:textId="36895C32" w:rsidR="00E55DC4" w:rsidRDefault="005F6F44">
      <w:pPr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br w:type="page"/>
      </w:r>
    </w:p>
    <w:p w14:paraId="16CD0562" w14:textId="77777777" w:rsidR="00860EEF" w:rsidRPr="007F48AE" w:rsidRDefault="00860EEF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4D3155C6" w14:textId="16B34B0F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[별지 제1호 서식]</w:t>
      </w:r>
    </w:p>
    <w:p w14:paraId="78B4753A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C07286" w:rsidRPr="007F48AE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7F48AE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0E8CBC88" w:rsidR="00C07286" w:rsidRPr="007F48AE" w:rsidRDefault="00AB663E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AB663E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IVI-DVT/2024-0228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0A789148" w:rsidR="00C07286" w:rsidRPr="007F48AE" w:rsidRDefault="00AB663E" w:rsidP="005C4FCC">
            <w:pPr>
              <w:pStyle w:val="a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5F6F44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</w:t>
            </w:r>
            <w:r w:rsidRPr="005F6F44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6904A7">
              <w:rPr>
                <w:rFonts w:ascii="바탕체" w:eastAsia="바탕체" w:hAnsi="바탕체" w:cs="한컴바탕"/>
                <w:bCs/>
                <w:sz w:val="24"/>
                <w:szCs w:val="24"/>
              </w:rPr>
              <w:t>Particle Size analyzer</w:t>
            </w:r>
            <w:r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5F6F44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구매 건</w:t>
            </w:r>
          </w:p>
        </w:tc>
      </w:tr>
      <w:tr w:rsidR="00C07286" w:rsidRPr="007F48AE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7F48AE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7F48AE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7F48AE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7F48AE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7F48AE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7F48AE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09E5B3FF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C3702A5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56D58F1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598EA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9BDA68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66E1D265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56A8918D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C426A3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7F48AE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Pr="007F48AE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C07286" w:rsidRPr="007F48AE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7F48AE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746B674F" w:rsidR="00C07286" w:rsidRPr="007F48AE" w:rsidRDefault="00AB663E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904A7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IVI-DVT/2024-0228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1BDF4E92" w:rsidR="00C07286" w:rsidRPr="007F48AE" w:rsidRDefault="00AB663E" w:rsidP="005C4FCC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5F6F44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</w:t>
            </w:r>
            <w:r w:rsidRPr="005F6F44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6904A7">
              <w:rPr>
                <w:rFonts w:ascii="바탕체" w:eastAsia="바탕체" w:hAnsi="바탕체" w:cs="한컴바탕"/>
                <w:bCs/>
                <w:sz w:val="24"/>
                <w:szCs w:val="24"/>
              </w:rPr>
              <w:t>Particle Size analyzer</w:t>
            </w:r>
            <w:r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5F6F44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구매 건</w:t>
            </w:r>
          </w:p>
        </w:tc>
      </w:tr>
      <w:tr w:rsidR="00C07286" w:rsidRPr="007F48AE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7F48AE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7F48AE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7F48AE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7F48AE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0D2C7F20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C426A3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4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9473334" w14:textId="6D838162" w:rsidR="000271A5" w:rsidRPr="007F48AE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75FD24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7F48AE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7F48AE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7F48AE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2C019433" w:rsidR="00C07286" w:rsidRPr="007F48AE" w:rsidRDefault="00AB663E" w:rsidP="0089259D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5F6F44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</w:t>
            </w:r>
            <w:r w:rsidRPr="005F6F44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6904A7">
              <w:rPr>
                <w:rFonts w:ascii="바탕체" w:eastAsia="바탕체" w:hAnsi="바탕체" w:cs="한컴바탕"/>
                <w:bCs/>
                <w:sz w:val="24"/>
                <w:szCs w:val="24"/>
              </w:rPr>
              <w:t>Particle Size analyzer</w:t>
            </w:r>
            <w:r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5F6F44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구매 건</w:t>
            </w:r>
          </w:p>
        </w:tc>
      </w:tr>
    </w:tbl>
    <w:p w14:paraId="22F4F698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7AFB9C7F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C426A3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50BAECF6" w14:textId="17F9D80D" w:rsidR="00C0728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7F48AE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277D950F" w14:textId="19D11E75" w:rsidR="007119BD" w:rsidRDefault="007119BD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color w:val="000000"/>
          <w:sz w:val="24"/>
          <w:szCs w:val="24"/>
        </w:rPr>
        <w:br w:type="page"/>
      </w:r>
    </w:p>
    <w:p w14:paraId="286EE28F" w14:textId="77777777" w:rsidR="00D866E7" w:rsidRDefault="00D866E7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8A1DCD6" w14:textId="0BB2C86A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7F48AE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7F48AE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7F48AE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7F48AE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7F48AE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5DB1186D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89259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납품이력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7F48AE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7F48AE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="000271A5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7F48AE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7F48AE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7F48AE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6975E414" w:rsidR="00C07286" w:rsidRPr="007F48AE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C426A3">
        <w:rPr>
          <w:rFonts w:ascii="바탕체" w:eastAsia="바탕체" w:hAnsi="바탕체" w:cs="한컴바탕"/>
          <w:b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.       .         .</w:t>
      </w:r>
    </w:p>
    <w:p w14:paraId="22E65204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4ADDE41B" w:rsidR="005F6F44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28098485" w14:textId="77777777" w:rsidR="005F6F44" w:rsidRPr="00234947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br w:type="page"/>
      </w: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lastRenderedPageBreak/>
        <w:t xml:space="preserve">[별지 제 6호 서식] </w:t>
      </w:r>
    </w:p>
    <w:p w14:paraId="102DBA23" w14:textId="77777777" w:rsidR="005F6F44" w:rsidRPr="00234947" w:rsidRDefault="005F6F44" w:rsidP="005F6F44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454A7FB2" w14:textId="77777777" w:rsidR="005F6F44" w:rsidRPr="00234947" w:rsidRDefault="005F6F44" w:rsidP="005F6F44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234947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5611A53B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7DFCB2E7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62684C64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56477790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0EC2A3FC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C19B7C3" w14:textId="77777777" w:rsidR="005F6F44" w:rsidRPr="00234947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61AB9D0A" w14:textId="77777777" w:rsidR="005F6F44" w:rsidRPr="00234947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FB46360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6550C14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7BD2991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EF07266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9617AE9" w14:textId="40D2299B" w:rsidR="005F6F44" w:rsidRPr="00234947" w:rsidRDefault="005F6F44" w:rsidP="005F6F44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234947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C426A3">
        <w:rPr>
          <w:rFonts w:ascii="바탕체" w:eastAsia="바탕체" w:hAnsi="바탕체" w:cs="한컴바탕"/>
          <w:b/>
          <w:color w:val="000000"/>
          <w:sz w:val="24"/>
          <w:szCs w:val="24"/>
        </w:rPr>
        <w:t>4</w:t>
      </w: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.       .         .</w:t>
      </w:r>
    </w:p>
    <w:p w14:paraId="6BB51DE6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E48F7EB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705BB37B" w14:textId="77777777" w:rsidR="005F6F44" w:rsidRPr="00234947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09016FF8" w14:textId="77777777" w:rsidR="005F6F44" w:rsidRPr="00234947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1731415B" w14:textId="77777777" w:rsidR="005F6F44" w:rsidRPr="00234947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57A505BE" w14:textId="77777777" w:rsidR="005F6F44" w:rsidRPr="00234947" w:rsidRDefault="005F6F44" w:rsidP="005F6F44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70DA2103" w14:textId="77777777" w:rsidR="005F6F44" w:rsidRDefault="005F6F44" w:rsidP="005F6F44">
      <w:pPr>
        <w:rPr>
          <w:rFonts w:ascii="바탕체" w:eastAsia="바탕체" w:hAnsi="바탕체" w:cs="한컴바탕"/>
          <w:sz w:val="24"/>
          <w:szCs w:val="24"/>
        </w:rPr>
      </w:pPr>
    </w:p>
    <w:p w14:paraId="5FA7FE91" w14:textId="77777777" w:rsidR="00670761" w:rsidRPr="005F6F44" w:rsidRDefault="00670761" w:rsidP="005F6F44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sectPr w:rsidR="00670761" w:rsidRPr="005F6F44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9FFBD" w14:textId="77777777" w:rsidR="00617C93" w:rsidRDefault="00617C93" w:rsidP="002B75A1">
      <w:pPr>
        <w:spacing w:after="0" w:line="240" w:lineRule="auto"/>
      </w:pPr>
      <w:r>
        <w:separator/>
      </w:r>
    </w:p>
  </w:endnote>
  <w:endnote w:type="continuationSeparator" w:id="0">
    <w:p w14:paraId="38C4D3C3" w14:textId="77777777" w:rsidR="00617C93" w:rsidRDefault="00617C93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71DCA" w14:textId="77777777" w:rsidR="00617C93" w:rsidRDefault="00617C93" w:rsidP="002B75A1">
      <w:pPr>
        <w:spacing w:after="0" w:line="240" w:lineRule="auto"/>
      </w:pPr>
      <w:r>
        <w:separator/>
      </w:r>
    </w:p>
  </w:footnote>
  <w:footnote w:type="continuationSeparator" w:id="0">
    <w:p w14:paraId="06C06CA9" w14:textId="77777777" w:rsidR="00617C93" w:rsidRDefault="00617C93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C60EF"/>
    <w:multiLevelType w:val="hybridMultilevel"/>
    <w:tmpl w:val="FDEE186C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BA5760F"/>
    <w:multiLevelType w:val="hybridMultilevel"/>
    <w:tmpl w:val="D4B23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DD1"/>
    <w:multiLevelType w:val="hybridMultilevel"/>
    <w:tmpl w:val="50CC06A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60B8E"/>
    <w:multiLevelType w:val="hybridMultilevel"/>
    <w:tmpl w:val="E8D0317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F4504"/>
    <w:multiLevelType w:val="hybridMultilevel"/>
    <w:tmpl w:val="CD00FA5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12ED5"/>
    <w:multiLevelType w:val="hybridMultilevel"/>
    <w:tmpl w:val="4C4EE122"/>
    <w:lvl w:ilvl="0" w:tplc="11C4F9E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D4E36"/>
    <w:multiLevelType w:val="hybridMultilevel"/>
    <w:tmpl w:val="BDD2C1A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E3F2D"/>
    <w:multiLevelType w:val="hybridMultilevel"/>
    <w:tmpl w:val="C5224438"/>
    <w:lvl w:ilvl="0" w:tplc="9F8E837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D3259F2"/>
    <w:multiLevelType w:val="hybridMultilevel"/>
    <w:tmpl w:val="E998340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84F9B"/>
    <w:multiLevelType w:val="hybridMultilevel"/>
    <w:tmpl w:val="74D0E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C2073"/>
    <w:multiLevelType w:val="hybridMultilevel"/>
    <w:tmpl w:val="7A9067BC"/>
    <w:lvl w:ilvl="0" w:tplc="6A56C7D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569C7930"/>
    <w:multiLevelType w:val="hybridMultilevel"/>
    <w:tmpl w:val="014C1DAA"/>
    <w:lvl w:ilvl="0" w:tplc="78BAF97E">
      <w:start w:val="1"/>
      <w:numFmt w:val="ganada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01849"/>
    <w:multiLevelType w:val="hybridMultilevel"/>
    <w:tmpl w:val="3F6A55C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F103B78"/>
    <w:multiLevelType w:val="hybridMultilevel"/>
    <w:tmpl w:val="4B6A914C"/>
    <w:lvl w:ilvl="0" w:tplc="FDA42026">
      <w:start w:val="1"/>
      <w:numFmt w:val="ganada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 w15:restartNumberingAfterBreak="0">
    <w:nsid w:val="69D44925"/>
    <w:multiLevelType w:val="hybridMultilevel"/>
    <w:tmpl w:val="B4CA324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DA7EE5"/>
    <w:multiLevelType w:val="hybridMultilevel"/>
    <w:tmpl w:val="23E8F53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549A4"/>
    <w:multiLevelType w:val="hybridMultilevel"/>
    <w:tmpl w:val="663CA7B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D3EAE"/>
    <w:multiLevelType w:val="hybridMultilevel"/>
    <w:tmpl w:val="BAE8C6DA"/>
    <w:lvl w:ilvl="0" w:tplc="FDA42026">
      <w:start w:val="1"/>
      <w:numFmt w:val="ganada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8497066">
    <w:abstractNumId w:val="17"/>
  </w:num>
  <w:num w:numId="2" w16cid:durableId="983192724">
    <w:abstractNumId w:val="19"/>
  </w:num>
  <w:num w:numId="3" w16cid:durableId="188496517">
    <w:abstractNumId w:val="16"/>
  </w:num>
  <w:num w:numId="4" w16cid:durableId="1772316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02327">
    <w:abstractNumId w:val="0"/>
  </w:num>
  <w:num w:numId="6" w16cid:durableId="186913117">
    <w:abstractNumId w:val="11"/>
  </w:num>
  <w:num w:numId="7" w16cid:durableId="2029599626">
    <w:abstractNumId w:val="7"/>
  </w:num>
  <w:num w:numId="8" w16cid:durableId="1075973561">
    <w:abstractNumId w:val="4"/>
  </w:num>
  <w:num w:numId="9" w16cid:durableId="1620182321">
    <w:abstractNumId w:val="2"/>
  </w:num>
  <w:num w:numId="10" w16cid:durableId="86973858">
    <w:abstractNumId w:val="14"/>
  </w:num>
  <w:num w:numId="11" w16cid:durableId="392582866">
    <w:abstractNumId w:val="1"/>
  </w:num>
  <w:num w:numId="12" w16cid:durableId="18553222">
    <w:abstractNumId w:val="9"/>
  </w:num>
  <w:num w:numId="13" w16cid:durableId="46884140">
    <w:abstractNumId w:val="3"/>
  </w:num>
  <w:num w:numId="14" w16cid:durableId="166755508">
    <w:abstractNumId w:val="13"/>
  </w:num>
  <w:num w:numId="15" w16cid:durableId="1610502237">
    <w:abstractNumId w:val="10"/>
  </w:num>
  <w:num w:numId="16" w16cid:durableId="169873831">
    <w:abstractNumId w:val="21"/>
  </w:num>
  <w:num w:numId="17" w16cid:durableId="1428967735">
    <w:abstractNumId w:val="20"/>
  </w:num>
  <w:num w:numId="18" w16cid:durableId="1940521244">
    <w:abstractNumId w:val="8"/>
  </w:num>
  <w:num w:numId="19" w16cid:durableId="782964566">
    <w:abstractNumId w:val="22"/>
  </w:num>
  <w:num w:numId="20" w16cid:durableId="594561172">
    <w:abstractNumId w:val="6"/>
  </w:num>
  <w:num w:numId="21" w16cid:durableId="372968752">
    <w:abstractNumId w:val="18"/>
  </w:num>
  <w:num w:numId="22" w16cid:durableId="1878934004">
    <w:abstractNumId w:val="15"/>
  </w:num>
  <w:num w:numId="23" w16cid:durableId="1967084016">
    <w:abstractNumId w:val="12"/>
  </w:num>
  <w:num w:numId="24" w16cid:durableId="425227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271A5"/>
    <w:rsid w:val="000554FA"/>
    <w:rsid w:val="000601BD"/>
    <w:rsid w:val="00074815"/>
    <w:rsid w:val="000777A7"/>
    <w:rsid w:val="000808EC"/>
    <w:rsid w:val="000959F8"/>
    <w:rsid w:val="00095CDE"/>
    <w:rsid w:val="000A65DE"/>
    <w:rsid w:val="000B197A"/>
    <w:rsid w:val="000C2616"/>
    <w:rsid w:val="000C365B"/>
    <w:rsid w:val="000C768B"/>
    <w:rsid w:val="000D1780"/>
    <w:rsid w:val="000D5692"/>
    <w:rsid w:val="000D6AAA"/>
    <w:rsid w:val="000E1E87"/>
    <w:rsid w:val="000F185A"/>
    <w:rsid w:val="000F308E"/>
    <w:rsid w:val="000F611A"/>
    <w:rsid w:val="00103F70"/>
    <w:rsid w:val="00110F2E"/>
    <w:rsid w:val="00117891"/>
    <w:rsid w:val="001403B1"/>
    <w:rsid w:val="00141688"/>
    <w:rsid w:val="00143228"/>
    <w:rsid w:val="00151B86"/>
    <w:rsid w:val="00155AC0"/>
    <w:rsid w:val="00166AE4"/>
    <w:rsid w:val="00175D23"/>
    <w:rsid w:val="00184416"/>
    <w:rsid w:val="00191417"/>
    <w:rsid w:val="00194326"/>
    <w:rsid w:val="001A1E43"/>
    <w:rsid w:val="001A2EF5"/>
    <w:rsid w:val="001C3E5D"/>
    <w:rsid w:val="001D656E"/>
    <w:rsid w:val="001E27D0"/>
    <w:rsid w:val="001E55B3"/>
    <w:rsid w:val="001F380B"/>
    <w:rsid w:val="00204D99"/>
    <w:rsid w:val="00211EB5"/>
    <w:rsid w:val="00234EE1"/>
    <w:rsid w:val="002423FE"/>
    <w:rsid w:val="00245502"/>
    <w:rsid w:val="00277CD0"/>
    <w:rsid w:val="00280C1A"/>
    <w:rsid w:val="00292FB5"/>
    <w:rsid w:val="00293FE7"/>
    <w:rsid w:val="00296993"/>
    <w:rsid w:val="002B4515"/>
    <w:rsid w:val="002B4C45"/>
    <w:rsid w:val="002B75A1"/>
    <w:rsid w:val="002D3FA9"/>
    <w:rsid w:val="002E0C6D"/>
    <w:rsid w:val="002E2498"/>
    <w:rsid w:val="002E310F"/>
    <w:rsid w:val="002E58EE"/>
    <w:rsid w:val="002F0859"/>
    <w:rsid w:val="002F5A2E"/>
    <w:rsid w:val="00305A24"/>
    <w:rsid w:val="0031518E"/>
    <w:rsid w:val="00315CF9"/>
    <w:rsid w:val="00317B26"/>
    <w:rsid w:val="0032202D"/>
    <w:rsid w:val="00325A9F"/>
    <w:rsid w:val="00334FCE"/>
    <w:rsid w:val="0033669C"/>
    <w:rsid w:val="00336E4A"/>
    <w:rsid w:val="0033727A"/>
    <w:rsid w:val="003511FC"/>
    <w:rsid w:val="00353506"/>
    <w:rsid w:val="003537D6"/>
    <w:rsid w:val="00353C0D"/>
    <w:rsid w:val="00374BB2"/>
    <w:rsid w:val="00376AEA"/>
    <w:rsid w:val="00385E19"/>
    <w:rsid w:val="003A6298"/>
    <w:rsid w:val="003B469A"/>
    <w:rsid w:val="003B7E54"/>
    <w:rsid w:val="003C6F9B"/>
    <w:rsid w:val="003D3E1E"/>
    <w:rsid w:val="003D5FE8"/>
    <w:rsid w:val="003D747E"/>
    <w:rsid w:val="003E6ED7"/>
    <w:rsid w:val="004050EA"/>
    <w:rsid w:val="00407A19"/>
    <w:rsid w:val="00423C39"/>
    <w:rsid w:val="00433201"/>
    <w:rsid w:val="00437CAA"/>
    <w:rsid w:val="00453DAC"/>
    <w:rsid w:val="004566F7"/>
    <w:rsid w:val="00462787"/>
    <w:rsid w:val="00462870"/>
    <w:rsid w:val="00464D7D"/>
    <w:rsid w:val="00467A33"/>
    <w:rsid w:val="00470DC2"/>
    <w:rsid w:val="0047287B"/>
    <w:rsid w:val="0048266D"/>
    <w:rsid w:val="00491AF8"/>
    <w:rsid w:val="00496CE0"/>
    <w:rsid w:val="004A77B7"/>
    <w:rsid w:val="004B45FD"/>
    <w:rsid w:val="004E317E"/>
    <w:rsid w:val="004E5D37"/>
    <w:rsid w:val="004E6453"/>
    <w:rsid w:val="005025C6"/>
    <w:rsid w:val="005046C5"/>
    <w:rsid w:val="00505326"/>
    <w:rsid w:val="00516FCB"/>
    <w:rsid w:val="00517E89"/>
    <w:rsid w:val="005220FD"/>
    <w:rsid w:val="005243E1"/>
    <w:rsid w:val="00531520"/>
    <w:rsid w:val="005472ED"/>
    <w:rsid w:val="00551727"/>
    <w:rsid w:val="00576818"/>
    <w:rsid w:val="00587316"/>
    <w:rsid w:val="00590182"/>
    <w:rsid w:val="0059027E"/>
    <w:rsid w:val="00590905"/>
    <w:rsid w:val="005A0197"/>
    <w:rsid w:val="005B2409"/>
    <w:rsid w:val="005C362E"/>
    <w:rsid w:val="005C4FCC"/>
    <w:rsid w:val="005C75FD"/>
    <w:rsid w:val="005F2697"/>
    <w:rsid w:val="005F6F44"/>
    <w:rsid w:val="00603506"/>
    <w:rsid w:val="006141FA"/>
    <w:rsid w:val="00617C93"/>
    <w:rsid w:val="00625063"/>
    <w:rsid w:val="00643950"/>
    <w:rsid w:val="00643D94"/>
    <w:rsid w:val="00645763"/>
    <w:rsid w:val="00657EFA"/>
    <w:rsid w:val="00660966"/>
    <w:rsid w:val="00670761"/>
    <w:rsid w:val="00672F2A"/>
    <w:rsid w:val="0067613B"/>
    <w:rsid w:val="006904A7"/>
    <w:rsid w:val="006B2318"/>
    <w:rsid w:val="006B5A0C"/>
    <w:rsid w:val="006D5520"/>
    <w:rsid w:val="006D5804"/>
    <w:rsid w:val="006E31FF"/>
    <w:rsid w:val="006E5C7E"/>
    <w:rsid w:val="006F1BB9"/>
    <w:rsid w:val="006F5140"/>
    <w:rsid w:val="007004DD"/>
    <w:rsid w:val="0070110F"/>
    <w:rsid w:val="00706580"/>
    <w:rsid w:val="00706879"/>
    <w:rsid w:val="007119BD"/>
    <w:rsid w:val="00716128"/>
    <w:rsid w:val="0072588B"/>
    <w:rsid w:val="00734BCC"/>
    <w:rsid w:val="007406E8"/>
    <w:rsid w:val="00753553"/>
    <w:rsid w:val="0076030B"/>
    <w:rsid w:val="00766417"/>
    <w:rsid w:val="007737B9"/>
    <w:rsid w:val="00775E2F"/>
    <w:rsid w:val="00786E6E"/>
    <w:rsid w:val="007940CF"/>
    <w:rsid w:val="007C30B2"/>
    <w:rsid w:val="007C366D"/>
    <w:rsid w:val="007C62B0"/>
    <w:rsid w:val="007D4439"/>
    <w:rsid w:val="007F48AE"/>
    <w:rsid w:val="007F5278"/>
    <w:rsid w:val="00801919"/>
    <w:rsid w:val="0080298F"/>
    <w:rsid w:val="008043D5"/>
    <w:rsid w:val="00804533"/>
    <w:rsid w:val="00806618"/>
    <w:rsid w:val="008174C5"/>
    <w:rsid w:val="008225FD"/>
    <w:rsid w:val="00824DC3"/>
    <w:rsid w:val="00825A38"/>
    <w:rsid w:val="008272E8"/>
    <w:rsid w:val="00837157"/>
    <w:rsid w:val="00850DA1"/>
    <w:rsid w:val="00860D3F"/>
    <w:rsid w:val="00860EEF"/>
    <w:rsid w:val="008713A5"/>
    <w:rsid w:val="0087180D"/>
    <w:rsid w:val="00871B13"/>
    <w:rsid w:val="0088149C"/>
    <w:rsid w:val="00882854"/>
    <w:rsid w:val="0089259D"/>
    <w:rsid w:val="008948D6"/>
    <w:rsid w:val="008972F0"/>
    <w:rsid w:val="008A368A"/>
    <w:rsid w:val="008B4D4A"/>
    <w:rsid w:val="008B5160"/>
    <w:rsid w:val="008E638B"/>
    <w:rsid w:val="008F5496"/>
    <w:rsid w:val="008F7273"/>
    <w:rsid w:val="00904640"/>
    <w:rsid w:val="00911E60"/>
    <w:rsid w:val="0091200A"/>
    <w:rsid w:val="00920CAE"/>
    <w:rsid w:val="009255F2"/>
    <w:rsid w:val="00947067"/>
    <w:rsid w:val="0094761B"/>
    <w:rsid w:val="00960982"/>
    <w:rsid w:val="009655D4"/>
    <w:rsid w:val="009771DF"/>
    <w:rsid w:val="00997C07"/>
    <w:rsid w:val="009A6015"/>
    <w:rsid w:val="009B3838"/>
    <w:rsid w:val="009B7AFD"/>
    <w:rsid w:val="009C2547"/>
    <w:rsid w:val="009D2250"/>
    <w:rsid w:val="009D6773"/>
    <w:rsid w:val="009D7CEC"/>
    <w:rsid w:val="009D7FBB"/>
    <w:rsid w:val="009F25B1"/>
    <w:rsid w:val="00A02080"/>
    <w:rsid w:val="00A02B29"/>
    <w:rsid w:val="00A11BD8"/>
    <w:rsid w:val="00A260BB"/>
    <w:rsid w:val="00A3275F"/>
    <w:rsid w:val="00A40CD4"/>
    <w:rsid w:val="00A64AD4"/>
    <w:rsid w:val="00A76FDC"/>
    <w:rsid w:val="00A834BE"/>
    <w:rsid w:val="00AA0E88"/>
    <w:rsid w:val="00AB663E"/>
    <w:rsid w:val="00AB6DB4"/>
    <w:rsid w:val="00AD09F6"/>
    <w:rsid w:val="00AD2C27"/>
    <w:rsid w:val="00AD44E3"/>
    <w:rsid w:val="00AE1F91"/>
    <w:rsid w:val="00AE56F5"/>
    <w:rsid w:val="00AF561A"/>
    <w:rsid w:val="00B10114"/>
    <w:rsid w:val="00B27D44"/>
    <w:rsid w:val="00B35E17"/>
    <w:rsid w:val="00B37689"/>
    <w:rsid w:val="00B43375"/>
    <w:rsid w:val="00B51F5D"/>
    <w:rsid w:val="00B55212"/>
    <w:rsid w:val="00B63DBA"/>
    <w:rsid w:val="00B86FCE"/>
    <w:rsid w:val="00B9122B"/>
    <w:rsid w:val="00B9129F"/>
    <w:rsid w:val="00B9175D"/>
    <w:rsid w:val="00B97BFD"/>
    <w:rsid w:val="00BA280F"/>
    <w:rsid w:val="00BA45A9"/>
    <w:rsid w:val="00BB4FA3"/>
    <w:rsid w:val="00BD2004"/>
    <w:rsid w:val="00BD6030"/>
    <w:rsid w:val="00BE4A80"/>
    <w:rsid w:val="00BE64D2"/>
    <w:rsid w:val="00BE723C"/>
    <w:rsid w:val="00BF20E0"/>
    <w:rsid w:val="00BF384F"/>
    <w:rsid w:val="00BF3BD4"/>
    <w:rsid w:val="00BF4A29"/>
    <w:rsid w:val="00C07286"/>
    <w:rsid w:val="00C11278"/>
    <w:rsid w:val="00C16901"/>
    <w:rsid w:val="00C176BF"/>
    <w:rsid w:val="00C213AA"/>
    <w:rsid w:val="00C27079"/>
    <w:rsid w:val="00C3427D"/>
    <w:rsid w:val="00C3551B"/>
    <w:rsid w:val="00C426A3"/>
    <w:rsid w:val="00C46BF5"/>
    <w:rsid w:val="00C52B4D"/>
    <w:rsid w:val="00C54F75"/>
    <w:rsid w:val="00C55C97"/>
    <w:rsid w:val="00C567CC"/>
    <w:rsid w:val="00C86B46"/>
    <w:rsid w:val="00C92557"/>
    <w:rsid w:val="00C96E65"/>
    <w:rsid w:val="00CD1AF8"/>
    <w:rsid w:val="00CD50F5"/>
    <w:rsid w:val="00CD57FA"/>
    <w:rsid w:val="00CE634E"/>
    <w:rsid w:val="00D002B5"/>
    <w:rsid w:val="00D0143B"/>
    <w:rsid w:val="00D054DE"/>
    <w:rsid w:val="00D05CB4"/>
    <w:rsid w:val="00D135E1"/>
    <w:rsid w:val="00D14D15"/>
    <w:rsid w:val="00D2213E"/>
    <w:rsid w:val="00D23C99"/>
    <w:rsid w:val="00D26173"/>
    <w:rsid w:val="00D456F9"/>
    <w:rsid w:val="00D466F9"/>
    <w:rsid w:val="00D46CCC"/>
    <w:rsid w:val="00D56D43"/>
    <w:rsid w:val="00D60F6C"/>
    <w:rsid w:val="00D667A1"/>
    <w:rsid w:val="00D7097A"/>
    <w:rsid w:val="00D76C74"/>
    <w:rsid w:val="00D77D4A"/>
    <w:rsid w:val="00D83A5C"/>
    <w:rsid w:val="00D866E7"/>
    <w:rsid w:val="00DA074E"/>
    <w:rsid w:val="00DA0978"/>
    <w:rsid w:val="00DA4E56"/>
    <w:rsid w:val="00DC0902"/>
    <w:rsid w:val="00DC156F"/>
    <w:rsid w:val="00DD60B7"/>
    <w:rsid w:val="00DE442E"/>
    <w:rsid w:val="00E025DD"/>
    <w:rsid w:val="00E02869"/>
    <w:rsid w:val="00E051C2"/>
    <w:rsid w:val="00E0664E"/>
    <w:rsid w:val="00E120EE"/>
    <w:rsid w:val="00E221B9"/>
    <w:rsid w:val="00E25037"/>
    <w:rsid w:val="00E37CA6"/>
    <w:rsid w:val="00E44E4A"/>
    <w:rsid w:val="00E5027F"/>
    <w:rsid w:val="00E55DC4"/>
    <w:rsid w:val="00E62BB1"/>
    <w:rsid w:val="00E76663"/>
    <w:rsid w:val="00E8376B"/>
    <w:rsid w:val="00E84070"/>
    <w:rsid w:val="00E910D9"/>
    <w:rsid w:val="00EA2EAB"/>
    <w:rsid w:val="00EA6B73"/>
    <w:rsid w:val="00EB3B87"/>
    <w:rsid w:val="00EC3408"/>
    <w:rsid w:val="00EC518B"/>
    <w:rsid w:val="00EE6CE5"/>
    <w:rsid w:val="00EF0CB9"/>
    <w:rsid w:val="00F021A0"/>
    <w:rsid w:val="00F02353"/>
    <w:rsid w:val="00F128AE"/>
    <w:rsid w:val="00F1636E"/>
    <w:rsid w:val="00F211E0"/>
    <w:rsid w:val="00F260EE"/>
    <w:rsid w:val="00F33DBB"/>
    <w:rsid w:val="00F416F2"/>
    <w:rsid w:val="00F42CBE"/>
    <w:rsid w:val="00F457D0"/>
    <w:rsid w:val="00F46A99"/>
    <w:rsid w:val="00F53ADF"/>
    <w:rsid w:val="00F558DB"/>
    <w:rsid w:val="00F62AD9"/>
    <w:rsid w:val="00F64070"/>
    <w:rsid w:val="00F719F7"/>
    <w:rsid w:val="00F71B9E"/>
    <w:rsid w:val="00F75DDC"/>
    <w:rsid w:val="00F80117"/>
    <w:rsid w:val="00F828EE"/>
    <w:rsid w:val="00F87450"/>
    <w:rsid w:val="00F9651F"/>
    <w:rsid w:val="00F97D01"/>
    <w:rsid w:val="00FA3E38"/>
    <w:rsid w:val="00FB1D3F"/>
    <w:rsid w:val="00FB5E2C"/>
    <w:rsid w:val="00FC4611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GaHee Kim</cp:lastModifiedBy>
  <cp:revision>38</cp:revision>
  <cp:lastPrinted>2022-09-07T10:04:00Z</cp:lastPrinted>
  <dcterms:created xsi:type="dcterms:W3CDTF">2022-10-14T04:52:00Z</dcterms:created>
  <dcterms:modified xsi:type="dcterms:W3CDTF">2024-02-29T00:35:00Z</dcterms:modified>
</cp:coreProperties>
</file>