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4D2F" w14:textId="77777777" w:rsidR="002627CD" w:rsidRPr="00874E85" w:rsidRDefault="002627CD" w:rsidP="002627C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874E85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2023 </w:t>
      </w:r>
      <w:r w:rsidRPr="00874E85">
        <w:rPr>
          <w:rFonts w:asciiTheme="minorEastAsia" w:hAnsiTheme="minorEastAsia" w:hint="eastAsia"/>
          <w:b/>
          <w:bCs/>
          <w:spacing w:val="-2"/>
          <w:sz w:val="28"/>
          <w:szCs w:val="28"/>
        </w:rPr>
        <w:t>글로벌 바이오 인력양성허브 교육사업</w:t>
      </w:r>
    </w:p>
    <w:p w14:paraId="1650E483" w14:textId="78DC4C14" w:rsidR="002627CD" w:rsidRPr="00874E85" w:rsidRDefault="002627CD" w:rsidP="002627C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874E85">
        <w:rPr>
          <w:rFonts w:asciiTheme="minorEastAsia" w:hAnsiTheme="minorEastAsia" w:hint="eastAsia"/>
          <w:b/>
          <w:bCs/>
          <w:spacing w:val="-2"/>
          <w:sz w:val="28"/>
          <w:szCs w:val="28"/>
        </w:rPr>
        <w:t xml:space="preserve">백신·바이오의약품 개발 및 생산 입문(기본)과정 </w:t>
      </w:r>
      <w:r w:rsidR="007F0606" w:rsidRPr="00874E85">
        <w:rPr>
          <w:rFonts w:asciiTheme="minorEastAsia" w:hAnsiTheme="minorEastAsia" w:hint="eastAsia"/>
          <w:b/>
          <w:bCs/>
          <w:spacing w:val="-2"/>
          <w:sz w:val="28"/>
          <w:szCs w:val="28"/>
        </w:rPr>
        <w:t xml:space="preserve">오프라인 교육 </w:t>
      </w:r>
      <w:r w:rsidRPr="00874E85">
        <w:rPr>
          <w:rFonts w:asciiTheme="minorEastAsia" w:hAnsiTheme="minorEastAsia" w:hint="eastAsia"/>
          <w:b/>
          <w:bCs/>
          <w:spacing w:val="-2"/>
          <w:sz w:val="28"/>
          <w:szCs w:val="28"/>
        </w:rPr>
        <w:t>운영 용역 요청서</w:t>
      </w:r>
    </w:p>
    <w:p w14:paraId="385B2060" w14:textId="77777777" w:rsidR="002627CD" w:rsidRPr="00874E85" w:rsidRDefault="002627CD" w:rsidP="002627C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</w:p>
    <w:p w14:paraId="1AF5D1DA" w14:textId="77777777" w:rsidR="002627CD" w:rsidRPr="00874E85" w:rsidRDefault="002627CD" w:rsidP="002627CD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  <w:color w:val="auto"/>
        </w:rPr>
      </w:pPr>
      <w:r w:rsidRPr="00874E85">
        <w:rPr>
          <w:rFonts w:asciiTheme="minorEastAsia" w:eastAsiaTheme="minorEastAsia" w:hAnsiTheme="minorEastAsia" w:hint="eastAsia"/>
          <w:b/>
          <w:bCs/>
          <w:color w:val="auto"/>
        </w:rPr>
        <w:t>용역 개요(안)</w:t>
      </w:r>
    </w:p>
    <w:p w14:paraId="63805CE7" w14:textId="77777777" w:rsidR="002627CD" w:rsidRPr="00874E85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사업명:</w:t>
      </w:r>
      <w:r w:rsidRPr="00874E85">
        <w:rPr>
          <w:rFonts w:asciiTheme="minorEastAsia" w:eastAsiaTheme="minorEastAsia" w:hAnsiTheme="minorEastAsia"/>
          <w:color w:val="auto"/>
        </w:rPr>
        <w:t xml:space="preserve"> 2023 Global Training Hub for Biomanufacturing (GTH-B)</w:t>
      </w:r>
    </w:p>
    <w:p w14:paraId="4E78F969" w14:textId="77777777" w:rsidR="002627CD" w:rsidRPr="00874E85" w:rsidRDefault="002627CD" w:rsidP="002627CD">
      <w:pPr>
        <w:pStyle w:val="a"/>
        <w:ind w:left="1440" w:firstLine="36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- </w:t>
      </w:r>
      <w:r w:rsidRPr="00874E85">
        <w:rPr>
          <w:rFonts w:asciiTheme="minorEastAsia" w:eastAsiaTheme="minorEastAsia" w:hAnsiTheme="minorEastAsia" w:hint="eastAsia"/>
          <w:color w:val="auto"/>
        </w:rPr>
        <w:t>글로벌 바이오 인력양성허브 교육사업</w:t>
      </w:r>
    </w:p>
    <w:p w14:paraId="120515C7" w14:textId="77777777" w:rsidR="002627CD" w:rsidRPr="00874E85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용역기간: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계약 체결일로부터</w:t>
      </w:r>
      <w:r w:rsidRPr="00874E85">
        <w:rPr>
          <w:rFonts w:asciiTheme="minorEastAsia" w:eastAsiaTheme="minorEastAsia" w:hAnsiTheme="minorEastAsia"/>
          <w:color w:val="auto"/>
        </w:rPr>
        <w:t xml:space="preserve"> 2023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년 </w:t>
      </w:r>
      <w:r w:rsidRPr="00874E85">
        <w:rPr>
          <w:rFonts w:asciiTheme="minorEastAsia" w:eastAsiaTheme="minorEastAsia" w:hAnsiTheme="minorEastAsia"/>
          <w:color w:val="auto"/>
        </w:rPr>
        <w:t>7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월 </w:t>
      </w:r>
      <w:r w:rsidRPr="00874E85">
        <w:rPr>
          <w:rFonts w:asciiTheme="minorEastAsia" w:eastAsiaTheme="minorEastAsia" w:hAnsiTheme="minorEastAsia"/>
          <w:color w:val="auto"/>
        </w:rPr>
        <w:t>31</w:t>
      </w:r>
      <w:r w:rsidRPr="00874E85">
        <w:rPr>
          <w:rFonts w:asciiTheme="minorEastAsia" w:eastAsiaTheme="minorEastAsia" w:hAnsiTheme="minorEastAsia" w:hint="eastAsia"/>
          <w:color w:val="auto"/>
        </w:rPr>
        <w:t>일까지</w:t>
      </w:r>
    </w:p>
    <w:p w14:paraId="68212498" w14:textId="23E3788E" w:rsidR="002627CD" w:rsidRPr="00874E85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용역내용: </w:t>
      </w:r>
      <w:r w:rsidRPr="00874E85">
        <w:rPr>
          <w:rFonts w:asciiTheme="minorEastAsia" w:eastAsiaTheme="minorEastAsia" w:hAnsiTheme="minorEastAsia" w:hint="eastAsia"/>
          <w:color w:val="auto"/>
          <w:highlight w:val="yellow"/>
        </w:rPr>
        <w:t xml:space="preserve">백신·바이오의약품 </w:t>
      </w:r>
      <w:r w:rsidR="007F0606" w:rsidRPr="00874E85">
        <w:rPr>
          <w:rFonts w:asciiTheme="minorEastAsia" w:eastAsiaTheme="minorEastAsia" w:hAnsiTheme="minorEastAsia" w:hint="eastAsia"/>
          <w:color w:val="auto"/>
          <w:highlight w:val="yellow"/>
        </w:rPr>
        <w:t xml:space="preserve">생산 입문(기본)과정 </w:t>
      </w:r>
      <w:r w:rsidRPr="00874E85">
        <w:rPr>
          <w:rFonts w:asciiTheme="minorEastAsia" w:eastAsiaTheme="minorEastAsia" w:hAnsiTheme="minorEastAsia" w:hint="eastAsia"/>
          <w:color w:val="auto"/>
          <w:highlight w:val="yellow"/>
        </w:rPr>
        <w:t>오프라인 교육 실시</w:t>
      </w:r>
    </w:p>
    <w:p w14:paraId="5A85C8FD" w14:textId="77777777" w:rsidR="002627CD" w:rsidRPr="00874E85" w:rsidRDefault="002627CD" w:rsidP="002627CD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교육개요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77"/>
        <w:gridCol w:w="7633"/>
      </w:tblGrid>
      <w:tr w:rsidR="00874E85" w:rsidRPr="00874E85" w14:paraId="6CE5D2D4" w14:textId="77777777" w:rsidTr="00161A8A">
        <w:trPr>
          <w:trHeight w:val="121"/>
        </w:trPr>
        <w:tc>
          <w:tcPr>
            <w:tcW w:w="1177" w:type="dxa"/>
            <w:shd w:val="clear" w:color="auto" w:fill="D0CECE" w:themeFill="background2" w:themeFillShade="E6"/>
            <w:vAlign w:val="center"/>
          </w:tcPr>
          <w:p w14:paraId="597C6FB8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구분</w:t>
            </w:r>
          </w:p>
        </w:tc>
        <w:tc>
          <w:tcPr>
            <w:tcW w:w="7633" w:type="dxa"/>
            <w:shd w:val="clear" w:color="auto" w:fill="D0CECE" w:themeFill="background2" w:themeFillShade="E6"/>
            <w:vAlign w:val="center"/>
          </w:tcPr>
          <w:p w14:paraId="15D6CF92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내용</w:t>
            </w:r>
          </w:p>
        </w:tc>
      </w:tr>
      <w:tr w:rsidR="00874E85" w:rsidRPr="00874E85" w14:paraId="64D7C012" w14:textId="77777777" w:rsidTr="00161A8A">
        <w:trPr>
          <w:trHeight w:val="845"/>
        </w:trPr>
        <w:tc>
          <w:tcPr>
            <w:tcW w:w="1177" w:type="dxa"/>
            <w:vAlign w:val="center"/>
          </w:tcPr>
          <w:p w14:paraId="47D5F119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교육명</w:t>
            </w:r>
          </w:p>
        </w:tc>
        <w:tc>
          <w:tcPr>
            <w:tcW w:w="7633" w:type="dxa"/>
            <w:vAlign w:val="center"/>
          </w:tcPr>
          <w:p w14:paraId="758F1D14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>Introductory Course for Biologics Development and Manufacturing</w:t>
            </w:r>
          </w:p>
          <w:p w14:paraId="0E5B6FAC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백신·바이오의약품 개발 및 생산 입문(기본)과정</w:t>
            </w:r>
          </w:p>
        </w:tc>
      </w:tr>
      <w:tr w:rsidR="00874E85" w:rsidRPr="00874E85" w14:paraId="542868D7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43F06148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교육일시</w:t>
            </w:r>
          </w:p>
        </w:tc>
        <w:tc>
          <w:tcPr>
            <w:tcW w:w="7633" w:type="dxa"/>
            <w:vAlign w:val="center"/>
          </w:tcPr>
          <w:p w14:paraId="77D0F2D3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>2023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년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6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월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19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일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~ 30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일</w:t>
            </w:r>
          </w:p>
          <w:p w14:paraId="26008988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총 2주 과정,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주말 제외</w:t>
            </w:r>
          </w:p>
          <w:p w14:paraId="7DA8EA10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운영 상황에 따라 일정 변동이 있을 수 있음</w:t>
            </w:r>
          </w:p>
        </w:tc>
      </w:tr>
      <w:tr w:rsidR="00874E85" w:rsidRPr="00874E85" w14:paraId="785AA9B0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2D4AD1DB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bookmarkStart w:id="0" w:name="_Hlk123574845"/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교육장소</w:t>
            </w:r>
          </w:p>
        </w:tc>
        <w:tc>
          <w:tcPr>
            <w:tcW w:w="7633" w:type="dxa"/>
            <w:vAlign w:val="center"/>
          </w:tcPr>
          <w:p w14:paraId="2A61788E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서울 및 수도권 내 장소</w:t>
            </w:r>
          </w:p>
        </w:tc>
      </w:tr>
      <w:tr w:rsidR="00874E85" w:rsidRPr="00874E85" w14:paraId="4D0D3826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492CB76D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교육형태</w:t>
            </w:r>
          </w:p>
        </w:tc>
        <w:tc>
          <w:tcPr>
            <w:tcW w:w="7633" w:type="dxa"/>
            <w:vAlign w:val="center"/>
          </w:tcPr>
          <w:p w14:paraId="5385BF6A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집체교육</w:t>
            </w:r>
          </w:p>
        </w:tc>
      </w:tr>
      <w:tr w:rsidR="00874E85" w:rsidRPr="00874E85" w14:paraId="5DF31374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0F2FE033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공식언어</w:t>
            </w:r>
          </w:p>
        </w:tc>
        <w:tc>
          <w:tcPr>
            <w:tcW w:w="7633" w:type="dxa"/>
            <w:vAlign w:val="center"/>
          </w:tcPr>
          <w:p w14:paraId="3AB8C890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영어</w:t>
            </w:r>
          </w:p>
        </w:tc>
      </w:tr>
      <w:tr w:rsidR="00874E85" w:rsidRPr="00874E85" w14:paraId="22CCB27B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513E2C7F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참가인원</w:t>
            </w:r>
          </w:p>
        </w:tc>
        <w:tc>
          <w:tcPr>
            <w:tcW w:w="7633" w:type="dxa"/>
            <w:vAlign w:val="center"/>
          </w:tcPr>
          <w:p w14:paraId="593DD86E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교육당 약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150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명</w:t>
            </w:r>
          </w:p>
          <w:p w14:paraId="34A4DB10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국외 교육생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120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명,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국내 교육생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30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명</w:t>
            </w:r>
          </w:p>
          <w:p w14:paraId="3374CC41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-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이외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IVI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직원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,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강사진,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게스트,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현장 스태프 등 기타인원 약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30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명</w:t>
            </w:r>
          </w:p>
        </w:tc>
      </w:tr>
      <w:tr w:rsidR="00874E85" w:rsidRPr="00874E85" w14:paraId="4ED50C91" w14:textId="77777777" w:rsidTr="00161A8A">
        <w:trPr>
          <w:trHeight w:val="374"/>
        </w:trPr>
        <w:tc>
          <w:tcPr>
            <w:tcW w:w="1177" w:type="dxa"/>
            <w:vAlign w:val="center"/>
          </w:tcPr>
          <w:p w14:paraId="21E7DC7F" w14:textId="77777777" w:rsidR="002627CD" w:rsidRPr="00874E85" w:rsidRDefault="002627CD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교육비</w:t>
            </w:r>
          </w:p>
        </w:tc>
        <w:tc>
          <w:tcPr>
            <w:tcW w:w="7633" w:type="dxa"/>
            <w:vAlign w:val="center"/>
          </w:tcPr>
          <w:p w14:paraId="5702B65F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무료</w:t>
            </w:r>
          </w:p>
          <w:p w14:paraId="1E1B4A3B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lastRenderedPageBreak/>
              <w:t>-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교육 운영과 관련하여 발생하는 숙박,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식사(일부 제외)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,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현지 교통,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학습 교재,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 xml:space="preserve">현장학습 비용 등 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IVI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에서 지원</w:t>
            </w:r>
          </w:p>
          <w:p w14:paraId="17FB8C9B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항공권,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입출국 관련 비용,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기타 개인 일정으로 발생하는 비용은 교육생 개인 부담</w:t>
            </w:r>
          </w:p>
          <w:p w14:paraId="284DE19D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국내 교육생의 교육장소 입소 비용은 미지급</w:t>
            </w:r>
          </w:p>
        </w:tc>
      </w:tr>
    </w:tbl>
    <w:bookmarkEnd w:id="0"/>
    <w:p w14:paraId="7946C9CA" w14:textId="581E10B3" w:rsidR="00AF7D85" w:rsidRPr="00874E85" w:rsidRDefault="00AF7D85" w:rsidP="00AF7D85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lastRenderedPageBreak/>
        <w:t>교육 세부일정(안)</w:t>
      </w:r>
      <w:r w:rsidRPr="00874E85">
        <w:rPr>
          <w:rFonts w:asciiTheme="minorEastAsia" w:eastAsiaTheme="minorEastAsia" w:hAnsiTheme="minorEastAsia"/>
          <w:color w:val="auto"/>
        </w:rPr>
        <w:t xml:space="preserve">            </w:t>
      </w:r>
      <w:r w:rsidRPr="00874E85">
        <w:rPr>
          <w:rFonts w:asciiTheme="minorEastAsia" w:eastAsiaTheme="minorEastAsia" w:hAnsiTheme="minorEastAsia" w:hint="eastAsia"/>
          <w:color w:val="auto"/>
        </w:rPr>
        <w:t>*운영 상황에 따라 일정 변경 가능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32"/>
        <w:gridCol w:w="1111"/>
        <w:gridCol w:w="1112"/>
        <w:gridCol w:w="1253"/>
        <w:gridCol w:w="1112"/>
        <w:gridCol w:w="1112"/>
        <w:gridCol w:w="1112"/>
        <w:gridCol w:w="1112"/>
      </w:tblGrid>
      <w:tr w:rsidR="00874E85" w:rsidRPr="00874E85" w14:paraId="5E408671" w14:textId="77777777" w:rsidTr="00161A8A">
        <w:trPr>
          <w:trHeight w:val="539"/>
        </w:trPr>
        <w:tc>
          <w:tcPr>
            <w:tcW w:w="1032" w:type="dxa"/>
            <w:vMerge w:val="restart"/>
            <w:shd w:val="clear" w:color="auto" w:fill="D0CECE" w:themeFill="background2" w:themeFillShade="E6"/>
          </w:tcPr>
          <w:p w14:paraId="3ACDD502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1</w:t>
            </w: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차</w:t>
            </w: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 xml:space="preserve"> </w:t>
            </w:r>
            <w:r w:rsidRPr="00874E85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교육</w:t>
            </w:r>
          </w:p>
        </w:tc>
        <w:tc>
          <w:tcPr>
            <w:tcW w:w="1111" w:type="dxa"/>
          </w:tcPr>
          <w:p w14:paraId="05717224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6/18</w:t>
            </w:r>
          </w:p>
        </w:tc>
        <w:tc>
          <w:tcPr>
            <w:tcW w:w="1112" w:type="dxa"/>
          </w:tcPr>
          <w:p w14:paraId="6C347C55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6/19</w:t>
            </w:r>
          </w:p>
        </w:tc>
        <w:tc>
          <w:tcPr>
            <w:tcW w:w="1253" w:type="dxa"/>
          </w:tcPr>
          <w:p w14:paraId="3492BDFE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6/20</w:t>
            </w:r>
          </w:p>
        </w:tc>
        <w:tc>
          <w:tcPr>
            <w:tcW w:w="1112" w:type="dxa"/>
          </w:tcPr>
          <w:p w14:paraId="7C8F8F83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6/21</w:t>
            </w:r>
          </w:p>
        </w:tc>
        <w:tc>
          <w:tcPr>
            <w:tcW w:w="1112" w:type="dxa"/>
          </w:tcPr>
          <w:p w14:paraId="2A81976B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6/22</w:t>
            </w:r>
          </w:p>
        </w:tc>
        <w:tc>
          <w:tcPr>
            <w:tcW w:w="1112" w:type="dxa"/>
          </w:tcPr>
          <w:p w14:paraId="489A9D0B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6/23</w:t>
            </w:r>
          </w:p>
        </w:tc>
        <w:tc>
          <w:tcPr>
            <w:tcW w:w="1112" w:type="dxa"/>
          </w:tcPr>
          <w:p w14:paraId="6E87792C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6/24</w:t>
            </w:r>
          </w:p>
        </w:tc>
      </w:tr>
      <w:tr w:rsidR="00874E85" w:rsidRPr="00874E85" w14:paraId="3C223030" w14:textId="77777777" w:rsidTr="00951B83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6C7287D2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bookmarkStart w:id="1" w:name="_Hlk121934544"/>
          </w:p>
        </w:tc>
        <w:tc>
          <w:tcPr>
            <w:tcW w:w="1111" w:type="dxa"/>
          </w:tcPr>
          <w:p w14:paraId="00D17D47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체크인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14:paraId="12FFCBFB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입교식</w:t>
            </w:r>
          </w:p>
          <w:p w14:paraId="7FBFB52D" w14:textId="7A410EE8" w:rsidR="00285E6A" w:rsidRPr="00874E85" w:rsidRDefault="00285E6A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W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elcome Dinner</w:t>
            </w:r>
          </w:p>
        </w:tc>
        <w:tc>
          <w:tcPr>
            <w:tcW w:w="1253" w:type="dxa"/>
            <w:shd w:val="clear" w:color="auto" w:fill="FFF2CC" w:themeFill="accent4" w:themeFillTint="33"/>
          </w:tcPr>
          <w:p w14:paraId="78967BE0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401B47C5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719D3318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36BE1A74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현장학습</w:t>
            </w:r>
          </w:p>
          <w:p w14:paraId="36099BFF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수도권)</w:t>
            </w:r>
          </w:p>
        </w:tc>
        <w:tc>
          <w:tcPr>
            <w:tcW w:w="1112" w:type="dxa"/>
          </w:tcPr>
          <w:p w14:paraId="29B266E5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bookmarkEnd w:id="1"/>
      <w:tr w:rsidR="00874E85" w:rsidRPr="00874E85" w14:paraId="56B8AD7C" w14:textId="77777777" w:rsidTr="00161A8A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069F88D8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1" w:type="dxa"/>
          </w:tcPr>
          <w:p w14:paraId="31516D0F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6/25</w:t>
            </w:r>
          </w:p>
        </w:tc>
        <w:tc>
          <w:tcPr>
            <w:tcW w:w="1112" w:type="dxa"/>
          </w:tcPr>
          <w:p w14:paraId="1BD1A0D5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6/26</w:t>
            </w:r>
          </w:p>
        </w:tc>
        <w:tc>
          <w:tcPr>
            <w:tcW w:w="1253" w:type="dxa"/>
          </w:tcPr>
          <w:p w14:paraId="5413D0B0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6/27</w:t>
            </w:r>
          </w:p>
        </w:tc>
        <w:tc>
          <w:tcPr>
            <w:tcW w:w="1112" w:type="dxa"/>
          </w:tcPr>
          <w:p w14:paraId="1739CA74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6/28</w:t>
            </w:r>
          </w:p>
        </w:tc>
        <w:tc>
          <w:tcPr>
            <w:tcW w:w="1112" w:type="dxa"/>
          </w:tcPr>
          <w:p w14:paraId="1F1887CE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6/29</w:t>
            </w:r>
          </w:p>
        </w:tc>
        <w:tc>
          <w:tcPr>
            <w:tcW w:w="1112" w:type="dxa"/>
          </w:tcPr>
          <w:p w14:paraId="0B1E9E24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6/30</w:t>
            </w:r>
          </w:p>
        </w:tc>
        <w:tc>
          <w:tcPr>
            <w:tcW w:w="1112" w:type="dxa"/>
          </w:tcPr>
          <w:p w14:paraId="30A57650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b/>
                <w:bCs/>
                <w:color w:val="auto"/>
              </w:rPr>
              <w:t>7/1</w:t>
            </w:r>
          </w:p>
        </w:tc>
      </w:tr>
      <w:tr w:rsidR="00874E85" w:rsidRPr="00874E85" w14:paraId="35E4BE67" w14:textId="77777777" w:rsidTr="00951B83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05E44066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1" w:type="dxa"/>
          </w:tcPr>
          <w:p w14:paraId="20872E12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7CFF3809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53" w:type="dxa"/>
            <w:shd w:val="clear" w:color="auto" w:fill="FFF2CC" w:themeFill="accent4" w:themeFillTint="33"/>
          </w:tcPr>
          <w:p w14:paraId="6615A6C1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/>
                <w:color w:val="auto"/>
              </w:rPr>
              <w:t>Mini Convention (TBD)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14:paraId="67AB331F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2DD51384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2831DB6C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수료식</w:t>
            </w:r>
          </w:p>
          <w:p w14:paraId="625A6DF7" w14:textId="1BBB971A" w:rsidR="00285E6A" w:rsidRPr="00874E85" w:rsidRDefault="00285E6A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F</w:t>
            </w:r>
            <w:r w:rsidRPr="00874E85">
              <w:rPr>
                <w:rFonts w:asciiTheme="minorEastAsia" w:eastAsiaTheme="minorEastAsia" w:hAnsiTheme="minorEastAsia"/>
                <w:color w:val="auto"/>
              </w:rPr>
              <w:t>arewell Dinner</w:t>
            </w:r>
          </w:p>
        </w:tc>
        <w:tc>
          <w:tcPr>
            <w:tcW w:w="1112" w:type="dxa"/>
          </w:tcPr>
          <w:p w14:paraId="423993B7" w14:textId="77777777" w:rsidR="002627CD" w:rsidRPr="00874E85" w:rsidRDefault="002627CD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874E85">
              <w:rPr>
                <w:rFonts w:asciiTheme="minorEastAsia" w:eastAsiaTheme="minorEastAsia" w:hAnsiTheme="minorEastAsia" w:hint="eastAsia"/>
                <w:color w:val="auto"/>
              </w:rPr>
              <w:t>체크아웃</w:t>
            </w:r>
          </w:p>
        </w:tc>
      </w:tr>
    </w:tbl>
    <w:p w14:paraId="1B3A7B55" w14:textId="77777777" w:rsidR="002627CD" w:rsidRPr="00874E85" w:rsidRDefault="002627CD" w:rsidP="002627CD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  <w:color w:val="auto"/>
        </w:rPr>
      </w:pPr>
      <w:r w:rsidRPr="00874E85">
        <w:rPr>
          <w:rFonts w:asciiTheme="minorEastAsia" w:eastAsiaTheme="minorEastAsia" w:hAnsiTheme="minorEastAsia" w:hint="eastAsia"/>
          <w:b/>
          <w:bCs/>
          <w:color w:val="auto"/>
        </w:rPr>
        <w:t>행사</w:t>
      </w:r>
      <w:r w:rsidRPr="00874E85">
        <w:rPr>
          <w:rFonts w:asciiTheme="minorEastAsia" w:eastAsiaTheme="minorEastAsia" w:hAnsiTheme="minorEastAsia"/>
          <w:b/>
          <w:bCs/>
          <w:color w:val="auto"/>
        </w:rPr>
        <w:t xml:space="preserve"> 배경 </w:t>
      </w:r>
    </w:p>
    <w:p w14:paraId="2D9A1C6F" w14:textId="77777777" w:rsidR="002627CD" w:rsidRPr="00874E85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세계보건기구(이하 WHO)는 </w:t>
      </w:r>
      <w:r w:rsidRPr="00874E85">
        <w:rPr>
          <w:rFonts w:asciiTheme="minorEastAsia" w:eastAsiaTheme="minorEastAsia" w:hAnsiTheme="minorEastAsia"/>
          <w:color w:val="auto"/>
        </w:rPr>
        <w:t>2022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년 </w:t>
      </w:r>
      <w:r w:rsidRPr="00874E85">
        <w:rPr>
          <w:rFonts w:asciiTheme="minorEastAsia" w:eastAsiaTheme="minorEastAsia" w:hAnsiTheme="minorEastAsia"/>
          <w:color w:val="auto"/>
        </w:rPr>
        <w:t>2</w:t>
      </w:r>
      <w:r w:rsidRPr="00874E85">
        <w:rPr>
          <w:rFonts w:asciiTheme="minorEastAsia" w:eastAsiaTheme="minorEastAsia" w:hAnsiTheme="minorEastAsia" w:hint="eastAsia"/>
          <w:color w:val="auto"/>
        </w:rPr>
        <w:t>월 대한민국을 「WHO 글로벌 바이오 인력양성 허브」(이하 G</w:t>
      </w:r>
      <w:r w:rsidRPr="00874E85">
        <w:rPr>
          <w:rFonts w:asciiTheme="minorEastAsia" w:eastAsiaTheme="minorEastAsia" w:hAnsiTheme="minorEastAsia"/>
          <w:color w:val="auto"/>
        </w:rPr>
        <w:t>TH-B</w:t>
      </w:r>
      <w:r w:rsidRPr="00874E85">
        <w:rPr>
          <w:rFonts w:asciiTheme="minorEastAsia" w:eastAsiaTheme="minorEastAsia" w:hAnsiTheme="minorEastAsia" w:hint="eastAsia"/>
          <w:color w:val="auto"/>
        </w:rPr>
        <w:t>)로 선정</w:t>
      </w:r>
      <w:r w:rsidRPr="00874E85">
        <w:rPr>
          <w:rFonts w:asciiTheme="minorEastAsia" w:eastAsiaTheme="minorEastAsia" w:hAnsiTheme="minorEastAsia"/>
          <w:color w:val="auto"/>
        </w:rPr>
        <w:t>; GTH-B</w:t>
      </w:r>
      <w:r w:rsidRPr="00874E85">
        <w:rPr>
          <w:rFonts w:asciiTheme="minorEastAsia" w:eastAsiaTheme="minorEastAsia" w:hAnsiTheme="minorEastAsia" w:hint="eastAsia"/>
          <w:color w:val="auto"/>
        </w:rPr>
        <w:t>는 중저소득국의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백신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자급화를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위해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백신</w:t>
      </w:r>
      <w:r w:rsidRPr="00874E85">
        <w:rPr>
          <w:rFonts w:ascii="MS Gothic" w:eastAsia="MS Gothic" w:hAnsi="MS Gothic" w:cs="MS Gothic" w:hint="eastAsia"/>
          <w:color w:val="auto"/>
        </w:rPr>
        <w:t>․</w:t>
      </w:r>
      <w:r w:rsidRPr="00874E85">
        <w:rPr>
          <w:rFonts w:asciiTheme="minorEastAsia" w:eastAsiaTheme="minorEastAsia" w:hAnsiTheme="minorEastAsia" w:hint="eastAsia"/>
          <w:color w:val="auto"/>
        </w:rPr>
        <w:t>바이오의약품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생산공정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교육훈련을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제공하는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중심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기관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T</w:t>
      </w:r>
      <w:r w:rsidRPr="00874E85">
        <w:rPr>
          <w:rFonts w:asciiTheme="minorEastAsia" w:eastAsiaTheme="minorEastAsia" w:hAnsiTheme="minorEastAsia"/>
          <w:color w:val="auto"/>
        </w:rPr>
        <w:t>raining Hub)</w:t>
      </w:r>
      <w:r w:rsidRPr="00874E85">
        <w:rPr>
          <w:rFonts w:asciiTheme="minorEastAsia" w:eastAsiaTheme="minorEastAsia" w:hAnsiTheme="minorEastAsia" w:hint="eastAsia"/>
          <w:color w:val="auto"/>
        </w:rPr>
        <w:t>임</w:t>
      </w:r>
    </w:p>
    <w:p w14:paraId="0C419CC7" w14:textId="77777777" w:rsidR="002627CD" w:rsidRPr="00874E85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중저소득국가 바이오 인재 양성에 더하여,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한국의 백신 및 바이오의약품 분야 종사자들도 </w:t>
      </w:r>
      <w:r w:rsidRPr="00874E85">
        <w:rPr>
          <w:rFonts w:asciiTheme="minorEastAsia" w:eastAsiaTheme="minorEastAsia" w:hAnsiTheme="minorEastAsia"/>
          <w:color w:val="auto"/>
        </w:rPr>
        <w:t>GTH-B</w:t>
      </w:r>
      <w:r w:rsidRPr="00874E85">
        <w:rPr>
          <w:rFonts w:asciiTheme="minorEastAsia" w:eastAsiaTheme="minorEastAsia" w:hAnsiTheme="minorEastAsia" w:hint="eastAsia"/>
          <w:color w:val="auto"/>
        </w:rPr>
        <w:t>에 참여하여 세계적 수준의 바이오 교육을 접하고, 글로벌 인적 네트워크 형성 기회 확보</w:t>
      </w:r>
    </w:p>
    <w:p w14:paraId="4C283896" w14:textId="77777777" w:rsidR="002627CD" w:rsidRPr="00874E85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보건복지부와 </w:t>
      </w:r>
      <w:r w:rsidRPr="00874E85">
        <w:rPr>
          <w:rFonts w:asciiTheme="minorEastAsia" w:eastAsiaTheme="minorEastAsia" w:hAnsiTheme="minorEastAsia"/>
          <w:color w:val="auto"/>
        </w:rPr>
        <w:t>WHO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는 </w:t>
      </w:r>
      <w:r w:rsidRPr="00874E85">
        <w:rPr>
          <w:rFonts w:asciiTheme="minorEastAsia" w:eastAsiaTheme="minorEastAsia" w:hAnsiTheme="minorEastAsia"/>
          <w:color w:val="auto"/>
        </w:rPr>
        <w:t>33</w:t>
      </w:r>
      <w:r w:rsidRPr="00874E85">
        <w:rPr>
          <w:rFonts w:asciiTheme="minorEastAsia" w:eastAsiaTheme="minorEastAsia" w:hAnsiTheme="minorEastAsia" w:hint="eastAsia"/>
          <w:color w:val="auto"/>
        </w:rPr>
        <w:t>개 중·저소득국가 보건당국에 해당 교육과정 참가자 추천을 위한 공동 서신을 송부 하여 참가 교육생을 추천받고,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논의를 통해 최종 참가 대상을 선정함</w:t>
      </w:r>
    </w:p>
    <w:p w14:paraId="59D30092" w14:textId="1BC49834" w:rsidR="002627CD" w:rsidRPr="00874E85" w:rsidRDefault="002627CD" w:rsidP="002627CD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국제백신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연구소는 </w:t>
      </w:r>
      <w:r w:rsidRPr="00874E85">
        <w:rPr>
          <w:rFonts w:asciiTheme="minorEastAsia" w:eastAsiaTheme="minorEastAsia" w:hAnsiTheme="minorEastAsia"/>
          <w:color w:val="auto"/>
        </w:rPr>
        <w:t>2022</w:t>
      </w:r>
      <w:r w:rsidRPr="00874E85">
        <w:rPr>
          <w:rFonts w:asciiTheme="minorEastAsia" w:eastAsiaTheme="minorEastAsia" w:hAnsiTheme="minorEastAsia" w:hint="eastAsia"/>
          <w:color w:val="auto"/>
        </w:rPr>
        <w:t>년 G</w:t>
      </w:r>
      <w:r w:rsidRPr="00874E85">
        <w:rPr>
          <w:rFonts w:asciiTheme="minorEastAsia" w:eastAsiaTheme="minorEastAsia" w:hAnsiTheme="minorEastAsia"/>
          <w:color w:val="auto"/>
        </w:rPr>
        <w:t xml:space="preserve">TH-B </w:t>
      </w:r>
      <w:r w:rsidRPr="00874E85">
        <w:rPr>
          <w:rFonts w:asciiTheme="minorEastAsia" w:eastAsiaTheme="minorEastAsia" w:hAnsiTheme="minorEastAsia" w:hint="eastAsia"/>
          <w:color w:val="auto"/>
        </w:rPr>
        <w:t>주관운영기관으로써</w:t>
      </w:r>
      <w:r w:rsidRPr="00874E85">
        <w:rPr>
          <w:rFonts w:asciiTheme="minorEastAsia" w:eastAsiaTheme="minorEastAsia" w:hAnsiTheme="minorEastAsia"/>
          <w:color w:val="auto"/>
        </w:rPr>
        <w:t xml:space="preserve"> 1차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교육 </w:t>
      </w:r>
      <w:r w:rsidRPr="00874E85">
        <w:rPr>
          <w:rFonts w:asciiTheme="minorEastAsia" w:eastAsiaTheme="minorEastAsia" w:hAnsiTheme="minorEastAsia"/>
          <w:color w:val="auto"/>
        </w:rPr>
        <w:t>138</w:t>
      </w:r>
      <w:r w:rsidRPr="00874E85">
        <w:rPr>
          <w:rFonts w:asciiTheme="minorEastAsia" w:eastAsiaTheme="minorEastAsia" w:hAnsiTheme="minorEastAsia" w:hint="eastAsia"/>
          <w:color w:val="auto"/>
        </w:rPr>
        <w:t>명,</w:t>
      </w:r>
      <w:r w:rsidRPr="00874E85">
        <w:rPr>
          <w:rFonts w:asciiTheme="minorEastAsia" w:eastAsiaTheme="minorEastAsia" w:hAnsiTheme="minorEastAsia"/>
          <w:color w:val="auto"/>
        </w:rPr>
        <w:t xml:space="preserve"> 2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차 교육 </w:t>
      </w:r>
      <w:r w:rsidRPr="00874E85">
        <w:rPr>
          <w:rFonts w:asciiTheme="minorEastAsia" w:eastAsiaTheme="minorEastAsia" w:hAnsiTheme="minorEastAsia"/>
          <w:color w:val="auto"/>
        </w:rPr>
        <w:t>187</w:t>
      </w:r>
      <w:r w:rsidRPr="00874E85">
        <w:rPr>
          <w:rFonts w:asciiTheme="minorEastAsia" w:eastAsiaTheme="minorEastAsia" w:hAnsiTheme="minorEastAsia" w:hint="eastAsia"/>
          <w:color w:val="auto"/>
        </w:rPr>
        <w:t>명,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총 </w:t>
      </w:r>
      <w:r w:rsidRPr="00874E85">
        <w:rPr>
          <w:rFonts w:asciiTheme="minorEastAsia" w:eastAsiaTheme="minorEastAsia" w:hAnsiTheme="minorEastAsia"/>
          <w:color w:val="auto"/>
        </w:rPr>
        <w:t>325</w:t>
      </w:r>
      <w:r w:rsidRPr="00874E85">
        <w:rPr>
          <w:rFonts w:asciiTheme="minorEastAsia" w:eastAsiaTheme="minorEastAsia" w:hAnsiTheme="minorEastAsia" w:hint="eastAsia"/>
          <w:color w:val="auto"/>
        </w:rPr>
        <w:t>명의 교육생에게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교육 진행</w:t>
      </w:r>
    </w:p>
    <w:p w14:paraId="1B2E2353" w14:textId="634E9C67" w:rsidR="000E34D4" w:rsidRPr="00874E85" w:rsidRDefault="002165DA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  <w:color w:val="auto"/>
        </w:rPr>
      </w:pPr>
      <w:r w:rsidRPr="00874E85">
        <w:rPr>
          <w:rFonts w:asciiTheme="minorEastAsia" w:eastAsiaTheme="minorEastAsia" w:hAnsiTheme="minorEastAsia" w:hint="eastAsia"/>
          <w:b/>
          <w:bCs/>
          <w:color w:val="auto"/>
        </w:rPr>
        <w:lastRenderedPageBreak/>
        <w:t xml:space="preserve">교육 운영 </w:t>
      </w:r>
      <w:r w:rsidR="0000282D" w:rsidRPr="00874E85">
        <w:rPr>
          <w:rFonts w:asciiTheme="minorEastAsia" w:eastAsiaTheme="minorEastAsia" w:hAnsiTheme="minorEastAsia" w:hint="eastAsia"/>
          <w:b/>
          <w:bCs/>
          <w:color w:val="auto"/>
        </w:rPr>
        <w:t>용역업체</w:t>
      </w:r>
      <w:r w:rsidR="0000282D" w:rsidRPr="00874E85">
        <w:rPr>
          <w:rFonts w:asciiTheme="minorEastAsia" w:eastAsiaTheme="minorEastAsia" w:hAnsiTheme="minorEastAsia"/>
          <w:b/>
          <w:bCs/>
          <w:color w:val="auto"/>
        </w:rPr>
        <w:t>(</w:t>
      </w:r>
      <w:r w:rsidR="0000282D" w:rsidRPr="00874E85">
        <w:rPr>
          <w:rFonts w:asciiTheme="minorEastAsia" w:eastAsiaTheme="minorEastAsia" w:hAnsiTheme="minorEastAsia" w:hint="eastAsia"/>
          <w:b/>
          <w:bCs/>
          <w:color w:val="auto"/>
        </w:rPr>
        <w:t xml:space="preserve">이하 </w:t>
      </w:r>
      <w:r w:rsidR="0000282D" w:rsidRPr="00874E85">
        <w:rPr>
          <w:rFonts w:asciiTheme="minorEastAsia" w:eastAsiaTheme="minorEastAsia" w:hAnsiTheme="minorEastAsia"/>
          <w:b/>
          <w:bCs/>
          <w:color w:val="auto"/>
        </w:rPr>
        <w:t>“</w:t>
      </w:r>
      <w:r w:rsidR="0000282D" w:rsidRPr="00874E85">
        <w:rPr>
          <w:rFonts w:asciiTheme="minorEastAsia" w:eastAsiaTheme="minorEastAsia" w:hAnsiTheme="minorEastAsia" w:hint="eastAsia"/>
          <w:b/>
          <w:bCs/>
          <w:color w:val="auto"/>
        </w:rPr>
        <w:t>업체</w:t>
      </w:r>
      <w:r w:rsidR="0000282D" w:rsidRPr="00874E85">
        <w:rPr>
          <w:rFonts w:asciiTheme="minorEastAsia" w:eastAsiaTheme="minorEastAsia" w:hAnsiTheme="minorEastAsia"/>
          <w:b/>
          <w:bCs/>
          <w:color w:val="auto"/>
        </w:rPr>
        <w:t xml:space="preserve">”) </w:t>
      </w:r>
      <w:r w:rsidRPr="00874E85">
        <w:rPr>
          <w:rFonts w:asciiTheme="minorEastAsia" w:eastAsiaTheme="minorEastAsia" w:hAnsiTheme="minorEastAsia" w:hint="eastAsia"/>
          <w:b/>
          <w:bCs/>
          <w:color w:val="auto"/>
        </w:rPr>
        <w:t>업무</w:t>
      </w:r>
      <w:r w:rsidR="009548C6" w:rsidRPr="00874E85">
        <w:rPr>
          <w:rFonts w:asciiTheme="minorEastAsia" w:eastAsiaTheme="minorEastAsia" w:hAnsiTheme="minorEastAsia" w:hint="eastAsia"/>
          <w:b/>
          <w:bCs/>
          <w:color w:val="auto"/>
        </w:rPr>
        <w:t xml:space="preserve"> 요청사항</w:t>
      </w:r>
    </w:p>
    <w:p w14:paraId="463133B5" w14:textId="50FD67D9" w:rsidR="009548C6" w:rsidRPr="00874E85" w:rsidRDefault="00FF5C61">
      <w:pPr>
        <w:pStyle w:val="a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Style w:val="ui-provider"/>
          <w:rFonts w:ascii="맑은 고딕" w:eastAsia="맑은 고딕" w:hAnsi="맑은 고딕" w:cs="맑은 고딕" w:hint="eastAsia"/>
        </w:rPr>
        <w:t>집체교육에</w:t>
      </w:r>
      <w:r>
        <w:rPr>
          <w:rStyle w:val="ui-provider"/>
        </w:rPr>
        <w:t xml:space="preserve"> </w:t>
      </w:r>
      <w:r>
        <w:rPr>
          <w:rStyle w:val="ui-provider"/>
          <w:rFonts w:ascii="맑은 고딕" w:eastAsia="맑은 고딕" w:hAnsi="맑은 고딕" w:cs="맑은 고딕" w:hint="eastAsia"/>
        </w:rPr>
        <w:t>수반되는</w:t>
      </w:r>
      <w:r>
        <w:rPr>
          <w:rStyle w:val="ui-provider"/>
        </w:rPr>
        <w:t xml:space="preserve"> </w:t>
      </w:r>
      <w:r>
        <w:rPr>
          <w:rStyle w:val="ui-provider"/>
          <w:rFonts w:ascii="맑은 고딕" w:eastAsia="맑은 고딕" w:hAnsi="맑은 고딕" w:cs="맑은 고딕" w:hint="eastAsia"/>
        </w:rPr>
        <w:t>각종</w:t>
      </w:r>
      <w:r>
        <w:rPr>
          <w:rStyle w:val="ui-provider"/>
        </w:rPr>
        <w:t xml:space="preserve"> </w:t>
      </w:r>
      <w:r>
        <w:rPr>
          <w:rStyle w:val="ui-provider"/>
          <w:rFonts w:ascii="맑은 고딕" w:eastAsia="맑은 고딕" w:hAnsi="맑은 고딕" w:cs="맑은 고딕" w:hint="eastAsia"/>
        </w:rPr>
        <w:t>서비스</w:t>
      </w:r>
      <w:r>
        <w:rPr>
          <w:rStyle w:val="ui-provider"/>
        </w:rPr>
        <w:t xml:space="preserve"> </w:t>
      </w:r>
      <w:r>
        <w:rPr>
          <w:rStyle w:val="ui-provider"/>
          <w:rFonts w:ascii="맑은 고딕" w:eastAsia="맑은 고딕" w:hAnsi="맑은 고딕" w:cs="맑은 고딕" w:hint="eastAsia"/>
        </w:rPr>
        <w:t>계약</w:t>
      </w:r>
      <w:r>
        <w:rPr>
          <w:rStyle w:val="ui-provider"/>
        </w:rPr>
        <w:t xml:space="preserve"> </w:t>
      </w:r>
      <w:r>
        <w:rPr>
          <w:rStyle w:val="ui-provider"/>
          <w:rFonts w:ascii="맑은 고딕" w:eastAsia="맑은 고딕" w:hAnsi="맑은 고딕" w:cs="맑은 고딕" w:hint="eastAsia"/>
        </w:rPr>
        <w:t>체결</w:t>
      </w:r>
    </w:p>
    <w:p w14:paraId="12E9DE7A" w14:textId="6CBAAE07" w:rsidR="006D688A" w:rsidRPr="00874E85" w:rsidRDefault="00AF60E4" w:rsidP="00E31721">
      <w:pPr>
        <w:pStyle w:val="a"/>
        <w:spacing w:line="360" w:lineRule="auto"/>
        <w:ind w:left="72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강의장 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>관리</w:t>
      </w:r>
      <w:r w:rsidRPr="00874E85">
        <w:rPr>
          <w:rFonts w:asciiTheme="minorEastAsia" w:eastAsiaTheme="minorEastAsia" w:hAnsiTheme="minorEastAsia" w:hint="eastAsia"/>
          <w:color w:val="auto"/>
        </w:rPr>
        <w:t>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참가자 </w:t>
      </w:r>
      <w:r w:rsidR="008E5495" w:rsidRPr="00874E85">
        <w:rPr>
          <w:rFonts w:asciiTheme="minorEastAsia" w:eastAsiaTheme="minorEastAsia" w:hAnsiTheme="minorEastAsia" w:hint="eastAsia"/>
          <w:color w:val="auto"/>
        </w:rPr>
        <w:t xml:space="preserve">숙박시설 </w:t>
      </w:r>
      <w:r w:rsidR="00AF7D85" w:rsidRPr="00874E85">
        <w:rPr>
          <w:rFonts w:asciiTheme="minorEastAsia" w:eastAsiaTheme="minorEastAsia" w:hAnsiTheme="minorEastAsia" w:hint="eastAsia"/>
          <w:color w:val="auto"/>
        </w:rPr>
        <w:t>관리</w:t>
      </w:r>
      <w:r w:rsidRPr="00874E85">
        <w:rPr>
          <w:rFonts w:asciiTheme="minorEastAsia" w:eastAsiaTheme="minorEastAsia" w:hAnsiTheme="minorEastAsia" w:hint="eastAsia"/>
          <w:color w:val="auto"/>
        </w:rPr>
        <w:t>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="007A2222" w:rsidRPr="00874E85">
        <w:rPr>
          <w:rFonts w:asciiTheme="minorEastAsia" w:eastAsiaTheme="minorEastAsia" w:hAnsiTheme="minorEastAsia" w:hint="eastAsia"/>
          <w:color w:val="auto"/>
        </w:rPr>
        <w:t>현장학습 (Excursion)</w:t>
      </w:r>
      <w:r w:rsidRPr="00874E85">
        <w:rPr>
          <w:rFonts w:asciiTheme="minorEastAsia" w:eastAsiaTheme="minorEastAsia" w:hAnsiTheme="minorEastAsia" w:hint="eastAsia"/>
          <w:color w:val="auto"/>
        </w:rPr>
        <w:t>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교육에 필요한 기타 서비스 </w:t>
      </w:r>
      <w:r w:rsidR="00607CB5" w:rsidRPr="00874E85">
        <w:rPr>
          <w:rFonts w:asciiTheme="minorEastAsia" w:eastAsiaTheme="minorEastAsia" w:hAnsiTheme="minorEastAsia" w:hint="eastAsia"/>
          <w:color w:val="auto"/>
        </w:rPr>
        <w:t xml:space="preserve">등 </w:t>
      </w:r>
      <w:r w:rsidR="00E31721" w:rsidRPr="00874E85">
        <w:rPr>
          <w:rFonts w:asciiTheme="minorEastAsia" w:eastAsiaTheme="minorEastAsia" w:hAnsiTheme="minorEastAsia" w:hint="eastAsia"/>
          <w:color w:val="auto"/>
        </w:rPr>
        <w:t>제</w:t>
      </w:r>
      <w:r w:rsidR="00E31721" w:rsidRPr="00874E85">
        <w:rPr>
          <w:rFonts w:asciiTheme="minorEastAsia" w:eastAsiaTheme="minorEastAsia" w:hAnsiTheme="minorEastAsia"/>
          <w:color w:val="auto"/>
        </w:rPr>
        <w:t>3</w:t>
      </w:r>
      <w:r w:rsidR="00E31721" w:rsidRPr="00874E85">
        <w:rPr>
          <w:rFonts w:asciiTheme="minorEastAsia" w:eastAsiaTheme="minorEastAsia" w:hAnsiTheme="minorEastAsia" w:hint="eastAsia"/>
          <w:color w:val="auto"/>
        </w:rPr>
        <w:t xml:space="preserve">자 </w:t>
      </w:r>
      <w:r w:rsidR="00607CB5" w:rsidRPr="00874E85">
        <w:rPr>
          <w:rFonts w:asciiTheme="minorEastAsia" w:eastAsiaTheme="minorEastAsia" w:hAnsiTheme="minorEastAsia" w:hint="eastAsia"/>
          <w:color w:val="auto"/>
        </w:rPr>
        <w:t xml:space="preserve">업체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계약 </w:t>
      </w:r>
      <w:r w:rsidR="00CC13C7" w:rsidRPr="00874E85">
        <w:rPr>
          <w:rFonts w:asciiTheme="minorEastAsia" w:eastAsiaTheme="minorEastAsia" w:hAnsiTheme="minorEastAsia" w:hint="eastAsia"/>
          <w:color w:val="auto"/>
        </w:rPr>
        <w:t xml:space="preserve">후 </w:t>
      </w:r>
      <w:r w:rsidRPr="00874E85">
        <w:rPr>
          <w:rFonts w:asciiTheme="minorEastAsia" w:eastAsiaTheme="minorEastAsia" w:hAnsiTheme="minorEastAsia" w:hint="eastAsia"/>
          <w:color w:val="auto"/>
        </w:rPr>
        <w:t>대금 지급</w:t>
      </w:r>
      <w:r w:rsidR="00E31721" w:rsidRPr="00874E85">
        <w:rPr>
          <w:rFonts w:asciiTheme="minorEastAsia" w:eastAsiaTheme="minorEastAsia" w:hAnsiTheme="minorEastAsia" w:hint="eastAsia"/>
          <w:color w:val="auto"/>
        </w:rPr>
        <w:t xml:space="preserve"> 및 </w:t>
      </w:r>
      <w:r w:rsidRPr="00874E85">
        <w:rPr>
          <w:rFonts w:asciiTheme="minorEastAsia" w:eastAsiaTheme="minorEastAsia" w:hAnsiTheme="minorEastAsia" w:hint="eastAsia"/>
          <w:color w:val="auto"/>
        </w:rPr>
        <w:t>행정</w:t>
      </w:r>
      <w:r w:rsidR="00CC13C7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607CB5" w:rsidRPr="00874E85">
        <w:rPr>
          <w:rFonts w:asciiTheme="minorEastAsia" w:eastAsiaTheme="minorEastAsia" w:hAnsiTheme="minorEastAsia" w:hint="eastAsia"/>
          <w:color w:val="auto"/>
        </w:rPr>
        <w:t>업무</w:t>
      </w:r>
      <w:r w:rsidR="006D688A" w:rsidRPr="00874E85">
        <w:rPr>
          <w:rFonts w:asciiTheme="minorEastAsia" w:eastAsiaTheme="minorEastAsia" w:hAnsiTheme="minorEastAsia" w:hint="eastAsia"/>
          <w:color w:val="auto"/>
        </w:rPr>
        <w:t xml:space="preserve"> 수행</w:t>
      </w:r>
      <w:r w:rsidR="00891B9B" w:rsidRPr="00874E85">
        <w:rPr>
          <w:rFonts w:asciiTheme="minorEastAsia" w:eastAsiaTheme="minorEastAsia" w:hAnsiTheme="minorEastAsia" w:hint="eastAsia"/>
          <w:color w:val="auto"/>
        </w:rPr>
        <w:t>.</w:t>
      </w:r>
      <w:r w:rsidR="00E31721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AF7D85" w:rsidRPr="00874E85">
        <w:rPr>
          <w:rFonts w:asciiTheme="minorEastAsia" w:eastAsiaTheme="minorEastAsia" w:hAnsiTheme="minorEastAsia" w:hint="eastAsia"/>
          <w:color w:val="auto"/>
        </w:rPr>
        <w:t>해당 시설에서 발생하는 상황에 따른 안전관리를 포함함</w:t>
      </w:r>
    </w:p>
    <w:p w14:paraId="264F1207" w14:textId="6276F687" w:rsidR="007011FD" w:rsidRPr="00874E85" w:rsidRDefault="009548C6">
      <w:pPr>
        <w:pStyle w:val="a"/>
        <w:numPr>
          <w:ilvl w:val="0"/>
          <w:numId w:val="10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강의장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495B09" w:rsidRPr="00874E85">
        <w:rPr>
          <w:rFonts w:asciiTheme="minorEastAsia" w:eastAsiaTheme="minorEastAsia" w:hAnsiTheme="minorEastAsia"/>
          <w:color w:val="auto"/>
        </w:rPr>
        <w:t xml:space="preserve">&amp; 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>식사 및 다과</w:t>
      </w:r>
    </w:p>
    <w:p w14:paraId="142F682C" w14:textId="3F2E0674" w:rsidR="00951B83" w:rsidRPr="00874E85" w:rsidRDefault="00951B83" w:rsidP="006F79F1">
      <w:pPr>
        <w:pStyle w:val="a"/>
        <w:spacing w:line="360" w:lineRule="auto"/>
        <w:ind w:left="1080"/>
        <w:rPr>
          <w:rFonts w:ascii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모든 참가 교육생에게 조식(숙소에서 전 기간 제공),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중식 및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석식(강의장에서 평일에만 제공)을 제공</w:t>
      </w:r>
      <w:r w:rsidR="00B9223D" w:rsidRPr="00874E85">
        <w:rPr>
          <w:rFonts w:asciiTheme="minorEastAsia" w:eastAsiaTheme="minorEastAsia" w:hAnsiTheme="minorEastAsia" w:hint="eastAsia"/>
          <w:color w:val="auto"/>
        </w:rPr>
        <w:t>함.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모든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식사는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참가자의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bookmarkStart w:id="2" w:name="_Hlk123636868"/>
      <w:proofErr w:type="spellStart"/>
      <w:r w:rsidRPr="00874E85">
        <w:rPr>
          <w:rFonts w:asciiTheme="minorEastAsia" w:hAnsiTheme="minorEastAsia" w:hint="eastAsia"/>
          <w:color w:val="auto"/>
        </w:rPr>
        <w:t>다양한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식이관련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요구사항을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bookmarkEnd w:id="2"/>
      <w:proofErr w:type="spellStart"/>
      <w:r w:rsidRPr="00874E85">
        <w:rPr>
          <w:rFonts w:asciiTheme="minorEastAsia" w:hAnsiTheme="minorEastAsia" w:hint="eastAsia"/>
          <w:color w:val="auto"/>
        </w:rPr>
        <w:t>고려하여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Vegan &amp; Halal </w:t>
      </w:r>
      <w:proofErr w:type="spellStart"/>
      <w:r w:rsidRPr="00874E85">
        <w:rPr>
          <w:rFonts w:asciiTheme="minorEastAsia" w:hAnsiTheme="minorEastAsia" w:hint="eastAsia"/>
          <w:color w:val="auto"/>
        </w:rPr>
        <w:t>Menu가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반드시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포함</w:t>
      </w:r>
      <w:proofErr w:type="spellEnd"/>
      <w:r w:rsidR="00B9223D" w:rsidRPr="00874E85">
        <w:rPr>
          <w:rFonts w:asciiTheme="minorEastAsia" w:hAnsiTheme="minor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되어야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하고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, 각 </w:t>
      </w:r>
      <w:proofErr w:type="spellStart"/>
      <w:r w:rsidRPr="00874E85">
        <w:rPr>
          <w:rFonts w:asciiTheme="minorEastAsia" w:hAnsiTheme="minorEastAsia" w:hint="eastAsia"/>
          <w:color w:val="auto"/>
        </w:rPr>
        <w:t>메뉴의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이름과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영양성분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표기는</w:t>
      </w:r>
      <w:proofErr w:type="spellEnd"/>
      <w:r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Pr="00874E85">
        <w:rPr>
          <w:rFonts w:asciiTheme="minorEastAsia" w:hAnsiTheme="minorEastAsia" w:hint="eastAsia"/>
          <w:color w:val="auto"/>
        </w:rPr>
        <w:t>필수임</w:t>
      </w:r>
      <w:proofErr w:type="spellEnd"/>
      <w:r w:rsidRPr="00874E85">
        <w:rPr>
          <w:rFonts w:asciiTheme="minorEastAsia" w:hAnsiTheme="minorEastAsia" w:hint="eastAsia"/>
          <w:color w:val="auto"/>
        </w:rPr>
        <w:t>.</w:t>
      </w:r>
    </w:p>
    <w:p w14:paraId="5F02B09E" w14:textId="77777777" w:rsidR="00951B83" w:rsidRPr="00874E85" w:rsidRDefault="00951B83" w:rsidP="00951B83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bookmarkStart w:id="3" w:name="_Hlk123636886"/>
      <w:r w:rsidRPr="00874E85">
        <w:rPr>
          <w:rFonts w:asciiTheme="minorEastAsia" w:eastAsiaTheme="minorEastAsia" w:hAnsiTheme="minorEastAsia" w:hint="eastAsia"/>
          <w:color w:val="auto"/>
        </w:rPr>
        <w:t>강의장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대관업체와 지속적인 협의를 통해 관리 및 운영</w:t>
      </w:r>
    </w:p>
    <w:p w14:paraId="64344082" w14:textId="77777777" w:rsidR="00B9223D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별도의 입찰공고를 통하여 서울 및 수도권 지역에 위치한 강의장 계약 예정.</w:t>
      </w:r>
    </w:p>
    <w:p w14:paraId="247EAB9D" w14:textId="00D41B9F" w:rsidR="00951B83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강의장은 </w:t>
      </w:r>
      <w:r w:rsidRPr="00874E85">
        <w:rPr>
          <w:rFonts w:asciiTheme="minorEastAsia" w:eastAsiaTheme="minorEastAsia" w:hAnsiTheme="minorEastAsia"/>
          <w:color w:val="auto"/>
        </w:rPr>
        <w:t>150</w:t>
      </w:r>
      <w:r w:rsidRPr="00874E85">
        <w:rPr>
          <w:rFonts w:asciiTheme="minorEastAsia" w:eastAsiaTheme="minorEastAsia" w:hAnsiTheme="minorEastAsia" w:hint="eastAsia"/>
          <w:color w:val="auto"/>
        </w:rPr>
        <w:t>명 이상 수용 가능한 규모이며 평일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현장학습일 제외) 중식과 다과를 제공 해야함.)</w:t>
      </w:r>
    </w:p>
    <w:p w14:paraId="0C84567E" w14:textId="260D7DE9" w:rsidR="00A96DD5" w:rsidRPr="00874E85" w:rsidRDefault="00A96DD5" w:rsidP="00A96DD5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석식 준비 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장소는 변동 가능성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있음)</w:t>
      </w:r>
    </w:p>
    <w:p w14:paraId="66B90A07" w14:textId="6EC63CB9" w:rsidR="00A96DD5" w:rsidRPr="00874E85" w:rsidRDefault="00A96DD5" w:rsidP="00A96DD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공식행사)</w:t>
      </w:r>
      <w:r w:rsidRPr="00874E85">
        <w:rPr>
          <w:rFonts w:asciiTheme="minorEastAsia" w:eastAsiaTheme="minorEastAsia" w:hAnsiTheme="minorEastAsia"/>
          <w:color w:val="auto"/>
        </w:rPr>
        <w:t xml:space="preserve"> IVI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본부 </w:t>
      </w:r>
      <w:r w:rsidRPr="00874E85">
        <w:rPr>
          <w:rFonts w:asciiTheme="minorEastAsia" w:eastAsiaTheme="minorEastAsia" w:hAnsiTheme="minorEastAsia"/>
          <w:color w:val="auto"/>
        </w:rPr>
        <w:t>1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층 로비에서 케이터링 진행 </w:t>
      </w:r>
      <w:r w:rsidRPr="00874E85">
        <w:rPr>
          <w:rFonts w:asciiTheme="minorEastAsia" w:eastAsiaTheme="minorEastAsia" w:hAnsiTheme="minorEastAsia"/>
          <w:color w:val="auto"/>
        </w:rPr>
        <w:t>/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1인 </w:t>
      </w:r>
      <w:r w:rsidR="0082614F" w:rsidRPr="00874E85">
        <w:rPr>
          <w:rFonts w:asciiTheme="minorEastAsia" w:eastAsiaTheme="minorEastAsia" w:hAnsiTheme="minorEastAsia"/>
          <w:color w:val="auto"/>
        </w:rPr>
        <w:t>55,000</w:t>
      </w:r>
      <w:r w:rsidR="0082614F" w:rsidRPr="00874E85">
        <w:rPr>
          <w:rFonts w:asciiTheme="minorEastAsia" w:eastAsiaTheme="minorEastAsia" w:hAnsiTheme="minorEastAsia" w:hint="eastAsia"/>
          <w:color w:val="auto"/>
        </w:rPr>
        <w:t>원</w:t>
      </w:r>
      <w:r w:rsidRPr="00874E85">
        <w:rPr>
          <w:rFonts w:asciiTheme="minorEastAsia" w:eastAsiaTheme="minorEastAsia" w:hAnsiTheme="minorEastAsia" w:hint="eastAsia"/>
          <w:color w:val="auto"/>
        </w:rPr>
        <w:t>, 180인 기준, 총 3회</w:t>
      </w:r>
    </w:p>
    <w:p w14:paraId="63C28DED" w14:textId="41630D56" w:rsidR="00A96DD5" w:rsidRPr="00874E85" w:rsidRDefault="00A96DD5" w:rsidP="00951B83">
      <w:pPr>
        <w:pStyle w:val="a"/>
        <w:ind w:left="216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Welcome Dinner – 캐쥬얼 뷔페</w:t>
      </w:r>
    </w:p>
    <w:p w14:paraId="39CB9FB4" w14:textId="3B1AC9C4" w:rsidR="00A96DD5" w:rsidRPr="00874E85" w:rsidRDefault="00A96DD5" w:rsidP="00951B83">
      <w:pPr>
        <w:pStyle w:val="a"/>
        <w:ind w:left="216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Mini Convention – 핑거푸드 위주의 스탠딩 뷔페</w:t>
      </w:r>
    </w:p>
    <w:p w14:paraId="53E9A9C8" w14:textId="042082BA" w:rsidR="00A96DD5" w:rsidRPr="00874E85" w:rsidRDefault="00A96DD5" w:rsidP="00951B83">
      <w:pPr>
        <w:pStyle w:val="a"/>
        <w:ind w:left="216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Farewell Dinner – 캐쥬얼 뷔페</w:t>
      </w:r>
    </w:p>
    <w:p w14:paraId="78CF24EB" w14:textId="22120238" w:rsidR="00216D1A" w:rsidRPr="00874E85" w:rsidRDefault="00A96DD5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(간편식사) 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>강의장 인근 테이블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>에 포장 제품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으로 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>비치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874E85">
        <w:rPr>
          <w:rFonts w:asciiTheme="minorEastAsia" w:eastAsiaTheme="minorEastAsia" w:hAnsiTheme="minorEastAsia"/>
          <w:color w:val="auto"/>
        </w:rPr>
        <w:t xml:space="preserve">/ </w:t>
      </w:r>
      <w:r w:rsidR="00867E01" w:rsidRPr="00874E85">
        <w:rPr>
          <w:rFonts w:asciiTheme="minorEastAsia" w:eastAsiaTheme="minorEastAsia" w:hAnsiTheme="minorEastAsia"/>
          <w:color w:val="auto"/>
        </w:rPr>
        <w:t>1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 xml:space="preserve">인 </w:t>
      </w:r>
      <w:r w:rsidR="00867E01" w:rsidRPr="00874E85">
        <w:rPr>
          <w:rFonts w:asciiTheme="minorEastAsia" w:eastAsiaTheme="minorEastAsia" w:hAnsiTheme="minorEastAsia"/>
          <w:color w:val="auto"/>
        </w:rPr>
        <w:t>1</w:t>
      </w:r>
      <w:r w:rsidR="0082614F" w:rsidRPr="00874E85">
        <w:rPr>
          <w:rFonts w:asciiTheme="minorEastAsia" w:eastAsiaTheme="minorEastAsia" w:hAnsiTheme="minorEastAsia"/>
          <w:color w:val="auto"/>
        </w:rPr>
        <w:t>1,00</w:t>
      </w:r>
      <w:r w:rsidR="00867E01" w:rsidRPr="00874E85">
        <w:rPr>
          <w:rFonts w:asciiTheme="minorEastAsia" w:eastAsiaTheme="minorEastAsia" w:hAnsiTheme="minorEastAsia"/>
          <w:color w:val="auto"/>
        </w:rPr>
        <w:t>0</w:t>
      </w:r>
      <w:r w:rsidR="0082614F" w:rsidRPr="00874E85">
        <w:rPr>
          <w:rFonts w:asciiTheme="minorEastAsia" w:eastAsiaTheme="minorEastAsia" w:hAnsiTheme="minorEastAsia" w:hint="eastAsia"/>
          <w:color w:val="auto"/>
        </w:rPr>
        <w:t>원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 xml:space="preserve"> 이내,</w:t>
      </w:r>
      <w:r w:rsidR="00867E01" w:rsidRPr="00874E85">
        <w:rPr>
          <w:rFonts w:asciiTheme="minorEastAsia" w:eastAsiaTheme="minorEastAsia" w:hAnsiTheme="minorEastAsia"/>
          <w:color w:val="auto"/>
        </w:rPr>
        <w:t xml:space="preserve"> 150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>인 기준,</w:t>
      </w:r>
      <w:r w:rsidR="00867E01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 xml:space="preserve">총 </w:t>
      </w:r>
      <w:r w:rsidR="00867E01" w:rsidRPr="00874E85">
        <w:rPr>
          <w:rFonts w:asciiTheme="minorEastAsia" w:eastAsiaTheme="minorEastAsia" w:hAnsiTheme="minorEastAsia"/>
          <w:color w:val="auto"/>
        </w:rPr>
        <w:t>7</w:t>
      </w:r>
      <w:r w:rsidR="00867E01" w:rsidRPr="00874E85">
        <w:rPr>
          <w:rFonts w:asciiTheme="minorEastAsia" w:eastAsiaTheme="minorEastAsia" w:hAnsiTheme="minorEastAsia" w:hint="eastAsia"/>
          <w:color w:val="auto"/>
        </w:rPr>
        <w:t>회</w:t>
      </w:r>
    </w:p>
    <w:bookmarkEnd w:id="3"/>
    <w:p w14:paraId="768D9B38" w14:textId="7C9FF520" w:rsidR="00867E01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빵, 샌드위치, 햄버거, 샐러드, 김밥 등 숙소에 가져갈 수 있도록 포장 형태로 된 가벼운 식사를 제공하며, 공식행사시에는 제공하지 않음</w:t>
      </w:r>
    </w:p>
    <w:p w14:paraId="1F8BD67F" w14:textId="77777777" w:rsidR="00951B83" w:rsidRPr="00874E85" w:rsidRDefault="00951B83" w:rsidP="00F80445">
      <w:pPr>
        <w:pStyle w:val="a"/>
        <w:rPr>
          <w:rFonts w:asciiTheme="minorEastAsia" w:eastAsiaTheme="minorEastAsia" w:hAnsiTheme="minorEastAsia"/>
          <w:color w:val="auto"/>
        </w:rPr>
      </w:pPr>
    </w:p>
    <w:p w14:paraId="45D2E97F" w14:textId="46A88EFF" w:rsidR="003C4CC8" w:rsidRPr="00874E85" w:rsidRDefault="005764BE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공항 </w:t>
      </w:r>
      <w:r w:rsidR="0000441A" w:rsidRPr="00874E85">
        <w:rPr>
          <w:rFonts w:asciiTheme="minorEastAsia" w:eastAsiaTheme="minorEastAsia" w:hAnsiTheme="minorEastAsia" w:hint="eastAsia"/>
          <w:color w:val="auto"/>
        </w:rPr>
        <w:t>픽업 서비스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운행</w:t>
      </w:r>
    </w:p>
    <w:p w14:paraId="4A324E78" w14:textId="1333F473" w:rsidR="005764BE" w:rsidRPr="00874E85" w:rsidRDefault="003C4CC8" w:rsidP="00B66916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참가자들의 비행편 정보 수합 </w:t>
      </w:r>
      <w:r w:rsidR="005764BE" w:rsidRPr="00874E85">
        <w:rPr>
          <w:rFonts w:asciiTheme="minorEastAsia" w:eastAsiaTheme="minorEastAsia" w:hAnsiTheme="minorEastAsia" w:hint="eastAsia"/>
          <w:color w:val="auto"/>
        </w:rPr>
        <w:t>후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6D688A" w:rsidRPr="00874E85">
        <w:rPr>
          <w:rFonts w:asciiTheme="minorEastAsia" w:eastAsiaTheme="minorEastAsia" w:hAnsiTheme="minorEastAsia" w:hint="eastAsia"/>
          <w:color w:val="auto"/>
        </w:rPr>
        <w:t xml:space="preserve">입·출국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공항 </w:t>
      </w:r>
      <w:r w:rsidR="005764BE" w:rsidRPr="00874E85">
        <w:rPr>
          <w:rFonts w:asciiTheme="minorEastAsia" w:eastAsiaTheme="minorEastAsia" w:hAnsiTheme="minorEastAsia" w:hint="eastAsia"/>
          <w:color w:val="auto"/>
        </w:rPr>
        <w:t>픽업 서비스 제공</w:t>
      </w:r>
    </w:p>
    <w:p w14:paraId="070B6B17" w14:textId="7EBA5193" w:rsidR="005764BE" w:rsidRPr="00874E85" w:rsidRDefault="005764BE" w:rsidP="00334CE4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총 </w:t>
      </w:r>
      <w:r w:rsidRPr="00874E85">
        <w:rPr>
          <w:rFonts w:asciiTheme="minorEastAsia" w:eastAsiaTheme="minorEastAsia" w:hAnsiTheme="minorEastAsia"/>
          <w:color w:val="auto"/>
        </w:rPr>
        <w:t>3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일 운행 </w:t>
      </w:r>
      <w:r w:rsidRPr="00874E85">
        <w:rPr>
          <w:rFonts w:asciiTheme="minorEastAsia" w:eastAsiaTheme="minorEastAsia" w:hAnsiTheme="minorEastAsia"/>
          <w:color w:val="auto"/>
        </w:rPr>
        <w:t>/ 2023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년 </w:t>
      </w:r>
      <w:r w:rsidRPr="00874E85">
        <w:rPr>
          <w:rFonts w:asciiTheme="minorEastAsia" w:eastAsiaTheme="minorEastAsia" w:hAnsiTheme="minorEastAsia"/>
          <w:color w:val="auto"/>
        </w:rPr>
        <w:t>6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월 </w:t>
      </w:r>
      <w:r w:rsidRPr="00874E85">
        <w:rPr>
          <w:rFonts w:asciiTheme="minorEastAsia" w:eastAsiaTheme="minorEastAsia" w:hAnsiTheme="minorEastAsia"/>
          <w:color w:val="auto"/>
        </w:rPr>
        <w:t>18</w:t>
      </w:r>
      <w:r w:rsidRPr="00874E85">
        <w:rPr>
          <w:rFonts w:asciiTheme="minorEastAsia" w:eastAsiaTheme="minorEastAsia" w:hAnsiTheme="minorEastAsia" w:hint="eastAsia"/>
          <w:color w:val="auto"/>
        </w:rPr>
        <w:t>일(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오전,</w:t>
      </w:r>
      <w:r w:rsidR="006714EA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오후</w:t>
      </w:r>
      <w:r w:rsidRPr="00874E85">
        <w:rPr>
          <w:rFonts w:asciiTheme="minorEastAsia" w:eastAsiaTheme="minorEastAsia" w:hAnsiTheme="minorEastAsia" w:hint="eastAsia"/>
          <w:color w:val="auto"/>
        </w:rPr>
        <w:t>)</w:t>
      </w:r>
      <w:r w:rsidRPr="00874E85">
        <w:rPr>
          <w:rFonts w:asciiTheme="minorEastAsia" w:eastAsiaTheme="minorEastAsia" w:hAnsiTheme="minorEastAsia"/>
          <w:color w:val="auto"/>
        </w:rPr>
        <w:t>, 6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월 </w:t>
      </w:r>
      <w:r w:rsidRPr="00874E85">
        <w:rPr>
          <w:rFonts w:asciiTheme="minorEastAsia" w:eastAsiaTheme="minorEastAsia" w:hAnsiTheme="minorEastAsia"/>
          <w:color w:val="auto"/>
        </w:rPr>
        <w:t>30</w:t>
      </w:r>
      <w:r w:rsidRPr="00874E85">
        <w:rPr>
          <w:rFonts w:asciiTheme="minorEastAsia" w:eastAsiaTheme="minorEastAsia" w:hAnsiTheme="minorEastAsia" w:hint="eastAsia"/>
          <w:color w:val="auto"/>
        </w:rPr>
        <w:t>일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공식일정 이후</w:t>
      </w:r>
      <w:r w:rsidRPr="00874E85">
        <w:rPr>
          <w:rFonts w:asciiTheme="minorEastAsia" w:eastAsiaTheme="minorEastAsia" w:hAnsiTheme="minorEastAsia" w:hint="eastAsia"/>
          <w:color w:val="auto"/>
        </w:rPr>
        <w:t>)</w:t>
      </w:r>
      <w:r w:rsidRPr="00874E85">
        <w:rPr>
          <w:rFonts w:asciiTheme="minorEastAsia" w:eastAsiaTheme="minorEastAsia" w:hAnsiTheme="minorEastAsia"/>
          <w:color w:val="auto"/>
        </w:rPr>
        <w:t>, 7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월 </w:t>
      </w:r>
      <w:r w:rsidRPr="00874E85">
        <w:rPr>
          <w:rFonts w:asciiTheme="minorEastAsia" w:eastAsiaTheme="minorEastAsia" w:hAnsiTheme="minorEastAsia"/>
          <w:color w:val="auto"/>
        </w:rPr>
        <w:t>1</w:t>
      </w:r>
      <w:r w:rsidRPr="00874E85">
        <w:rPr>
          <w:rFonts w:asciiTheme="minorEastAsia" w:eastAsiaTheme="minorEastAsia" w:hAnsiTheme="minorEastAsia" w:hint="eastAsia"/>
          <w:color w:val="auto"/>
        </w:rPr>
        <w:t>일(오전)</w:t>
      </w:r>
    </w:p>
    <w:p w14:paraId="507E4E26" w14:textId="56B80748" w:rsidR="00D7210B" w:rsidRPr="00874E85" w:rsidRDefault="00D7210B" w:rsidP="00D7210B">
      <w:pPr>
        <w:pStyle w:val="a"/>
        <w:rPr>
          <w:rFonts w:asciiTheme="minorEastAsia" w:eastAsiaTheme="minorEastAsia" w:hAnsiTheme="minorEastAsia"/>
          <w:color w:val="auto"/>
        </w:rPr>
      </w:pPr>
    </w:p>
    <w:p w14:paraId="59E4AF8E" w14:textId="77777777" w:rsidR="00951B83" w:rsidRPr="00874E85" w:rsidRDefault="00951B83" w:rsidP="00951B83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lastRenderedPageBreak/>
        <w:t>숙박시설 관리</w:t>
      </w:r>
    </w:p>
    <w:p w14:paraId="1FF4A2F7" w14:textId="77777777" w:rsidR="00951B83" w:rsidRPr="00874E85" w:rsidRDefault="00951B83" w:rsidP="00951B83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숙박시설 업체와 지속적인 협의를 통해 관리 및 운영</w:t>
      </w:r>
    </w:p>
    <w:p w14:paraId="641E8433" w14:textId="77777777" w:rsidR="00B9223D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별도의 입찰공고를 통하여 서울 및 수도권 지역에 위치한 숙박시설이 계약될 예정.</w:t>
      </w:r>
    </w:p>
    <w:p w14:paraId="04151529" w14:textId="435662F1" w:rsidR="00951B83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150</w:t>
      </w:r>
      <w:r w:rsidRPr="00874E85">
        <w:rPr>
          <w:rFonts w:asciiTheme="minorEastAsia" w:eastAsiaTheme="minorEastAsia" w:hAnsiTheme="minorEastAsia" w:hint="eastAsia"/>
          <w:color w:val="auto"/>
        </w:rPr>
        <w:t>명을 수용할 수 있는 숙박시설을 갖추고 있어야 하며 조식을 포함함.)</w:t>
      </w:r>
    </w:p>
    <w:p w14:paraId="37D96AC3" w14:textId="77777777" w:rsidR="00951B83" w:rsidRPr="00874E85" w:rsidRDefault="00951B83" w:rsidP="00951B83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교육 전일 참가자들의 실시간 체크인 현황을 파악하고 </w:t>
      </w:r>
      <w:r w:rsidRPr="00874E85">
        <w:rPr>
          <w:rFonts w:asciiTheme="minorEastAsia" w:eastAsiaTheme="minorEastAsia" w:hAnsiTheme="minorEastAsia"/>
          <w:color w:val="auto"/>
        </w:rPr>
        <w:t>IVI</w:t>
      </w:r>
      <w:r w:rsidRPr="00874E85">
        <w:rPr>
          <w:rFonts w:asciiTheme="minorEastAsia" w:eastAsiaTheme="minorEastAsia" w:hAnsiTheme="minorEastAsia" w:hint="eastAsia"/>
          <w:color w:val="auto"/>
        </w:rPr>
        <w:t>에 보고 필요</w:t>
      </w:r>
    </w:p>
    <w:p w14:paraId="2AE17C67" w14:textId="77777777" w:rsidR="00951B83" w:rsidRPr="00874E85" w:rsidRDefault="00951B83" w:rsidP="00951B83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코로나1</w:t>
      </w:r>
      <w:r w:rsidRPr="00874E85">
        <w:rPr>
          <w:rFonts w:asciiTheme="minorEastAsia" w:eastAsiaTheme="minorEastAsia" w:hAnsiTheme="minorEastAsia"/>
          <w:color w:val="auto"/>
        </w:rPr>
        <w:t xml:space="preserve">9 </w:t>
      </w:r>
      <w:r w:rsidRPr="00874E85">
        <w:rPr>
          <w:rFonts w:asciiTheme="minorEastAsia" w:eastAsiaTheme="minorEastAsia" w:hAnsiTheme="minorEastAsia" w:hint="eastAsia"/>
          <w:color w:val="auto"/>
        </w:rPr>
        <w:t>확진자 발생시 숙박시설과 협의하여 C</w:t>
      </w:r>
      <w:r w:rsidRPr="00874E85">
        <w:rPr>
          <w:rFonts w:asciiTheme="minorEastAsia" w:eastAsiaTheme="minorEastAsia" w:hAnsiTheme="minorEastAsia"/>
          <w:color w:val="auto"/>
        </w:rPr>
        <w:t xml:space="preserve">OVID-19 </w:t>
      </w:r>
      <w:r w:rsidRPr="00874E85">
        <w:rPr>
          <w:rFonts w:asciiTheme="minorEastAsia" w:eastAsiaTheme="minorEastAsia" w:hAnsiTheme="minorEastAsia" w:hint="eastAsia"/>
          <w:color w:val="auto"/>
        </w:rPr>
        <w:t>확진자 대응필요</w:t>
      </w:r>
    </w:p>
    <w:p w14:paraId="276E52C9" w14:textId="77777777" w:rsidR="00951B83" w:rsidRPr="00874E85" w:rsidRDefault="00951B83" w:rsidP="00951B83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조식 메뉴 사전 검토 후 식이관련 요구사항 반영여부 확인</w:t>
      </w:r>
    </w:p>
    <w:p w14:paraId="4E6ABAEA" w14:textId="77777777" w:rsidR="00951B83" w:rsidRPr="00874E85" w:rsidRDefault="00951B83" w:rsidP="00951B83">
      <w:pPr>
        <w:pStyle w:val="a"/>
        <w:rPr>
          <w:rFonts w:asciiTheme="minorEastAsia" w:eastAsiaTheme="minorEastAsia" w:hAnsiTheme="minorEastAsia"/>
          <w:color w:val="auto"/>
        </w:rPr>
      </w:pPr>
    </w:p>
    <w:p w14:paraId="6F91914D" w14:textId="77777777" w:rsidR="00951B83" w:rsidRPr="00874E85" w:rsidRDefault="00951B83" w:rsidP="00951B83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강의장 통학버스 운행</w:t>
      </w:r>
    </w:p>
    <w:p w14:paraId="3E801F33" w14:textId="77777777" w:rsidR="00951B83" w:rsidRPr="00874E85" w:rsidRDefault="00951B83" w:rsidP="00951B83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숙박시설과 강의장 간 이동을 위한 통학버스 운행이 필요함</w:t>
      </w:r>
    </w:p>
    <w:p w14:paraId="5439B47A" w14:textId="77777777" w:rsidR="00951B83" w:rsidRPr="00874E85" w:rsidRDefault="00951B83" w:rsidP="00951B83">
      <w:pPr>
        <w:pStyle w:val="a"/>
        <w:numPr>
          <w:ilvl w:val="0"/>
          <w:numId w:val="34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40</w:t>
      </w:r>
      <w:r w:rsidRPr="00874E85">
        <w:rPr>
          <w:rFonts w:asciiTheme="minorEastAsia" w:eastAsiaTheme="minorEastAsia" w:hAnsiTheme="minorEastAsia" w:hint="eastAsia"/>
          <w:color w:val="auto"/>
        </w:rPr>
        <w:t>명 탑승 기준 4</w:t>
      </w:r>
      <w:r w:rsidRPr="00874E85">
        <w:rPr>
          <w:rFonts w:asciiTheme="minorEastAsia" w:eastAsiaTheme="minorEastAsia" w:hAnsiTheme="minorEastAsia"/>
          <w:color w:val="auto"/>
        </w:rPr>
        <w:t>5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인승 버스 </w:t>
      </w:r>
      <w:r w:rsidRPr="00874E85">
        <w:rPr>
          <w:rFonts w:asciiTheme="minorEastAsia" w:eastAsiaTheme="minorEastAsia" w:hAnsiTheme="minorEastAsia"/>
          <w:color w:val="auto"/>
        </w:rPr>
        <w:t>4</w:t>
      </w:r>
      <w:r w:rsidRPr="00874E85">
        <w:rPr>
          <w:rFonts w:asciiTheme="minorEastAsia" w:eastAsiaTheme="minorEastAsia" w:hAnsiTheme="minorEastAsia" w:hint="eastAsia"/>
          <w:color w:val="auto"/>
        </w:rPr>
        <w:t>대 필요</w:t>
      </w:r>
    </w:p>
    <w:p w14:paraId="44CD9B10" w14:textId="77777777" w:rsidR="00951B83" w:rsidRPr="00874E85" w:rsidRDefault="00951B83" w:rsidP="00951B83">
      <w:pPr>
        <w:pStyle w:val="a"/>
        <w:numPr>
          <w:ilvl w:val="0"/>
          <w:numId w:val="34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오전 및 오후 각 </w:t>
      </w:r>
      <w:r w:rsidRPr="00874E85">
        <w:rPr>
          <w:rFonts w:asciiTheme="minorEastAsia" w:eastAsiaTheme="minorEastAsia" w:hAnsiTheme="minorEastAsia"/>
          <w:color w:val="auto"/>
        </w:rPr>
        <w:t>1</w:t>
      </w:r>
      <w:r w:rsidRPr="00874E85">
        <w:rPr>
          <w:rFonts w:asciiTheme="minorEastAsia" w:eastAsiaTheme="minorEastAsia" w:hAnsiTheme="minorEastAsia" w:hint="eastAsia"/>
          <w:color w:val="auto"/>
        </w:rPr>
        <w:t>회 운행</w:t>
      </w:r>
    </w:p>
    <w:p w14:paraId="1EC2A07D" w14:textId="77777777" w:rsidR="00951B83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호텔 </w:t>
      </w:r>
      <w:r w:rsidRPr="00874E85">
        <w:rPr>
          <w:rFonts w:asciiTheme="minorEastAsia" w:eastAsiaTheme="minorEastAsia" w:hAnsiTheme="minorEastAsia"/>
          <w:color w:val="auto"/>
        </w:rPr>
        <w:t xml:space="preserve">-&gt;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강의장 </w:t>
      </w:r>
      <w:r w:rsidRPr="00874E85">
        <w:rPr>
          <w:rFonts w:asciiTheme="minorEastAsia" w:eastAsiaTheme="minorEastAsia" w:hAnsiTheme="minorEastAsia"/>
          <w:color w:val="auto"/>
        </w:rPr>
        <w:t xml:space="preserve">: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오전 </w:t>
      </w:r>
      <w:r w:rsidRPr="00874E85">
        <w:rPr>
          <w:rFonts w:asciiTheme="minorEastAsia" w:eastAsiaTheme="minorEastAsia" w:hAnsiTheme="minorEastAsia"/>
          <w:color w:val="auto"/>
        </w:rPr>
        <w:t>7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시 </w:t>
      </w:r>
      <w:r w:rsidRPr="00874E85">
        <w:rPr>
          <w:rFonts w:asciiTheme="minorEastAsia" w:eastAsiaTheme="minorEastAsia" w:hAnsiTheme="minorEastAsia"/>
          <w:color w:val="auto"/>
        </w:rPr>
        <w:t>50</w:t>
      </w:r>
      <w:r w:rsidRPr="00874E85">
        <w:rPr>
          <w:rFonts w:asciiTheme="minorEastAsia" w:eastAsiaTheme="minorEastAsia" w:hAnsiTheme="minorEastAsia" w:hint="eastAsia"/>
          <w:color w:val="auto"/>
        </w:rPr>
        <w:t>분부터 순차출발</w:t>
      </w:r>
    </w:p>
    <w:p w14:paraId="2B938F90" w14:textId="77777777" w:rsidR="00951B83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강의장 </w:t>
      </w:r>
      <w:r w:rsidRPr="00874E85">
        <w:rPr>
          <w:rFonts w:asciiTheme="minorEastAsia" w:eastAsiaTheme="minorEastAsia" w:hAnsiTheme="minorEastAsia"/>
          <w:color w:val="auto"/>
        </w:rPr>
        <w:t xml:space="preserve">-&gt;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호텔 </w:t>
      </w:r>
      <w:r w:rsidRPr="00874E85">
        <w:rPr>
          <w:rFonts w:asciiTheme="minorEastAsia" w:eastAsiaTheme="minorEastAsia" w:hAnsiTheme="minorEastAsia"/>
          <w:color w:val="auto"/>
        </w:rPr>
        <w:t xml:space="preserve">: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오후 </w:t>
      </w:r>
      <w:r w:rsidRPr="00874E85">
        <w:rPr>
          <w:rFonts w:asciiTheme="minorEastAsia" w:eastAsiaTheme="minorEastAsia" w:hAnsiTheme="minorEastAsia"/>
          <w:color w:val="auto"/>
        </w:rPr>
        <w:t>6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시부터 순차출발 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귀가 버스 시간은 추후 재논의 필요)</w:t>
      </w:r>
    </w:p>
    <w:p w14:paraId="56F74AF9" w14:textId="77777777" w:rsidR="00951B83" w:rsidRPr="00874E85" w:rsidRDefault="00951B83" w:rsidP="00951B83">
      <w:pPr>
        <w:pStyle w:val="a"/>
        <w:numPr>
          <w:ilvl w:val="0"/>
          <w:numId w:val="33"/>
        </w:numPr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강의장 통학버스 탑승자 출석체크</w:t>
      </w:r>
    </w:p>
    <w:p w14:paraId="68040D1E" w14:textId="77777777" w:rsidR="00951B83" w:rsidRPr="00874E85" w:rsidRDefault="00951B83" w:rsidP="00951B83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코로나1</w:t>
      </w:r>
      <w:r w:rsidRPr="00874E85">
        <w:rPr>
          <w:rFonts w:asciiTheme="minorEastAsia" w:eastAsiaTheme="minorEastAsia" w:hAnsiTheme="minorEastAsia"/>
          <w:color w:val="auto"/>
        </w:rPr>
        <w:t xml:space="preserve">9 </w:t>
      </w:r>
      <w:r w:rsidRPr="00874E85">
        <w:rPr>
          <w:rFonts w:asciiTheme="minorEastAsia" w:eastAsiaTheme="minorEastAsia" w:hAnsiTheme="minorEastAsia" w:hint="eastAsia"/>
          <w:color w:val="auto"/>
        </w:rPr>
        <w:t>상황을 반영하여,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필요시 코로나 자가키트 검사유무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확인이 포함될 수 있음)</w:t>
      </w:r>
    </w:p>
    <w:p w14:paraId="77AF2BA1" w14:textId="77777777" w:rsidR="00953661" w:rsidRPr="00874E85" w:rsidRDefault="00953661" w:rsidP="00867E01">
      <w:pPr>
        <w:spacing w:line="360" w:lineRule="auto"/>
        <w:rPr>
          <w:rFonts w:asciiTheme="minorEastAsia" w:hAnsiTheme="minorEastAsia" w:cs="Times New Roman"/>
          <w:sz w:val="20"/>
          <w:szCs w:val="20"/>
        </w:rPr>
      </w:pPr>
    </w:p>
    <w:p w14:paraId="4E4F1661" w14:textId="77777777" w:rsidR="00706DA9" w:rsidRPr="00874E85" w:rsidRDefault="00706DA9" w:rsidP="00706DA9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  <w:color w:val="auto"/>
        </w:rPr>
      </w:pPr>
      <w:bookmarkStart w:id="4" w:name="_Hlk123636899"/>
      <w:r w:rsidRPr="00874E85">
        <w:rPr>
          <w:rFonts w:asciiTheme="minorEastAsia" w:eastAsiaTheme="minorEastAsia" w:hAnsiTheme="minorEastAsia" w:hint="eastAsia"/>
          <w:color w:val="auto"/>
        </w:rPr>
        <w:t>현장학습 (Excursion)</w:t>
      </w:r>
      <w:r w:rsidRPr="00874E85">
        <w:rPr>
          <w:rFonts w:asciiTheme="minorEastAsia" w:eastAsiaTheme="minorEastAsia" w:hAnsiTheme="minorEastAsia"/>
          <w:color w:val="auto"/>
        </w:rPr>
        <w:t xml:space="preserve"> –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수도권 </w:t>
      </w:r>
    </w:p>
    <w:p w14:paraId="4B1A74C8" w14:textId="3D4E3C88" w:rsidR="00706DA9" w:rsidRPr="00874E85" w:rsidRDefault="00706DA9" w:rsidP="00706DA9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수도권 현장학습은 외부 기관 방문 및 관광으로 구성하여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진행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함</w:t>
      </w:r>
      <w:r w:rsidRPr="00874E85">
        <w:rPr>
          <w:rFonts w:asciiTheme="minorEastAsia" w:eastAsiaTheme="minorEastAsia" w:hAnsiTheme="minorEastAsia" w:hint="eastAsia"/>
          <w:color w:val="auto"/>
        </w:rPr>
        <w:t>.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외부 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기관은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정부기관 및 사기업 위주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 xml:space="preserve">이며 오전 </w:t>
      </w:r>
      <w:r w:rsidRPr="00874E85">
        <w:rPr>
          <w:rFonts w:asciiTheme="minorEastAsia" w:eastAsiaTheme="minorEastAsia" w:hAnsiTheme="minorEastAsia" w:hint="eastAsia"/>
          <w:color w:val="auto"/>
        </w:rPr>
        <w:t>방문 예정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임.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방문기관은 </w:t>
      </w:r>
      <w:r w:rsidRPr="00874E85">
        <w:rPr>
          <w:rFonts w:asciiTheme="minorEastAsia" w:eastAsiaTheme="minorEastAsia" w:hAnsiTheme="minorEastAsia"/>
          <w:color w:val="auto"/>
        </w:rPr>
        <w:t>IVI</w:t>
      </w:r>
      <w:r w:rsidRPr="00874E85">
        <w:rPr>
          <w:rFonts w:asciiTheme="minorEastAsia" w:eastAsiaTheme="minorEastAsia" w:hAnsiTheme="minorEastAsia" w:hint="eastAsia"/>
          <w:color w:val="auto"/>
        </w:rPr>
        <w:t>에서 컨택 및 조율함.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관광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>은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기관 인근에 위치한 곳으로 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 xml:space="preserve">오후 방문하며 </w:t>
      </w:r>
      <w:r w:rsidRPr="00874E85">
        <w:rPr>
          <w:rFonts w:asciiTheme="minorEastAsia" w:eastAsiaTheme="minorEastAsia" w:hAnsiTheme="minorEastAsia" w:hint="eastAsia"/>
          <w:color w:val="auto"/>
        </w:rPr>
        <w:t>업체에서 계</w:t>
      </w:r>
      <w:r w:rsidR="006714EA" w:rsidRPr="00874E85">
        <w:rPr>
          <w:rFonts w:asciiTheme="minorEastAsia" w:eastAsiaTheme="minorEastAsia" w:hAnsiTheme="minorEastAsia" w:hint="eastAsia"/>
          <w:color w:val="auto"/>
        </w:rPr>
        <w:t xml:space="preserve">획이 필요함. </w:t>
      </w:r>
    </w:p>
    <w:p w14:paraId="50FF0BED" w14:textId="77777777" w:rsidR="00706DA9" w:rsidRPr="00874E85" w:rsidRDefault="00706DA9" w:rsidP="00706DA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장소: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서울</w:t>
      </w:r>
      <w:r w:rsidRPr="00874E85">
        <w:rPr>
          <w:rFonts w:asciiTheme="minorEastAsia" w:eastAsiaTheme="minorEastAsia" w:hAnsiTheme="minorEastAsia"/>
          <w:color w:val="auto"/>
        </w:rPr>
        <w:t xml:space="preserve">, </w:t>
      </w:r>
      <w:r w:rsidRPr="00874E85">
        <w:rPr>
          <w:rFonts w:asciiTheme="minorEastAsia" w:eastAsiaTheme="minorEastAsia" w:hAnsiTheme="minorEastAsia" w:hint="eastAsia"/>
          <w:color w:val="auto"/>
        </w:rPr>
        <w:t>송도,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판교</w:t>
      </w:r>
      <w:r w:rsidRPr="00874E85">
        <w:rPr>
          <w:rFonts w:asciiTheme="minorEastAsia" w:eastAsiaTheme="minorEastAsia" w:hAnsiTheme="minorEastAsia"/>
          <w:color w:val="auto"/>
        </w:rPr>
        <w:t xml:space="preserve">, </w:t>
      </w:r>
      <w:r w:rsidRPr="00874E85">
        <w:rPr>
          <w:rFonts w:asciiTheme="minorEastAsia" w:eastAsiaTheme="minorEastAsia" w:hAnsiTheme="minorEastAsia" w:hint="eastAsia"/>
          <w:color w:val="auto"/>
        </w:rPr>
        <w:t>용인 등</w:t>
      </w:r>
    </w:p>
    <w:p w14:paraId="637952D2" w14:textId="77777777" w:rsidR="00706DA9" w:rsidRPr="00874E85" w:rsidRDefault="00706DA9" w:rsidP="00706DA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*</w:t>
      </w:r>
      <w:r w:rsidRPr="00874E85">
        <w:rPr>
          <w:rFonts w:asciiTheme="minorEastAsia" w:eastAsiaTheme="minorEastAsia" w:hAnsiTheme="minorEastAsia" w:hint="eastAsia"/>
          <w:color w:val="auto"/>
        </w:rPr>
        <w:t>위의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일정은 </w:t>
      </w:r>
      <w:r w:rsidRPr="00874E85">
        <w:rPr>
          <w:rFonts w:asciiTheme="minorEastAsia" w:eastAsiaTheme="minorEastAsia" w:hAnsiTheme="minorEastAsia"/>
          <w:color w:val="auto"/>
        </w:rPr>
        <w:t>22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년 기준이며 </w:t>
      </w:r>
      <w:r w:rsidRPr="00874E85">
        <w:rPr>
          <w:rFonts w:asciiTheme="minorEastAsia" w:eastAsiaTheme="minorEastAsia" w:hAnsiTheme="minorEastAsia"/>
          <w:color w:val="auto"/>
        </w:rPr>
        <w:t>23</w:t>
      </w:r>
      <w:r w:rsidRPr="00874E85">
        <w:rPr>
          <w:rFonts w:asciiTheme="minorEastAsia" w:eastAsiaTheme="minorEastAsia" w:hAnsiTheme="minorEastAsia" w:hint="eastAsia"/>
          <w:color w:val="auto"/>
        </w:rPr>
        <w:t>년의 경우 업체 컨택 상황에 따라 변동 가능성 있음</w:t>
      </w:r>
    </w:p>
    <w:p w14:paraId="406B2652" w14:textId="05A22F34" w:rsidR="00706DA9" w:rsidRPr="00874E85" w:rsidRDefault="00706DA9" w:rsidP="00706DA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lastRenderedPageBreak/>
        <w:t xml:space="preserve">그룹당 교육생 </w:t>
      </w:r>
      <w:r w:rsidRPr="00874E85">
        <w:rPr>
          <w:rFonts w:asciiTheme="minorEastAsia" w:eastAsiaTheme="minorEastAsia" w:hAnsiTheme="minorEastAsia"/>
          <w:color w:val="auto"/>
        </w:rPr>
        <w:t>30</w:t>
      </w:r>
      <w:r w:rsidRPr="00874E85">
        <w:rPr>
          <w:rFonts w:asciiTheme="minorEastAsia" w:eastAsiaTheme="minorEastAsia" w:hAnsiTheme="minorEastAsia" w:hint="eastAsia"/>
          <w:color w:val="auto"/>
        </w:rPr>
        <w:t>명+</w:t>
      </w:r>
      <w:r w:rsidR="00A04E24" w:rsidRPr="00874E85">
        <w:rPr>
          <w:rFonts w:asciiTheme="minorEastAsia" w:eastAsiaTheme="minorEastAsia" w:hAnsiTheme="minorEastAsia" w:hint="eastAsia"/>
          <w:color w:val="auto"/>
        </w:rPr>
        <w:t>P</w:t>
      </w:r>
      <w:r w:rsidR="00A04E24" w:rsidRPr="00874E85">
        <w:rPr>
          <w:rFonts w:asciiTheme="minorEastAsia" w:eastAsiaTheme="minorEastAsia" w:hAnsiTheme="minorEastAsia"/>
          <w:color w:val="auto"/>
        </w:rPr>
        <w:t xml:space="preserve">CO </w:t>
      </w:r>
      <w:r w:rsidR="00A04E24" w:rsidRPr="00874E85">
        <w:rPr>
          <w:rFonts w:asciiTheme="minorEastAsia" w:eastAsiaTheme="minorEastAsia" w:hAnsiTheme="minorEastAsia" w:hint="eastAsia"/>
          <w:color w:val="auto"/>
        </w:rPr>
        <w:t>인솔자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A04E24" w:rsidRPr="00874E85">
        <w:rPr>
          <w:rFonts w:asciiTheme="minorEastAsia" w:eastAsiaTheme="minorEastAsia" w:hAnsiTheme="minorEastAsia"/>
          <w:color w:val="auto"/>
        </w:rPr>
        <w:t>1~</w:t>
      </w:r>
      <w:r w:rsidRPr="00874E85">
        <w:rPr>
          <w:rFonts w:asciiTheme="minorEastAsia" w:eastAsiaTheme="minorEastAsia" w:hAnsiTheme="minorEastAsia"/>
          <w:color w:val="auto"/>
        </w:rPr>
        <w:t>2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명=총 </w:t>
      </w:r>
      <w:r w:rsidRPr="00874E85">
        <w:rPr>
          <w:rFonts w:asciiTheme="minorEastAsia" w:eastAsiaTheme="minorEastAsia" w:hAnsiTheme="minorEastAsia"/>
          <w:color w:val="auto"/>
        </w:rPr>
        <w:t>3</w:t>
      </w:r>
      <w:r w:rsidR="00A04E24" w:rsidRPr="00874E85">
        <w:rPr>
          <w:rFonts w:asciiTheme="minorEastAsia" w:eastAsiaTheme="minorEastAsia" w:hAnsiTheme="minorEastAsia"/>
          <w:color w:val="auto"/>
        </w:rPr>
        <w:t>1~2</w:t>
      </w:r>
      <w:r w:rsidRPr="00874E85">
        <w:rPr>
          <w:rFonts w:asciiTheme="minorEastAsia" w:eastAsiaTheme="minorEastAsia" w:hAnsiTheme="minorEastAsia" w:hint="eastAsia"/>
          <w:color w:val="auto"/>
        </w:rPr>
        <w:t>명으로,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총 </w:t>
      </w:r>
      <w:r w:rsidRPr="00874E85">
        <w:rPr>
          <w:rFonts w:asciiTheme="minorEastAsia" w:eastAsiaTheme="minorEastAsia" w:hAnsiTheme="minorEastAsia"/>
          <w:color w:val="auto"/>
        </w:rPr>
        <w:t>5</w:t>
      </w:r>
      <w:r w:rsidRPr="00874E85">
        <w:rPr>
          <w:rFonts w:asciiTheme="minorEastAsia" w:eastAsiaTheme="minorEastAsia" w:hAnsiTheme="minorEastAsia" w:hint="eastAsia"/>
          <w:color w:val="auto"/>
        </w:rPr>
        <w:t>개 그룹 구성</w:t>
      </w:r>
    </w:p>
    <w:p w14:paraId="69A9DE12" w14:textId="77777777" w:rsidR="00706DA9" w:rsidRPr="00874E85" w:rsidRDefault="00706DA9" w:rsidP="00706DA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차량 대절, 참가자 인솔,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동선 관리, 단체 보험 가입, 차량 내 다과 및 비상약 준비 등 총괄 운영</w:t>
      </w:r>
    </w:p>
    <w:p w14:paraId="34B940EA" w14:textId="77777777" w:rsidR="00706DA9" w:rsidRPr="00874E85" w:rsidRDefault="00706DA9" w:rsidP="00706DA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현장학습 비상연락망(방문기관,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I</w:t>
      </w:r>
      <w:r w:rsidRPr="00874E85">
        <w:rPr>
          <w:rFonts w:asciiTheme="minorEastAsia" w:eastAsiaTheme="minorEastAsia" w:hAnsiTheme="minorEastAsia"/>
          <w:color w:val="auto"/>
        </w:rPr>
        <w:t xml:space="preserve">VI </w:t>
      </w:r>
      <w:r w:rsidRPr="00874E85">
        <w:rPr>
          <w:rFonts w:asciiTheme="minorEastAsia" w:eastAsiaTheme="minorEastAsia" w:hAnsiTheme="minorEastAsia" w:hint="eastAsia"/>
          <w:color w:val="auto"/>
        </w:rPr>
        <w:t>S</w:t>
      </w:r>
      <w:r w:rsidRPr="00874E85">
        <w:rPr>
          <w:rFonts w:asciiTheme="minorEastAsia" w:eastAsiaTheme="minorEastAsia" w:hAnsiTheme="minorEastAsia"/>
          <w:color w:val="auto"/>
        </w:rPr>
        <w:t xml:space="preserve">taff, </w:t>
      </w:r>
      <w:r w:rsidRPr="00874E85">
        <w:rPr>
          <w:rFonts w:asciiTheme="minorEastAsia" w:eastAsiaTheme="minorEastAsia" w:hAnsiTheme="minorEastAsia" w:hint="eastAsia"/>
          <w:color w:val="auto"/>
        </w:rPr>
        <w:t>P</w:t>
      </w:r>
      <w:r w:rsidRPr="00874E85">
        <w:rPr>
          <w:rFonts w:asciiTheme="minorEastAsia" w:eastAsiaTheme="minorEastAsia" w:hAnsiTheme="minorEastAsia"/>
          <w:color w:val="auto"/>
        </w:rPr>
        <w:t>CO</w:t>
      </w:r>
      <w:r w:rsidRPr="00874E85">
        <w:rPr>
          <w:rFonts w:asciiTheme="minorEastAsia" w:eastAsiaTheme="minorEastAsia" w:hAnsiTheme="minorEastAsia" w:hint="eastAsia"/>
          <w:color w:val="auto"/>
        </w:rPr>
        <w:t>) 마련 및 비상 시 대책방안 교육</w:t>
      </w:r>
    </w:p>
    <w:p w14:paraId="41FC2BD2" w14:textId="77777777" w:rsidR="00706DA9" w:rsidRPr="00874E85" w:rsidRDefault="00706DA9" w:rsidP="00706DA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현장학습 시에는 아래와 같이 식사 적용하며 금액 기준은 상동함</w:t>
      </w:r>
    </w:p>
    <w:p w14:paraId="0229F6D4" w14:textId="34E36FDE" w:rsidR="00706DA9" w:rsidRPr="00874E85" w:rsidRDefault="00706DA9" w:rsidP="00706DA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중식 : 외부 식당 예약 필요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495B09" w:rsidRPr="00874E85">
        <w:rPr>
          <w:rFonts w:asciiTheme="minorEastAsia" w:eastAsiaTheme="minorEastAsia" w:hAnsiTheme="minorEastAsia"/>
          <w:color w:val="auto"/>
        </w:rPr>
        <w:t>/ 1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 xml:space="preserve">인 </w:t>
      </w:r>
      <w:r w:rsidR="00495B09" w:rsidRPr="00874E85">
        <w:rPr>
          <w:rFonts w:asciiTheme="minorEastAsia" w:eastAsiaTheme="minorEastAsia" w:hAnsiTheme="minorEastAsia"/>
          <w:color w:val="auto"/>
        </w:rPr>
        <w:t>3</w:t>
      </w:r>
      <w:r w:rsidR="00197985">
        <w:rPr>
          <w:rFonts w:asciiTheme="minorEastAsia" w:eastAsiaTheme="minorEastAsia" w:hAnsiTheme="minorEastAsia"/>
          <w:color w:val="auto"/>
        </w:rPr>
        <w:t>3,00</w:t>
      </w:r>
      <w:r w:rsidR="00495B09" w:rsidRPr="00874E85">
        <w:rPr>
          <w:rFonts w:asciiTheme="minorEastAsia" w:eastAsiaTheme="minorEastAsia" w:hAnsiTheme="minorEastAsia"/>
          <w:color w:val="auto"/>
        </w:rPr>
        <w:t>0</w:t>
      </w:r>
      <w:r w:rsidR="00197985">
        <w:rPr>
          <w:rFonts w:asciiTheme="minorEastAsia" w:eastAsiaTheme="minorEastAsia" w:hAnsiTheme="minorEastAsia" w:hint="eastAsia"/>
          <w:color w:val="auto"/>
        </w:rPr>
        <w:t>원</w:t>
      </w:r>
      <w:r w:rsidR="00495B0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>이내</w:t>
      </w:r>
    </w:p>
    <w:p w14:paraId="1EEEC6D5" w14:textId="2EEF20E9" w:rsidR="00706DA9" w:rsidRPr="00874E85" w:rsidRDefault="00706DA9" w:rsidP="00706DA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석식 : 일정 종료시 차량에서 간편식사 배부 후 호텔 귀가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495B09" w:rsidRPr="00874E85">
        <w:rPr>
          <w:rFonts w:asciiTheme="minorEastAsia" w:eastAsiaTheme="minorEastAsia" w:hAnsiTheme="minorEastAsia"/>
          <w:color w:val="auto"/>
        </w:rPr>
        <w:t xml:space="preserve">/ </w:t>
      </w:r>
      <w:r w:rsidR="00495B09" w:rsidRPr="00874E85">
        <w:rPr>
          <w:rFonts w:asciiTheme="minorEastAsia" w:hAnsiTheme="minorEastAsia"/>
          <w:color w:val="auto"/>
        </w:rPr>
        <w:t>1</w:t>
      </w:r>
      <w:r w:rsidR="00495B09" w:rsidRPr="00874E85">
        <w:rPr>
          <w:rFonts w:asciiTheme="minorEastAsia" w:hAnsiTheme="minorEastAsia" w:hint="eastAsia"/>
          <w:color w:val="auto"/>
        </w:rPr>
        <w:t>인</w:t>
      </w:r>
      <w:r w:rsidR="00495B09" w:rsidRPr="00874E85">
        <w:rPr>
          <w:rFonts w:asciiTheme="minorEastAsia" w:hAnsiTheme="minorEastAsia"/>
          <w:color w:val="auto"/>
        </w:rPr>
        <w:t xml:space="preserve"> </w:t>
      </w:r>
      <w:r w:rsidR="00495B09" w:rsidRPr="00874E85">
        <w:rPr>
          <w:rFonts w:asciiTheme="minorEastAsia" w:hAnsiTheme="minorEastAsia" w:hint="eastAsia"/>
          <w:color w:val="auto"/>
        </w:rPr>
        <w:t>1</w:t>
      </w:r>
      <w:r w:rsidR="00197985">
        <w:rPr>
          <w:rFonts w:asciiTheme="minorEastAsia" w:hAnsiTheme="minorEastAsia"/>
          <w:color w:val="auto"/>
        </w:rPr>
        <w:t>1,00</w:t>
      </w:r>
      <w:r w:rsidR="00495B09" w:rsidRPr="00874E85">
        <w:rPr>
          <w:rFonts w:asciiTheme="minorEastAsia" w:hAnsiTheme="minorEastAsia"/>
          <w:color w:val="auto"/>
        </w:rPr>
        <w:t>0</w:t>
      </w:r>
      <w:r w:rsidR="00197985" w:rsidRPr="00197985">
        <w:rPr>
          <w:rFonts w:asciiTheme="minorEastAsia" w:hAnsiTheme="minorEastAsia" w:hint="eastAsia"/>
          <w:color w:val="auto"/>
        </w:rPr>
        <w:t>원</w:t>
      </w:r>
      <w:r w:rsidR="00495B09" w:rsidRPr="00874E85">
        <w:rPr>
          <w:rFonts w:asciiTheme="minorEastAsia" w:hAnsiTheme="minorEastAsia"/>
          <w:color w:val="auto"/>
        </w:rPr>
        <w:t xml:space="preserve"> </w:t>
      </w:r>
      <w:proofErr w:type="spellStart"/>
      <w:r w:rsidR="00495B09" w:rsidRPr="00874E85">
        <w:rPr>
          <w:rFonts w:asciiTheme="minorEastAsia" w:hAnsiTheme="minorEastAsia" w:hint="eastAsia"/>
          <w:color w:val="auto"/>
        </w:rPr>
        <w:t>이내</w:t>
      </w:r>
      <w:proofErr w:type="spellEnd"/>
    </w:p>
    <w:p w14:paraId="59399FE2" w14:textId="7C1B024E" w:rsidR="00334CE4" w:rsidRPr="00874E85" w:rsidRDefault="00706DA9" w:rsidP="00706DA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다과 : 차량 내 과일컵 혹은 쿠키류</w:t>
      </w:r>
      <w:r w:rsidR="002627CD" w:rsidRPr="00874E85">
        <w:rPr>
          <w:rFonts w:asciiTheme="minorEastAsia" w:eastAsiaTheme="minorEastAsia" w:hAnsiTheme="minorEastAsia" w:hint="eastAsia"/>
          <w:color w:val="auto"/>
        </w:rPr>
        <w:t xml:space="preserve"> 제공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495B09" w:rsidRPr="00874E85">
        <w:rPr>
          <w:rFonts w:asciiTheme="minorEastAsia" w:eastAsiaTheme="minorEastAsia" w:hAnsiTheme="minorEastAsia"/>
          <w:color w:val="auto"/>
        </w:rPr>
        <w:t xml:space="preserve">/ </w:t>
      </w:r>
      <w:r w:rsidR="00495B09" w:rsidRPr="00874E85">
        <w:rPr>
          <w:rFonts w:asciiTheme="minorEastAsia" w:hAnsiTheme="minorEastAsia"/>
          <w:color w:val="auto"/>
        </w:rPr>
        <w:t>1</w:t>
      </w:r>
      <w:r w:rsidR="00495B09" w:rsidRPr="00874E85">
        <w:rPr>
          <w:rFonts w:asciiTheme="minorEastAsia" w:hAnsiTheme="minorEastAsia" w:hint="eastAsia"/>
          <w:color w:val="auto"/>
        </w:rPr>
        <w:t>인</w:t>
      </w:r>
      <w:r w:rsidR="00495B09" w:rsidRPr="00874E85">
        <w:rPr>
          <w:rFonts w:asciiTheme="minorEastAsia" w:hAnsiTheme="minorEastAsia"/>
          <w:color w:val="auto"/>
        </w:rPr>
        <w:t xml:space="preserve"> </w:t>
      </w:r>
      <w:r w:rsidR="00197985" w:rsidRPr="00874E85">
        <w:rPr>
          <w:rFonts w:asciiTheme="minorEastAsia" w:hAnsiTheme="minorEastAsia" w:hint="eastAsia"/>
          <w:color w:val="auto"/>
        </w:rPr>
        <w:t>1</w:t>
      </w:r>
      <w:r w:rsidR="00197985">
        <w:rPr>
          <w:rFonts w:asciiTheme="minorEastAsia" w:hAnsiTheme="minorEastAsia"/>
          <w:color w:val="auto"/>
        </w:rPr>
        <w:t>1,00</w:t>
      </w:r>
      <w:r w:rsidR="00197985" w:rsidRPr="00874E85">
        <w:rPr>
          <w:rFonts w:asciiTheme="minorEastAsia" w:hAnsiTheme="minorEastAsia"/>
          <w:color w:val="auto"/>
        </w:rPr>
        <w:t>0</w:t>
      </w:r>
      <w:r w:rsidR="00197985" w:rsidRPr="00197985">
        <w:rPr>
          <w:rFonts w:asciiTheme="minorEastAsia" w:hAnsiTheme="minorEastAsia" w:hint="eastAsia"/>
          <w:color w:val="auto"/>
        </w:rPr>
        <w:t>원</w:t>
      </w:r>
      <w:r w:rsidR="00197985">
        <w:rPr>
          <w:rFonts w:asciiTheme="minorEastAsia" w:hAnsiTheme="minorEastAsia"/>
          <w:color w:val="auto"/>
        </w:rPr>
        <w:t xml:space="preserve"> </w:t>
      </w:r>
      <w:proofErr w:type="spellStart"/>
      <w:r w:rsidR="00495B09" w:rsidRPr="00874E85">
        <w:rPr>
          <w:rFonts w:asciiTheme="minorEastAsia" w:hAnsiTheme="minorEastAsia" w:hint="eastAsia"/>
          <w:color w:val="auto"/>
        </w:rPr>
        <w:t>이내</w:t>
      </w:r>
      <w:proofErr w:type="spellEnd"/>
    </w:p>
    <w:bookmarkEnd w:id="4"/>
    <w:p w14:paraId="6226A023" w14:textId="77777777" w:rsidR="00A369B8" w:rsidRPr="00874E85" w:rsidRDefault="00A369B8" w:rsidP="006806FD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5A1215DC" w14:textId="6BE8E3C2" w:rsidR="00662539" w:rsidRPr="00874E85" w:rsidRDefault="00FA0000">
      <w:pPr>
        <w:pStyle w:val="a"/>
        <w:numPr>
          <w:ilvl w:val="0"/>
          <w:numId w:val="9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교육 준비</w:t>
      </w:r>
    </w:p>
    <w:p w14:paraId="3219187F" w14:textId="607688B4" w:rsidR="00A45AA2" w:rsidRPr="00874E85" w:rsidRDefault="00014CD3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Participant </w:t>
      </w:r>
      <w:r w:rsidRPr="00874E85">
        <w:rPr>
          <w:rFonts w:asciiTheme="minorEastAsia" w:eastAsiaTheme="minorEastAsia" w:hAnsiTheme="minorEastAsia" w:hint="eastAsia"/>
          <w:color w:val="auto"/>
        </w:rPr>
        <w:t>관리</w:t>
      </w:r>
    </w:p>
    <w:p w14:paraId="250BAD41" w14:textId="5895F362" w:rsidR="00F66361" w:rsidRPr="00874E85" w:rsidRDefault="00782175" w:rsidP="0088101C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온라인 참가 신청관리 및 참가자 확정은 IVI </w:t>
      </w:r>
      <w:r w:rsidRPr="00874E85">
        <w:rPr>
          <w:rFonts w:asciiTheme="minorEastAsia" w:eastAsiaTheme="minorEastAsia" w:hAnsiTheme="minorEastAsia" w:hint="eastAsia"/>
          <w:color w:val="auto"/>
        </w:rPr>
        <w:t>에서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40207" w:rsidRPr="00874E85">
        <w:rPr>
          <w:rFonts w:asciiTheme="minorEastAsia" w:eastAsiaTheme="minorEastAsia" w:hAnsiTheme="minorEastAsia" w:hint="eastAsia"/>
          <w:color w:val="auto"/>
        </w:rPr>
        <w:t>담당하며,</w:t>
      </w:r>
      <w:r w:rsidR="00840207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8101C" w:rsidRPr="00874E85">
        <w:rPr>
          <w:rFonts w:asciiTheme="minorEastAsia" w:eastAsiaTheme="minorEastAsia" w:hAnsiTheme="minorEastAsia" w:hint="eastAsia"/>
          <w:color w:val="auto"/>
        </w:rPr>
        <w:t xml:space="preserve">추후 </w:t>
      </w:r>
      <w:r w:rsidR="00052A58" w:rsidRPr="00874E85">
        <w:rPr>
          <w:rFonts w:asciiTheme="minorEastAsia" w:eastAsiaTheme="minorEastAsia" w:hAnsiTheme="minorEastAsia" w:hint="eastAsia"/>
          <w:color w:val="auto"/>
        </w:rPr>
        <w:t xml:space="preserve">업체에 </w:t>
      </w:r>
      <w:r w:rsidR="00840207" w:rsidRPr="00874E85">
        <w:rPr>
          <w:rFonts w:asciiTheme="minorEastAsia" w:eastAsiaTheme="minorEastAsia" w:hAnsiTheme="minorEastAsia" w:hint="eastAsia"/>
          <w:color w:val="auto"/>
        </w:rPr>
        <w:t>확정 참가자 명단 제공 예정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>.</w:t>
      </w:r>
      <w:r w:rsidR="0088101C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8101C" w:rsidRPr="00874E85">
        <w:rPr>
          <w:rFonts w:asciiTheme="minorEastAsia" w:eastAsiaTheme="minorEastAsia" w:hAnsiTheme="minorEastAsia" w:hint="eastAsia"/>
          <w:color w:val="auto"/>
        </w:rPr>
        <w:t xml:space="preserve">이를 바탕으로 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참가자의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기타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문의사항에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8101C" w:rsidRPr="00874E85">
        <w:rPr>
          <w:rFonts w:asciiTheme="minorEastAsia" w:eastAsiaTheme="minorEastAsia" w:hAnsiTheme="minorEastAsia" w:hint="eastAsia"/>
          <w:color w:val="auto"/>
        </w:rPr>
        <w:t xml:space="preserve">대응할 수 있는 인력이 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>필요하며,</w:t>
      </w:r>
      <w:r w:rsidR="00BD5E4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>기본 매뉴</w:t>
      </w:r>
      <w:r w:rsidR="0088101C" w:rsidRPr="00874E85">
        <w:rPr>
          <w:rFonts w:asciiTheme="minorEastAsia" w:eastAsiaTheme="minorEastAsia" w:hAnsiTheme="minorEastAsia" w:hint="eastAsia"/>
          <w:color w:val="auto"/>
        </w:rPr>
        <w:t>얼을 I</w:t>
      </w:r>
      <w:r w:rsidR="0088101C" w:rsidRPr="00874E85">
        <w:rPr>
          <w:rFonts w:asciiTheme="minorEastAsia" w:eastAsiaTheme="minorEastAsia" w:hAnsiTheme="minorEastAsia"/>
          <w:color w:val="auto"/>
        </w:rPr>
        <w:t>VI</w:t>
      </w:r>
      <w:r w:rsidR="0088101C" w:rsidRPr="00874E85">
        <w:rPr>
          <w:rFonts w:asciiTheme="minorEastAsia" w:eastAsiaTheme="minorEastAsia" w:hAnsiTheme="minorEastAsia" w:hint="eastAsia"/>
          <w:color w:val="auto"/>
        </w:rPr>
        <w:t>에게 사전 제공해야 함.</w:t>
      </w:r>
    </w:p>
    <w:p w14:paraId="2A164F00" w14:textId="1FAA4580" w:rsidR="00D500B0" w:rsidRPr="00874E85" w:rsidRDefault="00A45AA2">
      <w:pPr>
        <w:pStyle w:val="a"/>
        <w:numPr>
          <w:ilvl w:val="0"/>
          <w:numId w:val="15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Faculty </w:t>
      </w:r>
      <w:r w:rsidRPr="00874E85">
        <w:rPr>
          <w:rFonts w:asciiTheme="minorEastAsia" w:eastAsiaTheme="minorEastAsia" w:hAnsiTheme="minorEastAsia" w:hint="eastAsia"/>
          <w:color w:val="auto"/>
        </w:rPr>
        <w:t>관리</w:t>
      </w:r>
    </w:p>
    <w:p w14:paraId="2BDF742E" w14:textId="3380742D" w:rsidR="005D2DC9" w:rsidRPr="00874E85" w:rsidRDefault="00782175" w:rsidP="00840207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강사진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섭외</w:t>
      </w:r>
      <w:r w:rsidR="00C97D45" w:rsidRPr="00874E85">
        <w:rPr>
          <w:rFonts w:asciiTheme="minorEastAsia" w:eastAsiaTheme="minorEastAsia" w:hAnsiTheme="minorEastAsia"/>
          <w:color w:val="auto"/>
        </w:rPr>
        <w:t xml:space="preserve">, </w:t>
      </w:r>
      <w:r w:rsidR="00C97D45" w:rsidRPr="00874E85">
        <w:rPr>
          <w:rFonts w:asciiTheme="minorEastAsia" w:eastAsiaTheme="minorEastAsia" w:hAnsiTheme="minorEastAsia" w:hint="eastAsia"/>
          <w:color w:val="auto"/>
        </w:rPr>
        <w:t>확정</w:t>
      </w:r>
      <w:r w:rsidR="00C97D45" w:rsidRPr="00874E85">
        <w:rPr>
          <w:rFonts w:asciiTheme="minorEastAsia" w:eastAsiaTheme="minorEastAsia" w:hAnsiTheme="minorEastAsia"/>
          <w:color w:val="auto"/>
        </w:rPr>
        <w:t xml:space="preserve">, </w:t>
      </w:r>
      <w:r w:rsidR="00D46C79" w:rsidRPr="00874E85">
        <w:rPr>
          <w:rFonts w:asciiTheme="minorEastAsia" w:eastAsiaTheme="minorEastAsia" w:hAnsiTheme="minorEastAsia" w:hint="eastAsia"/>
          <w:color w:val="auto"/>
        </w:rPr>
        <w:t>강의자료 취합,</w:t>
      </w:r>
      <w:r w:rsidR="00D46C7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97D45" w:rsidRPr="00874E85">
        <w:rPr>
          <w:rFonts w:asciiTheme="minorEastAsia" w:eastAsiaTheme="minorEastAsia" w:hAnsiTheme="minorEastAsia" w:hint="eastAsia"/>
          <w:color w:val="auto"/>
        </w:rPr>
        <w:t>출장</w:t>
      </w:r>
      <w:r w:rsidR="00C97D45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97D45" w:rsidRPr="00874E85">
        <w:rPr>
          <w:rFonts w:asciiTheme="minorEastAsia" w:eastAsiaTheme="minorEastAsia" w:hAnsiTheme="minorEastAsia" w:hint="eastAsia"/>
          <w:color w:val="auto"/>
        </w:rPr>
        <w:t>준비</w:t>
      </w:r>
      <w:r w:rsidR="00DC146B" w:rsidRPr="00874E85">
        <w:rPr>
          <w:rFonts w:asciiTheme="minorEastAsia" w:eastAsiaTheme="minorEastAsia" w:hAnsiTheme="minorEastAsia"/>
          <w:color w:val="auto"/>
        </w:rPr>
        <w:t>,</w:t>
      </w:r>
      <w:r w:rsidR="005E4C2A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DC146B" w:rsidRPr="00874E85">
        <w:rPr>
          <w:rFonts w:asciiTheme="minorEastAsia" w:eastAsiaTheme="minorEastAsia" w:hAnsiTheme="minorEastAsia" w:hint="eastAsia"/>
          <w:color w:val="auto"/>
        </w:rPr>
        <w:t>입/출국 확인</w:t>
      </w:r>
      <w:r w:rsidR="005E4C2A" w:rsidRPr="00874E85">
        <w:rPr>
          <w:rFonts w:asciiTheme="minorEastAsia" w:eastAsiaTheme="minorEastAsia" w:hAnsiTheme="minorEastAsia" w:hint="eastAsia"/>
          <w:color w:val="auto"/>
        </w:rPr>
        <w:t>,</w:t>
      </w:r>
      <w:r w:rsidR="005E4C2A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5E4C2A" w:rsidRPr="00874E85">
        <w:rPr>
          <w:rFonts w:asciiTheme="minorEastAsia" w:eastAsiaTheme="minorEastAsia" w:hAnsiTheme="minorEastAsia" w:hint="eastAsia"/>
          <w:color w:val="auto"/>
        </w:rPr>
        <w:t>강사료 지급</w:t>
      </w:r>
      <w:r w:rsidR="00DC146B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D46C79" w:rsidRPr="00874E85">
        <w:rPr>
          <w:rFonts w:asciiTheme="minorEastAsia" w:eastAsiaTheme="minorEastAsia" w:hAnsiTheme="minorEastAsia" w:hint="eastAsia"/>
          <w:color w:val="auto"/>
        </w:rPr>
        <w:t>등의</w:t>
      </w:r>
      <w:r w:rsidR="00C97D45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770733" w:rsidRPr="00874E85">
        <w:rPr>
          <w:rFonts w:asciiTheme="minorEastAsia" w:eastAsiaTheme="minorEastAsia" w:hAnsiTheme="minorEastAsia"/>
          <w:color w:val="auto"/>
        </w:rPr>
        <w:t>업무는</w:t>
      </w:r>
      <w:r w:rsidRPr="00874E85">
        <w:rPr>
          <w:rFonts w:asciiTheme="minorEastAsia" w:eastAsiaTheme="minorEastAsia" w:hAnsiTheme="minorEastAsia"/>
          <w:color w:val="auto"/>
        </w:rPr>
        <w:t xml:space="preserve"> IVI </w:t>
      </w:r>
      <w:r w:rsidRPr="00874E85">
        <w:rPr>
          <w:rFonts w:asciiTheme="minorEastAsia" w:eastAsiaTheme="minorEastAsia" w:hAnsiTheme="minorEastAsia" w:hint="eastAsia"/>
          <w:color w:val="auto"/>
        </w:rPr>
        <w:t>에서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담당함</w:t>
      </w:r>
      <w:r w:rsidRPr="00874E85">
        <w:rPr>
          <w:rFonts w:asciiTheme="minorEastAsia" w:eastAsiaTheme="minorEastAsia" w:hAnsiTheme="minorEastAsia"/>
          <w:color w:val="auto"/>
        </w:rPr>
        <w:t>.</w:t>
      </w:r>
    </w:p>
    <w:p w14:paraId="5826168C" w14:textId="14F1CCBB" w:rsidR="00782175" w:rsidRPr="00874E85" w:rsidRDefault="00DC146B" w:rsidP="00840207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강사진 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 xml:space="preserve">현장 </w:t>
      </w:r>
      <w:r w:rsidR="00770733" w:rsidRPr="00874E85">
        <w:rPr>
          <w:rFonts w:asciiTheme="minorEastAsia" w:eastAsiaTheme="minorEastAsia" w:hAnsiTheme="minorEastAsia" w:hint="eastAsia"/>
          <w:color w:val="auto"/>
        </w:rPr>
        <w:t>출도착 확인,</w:t>
      </w:r>
      <w:r w:rsidR="00770733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770733" w:rsidRPr="00874E85">
        <w:rPr>
          <w:rFonts w:asciiTheme="minorEastAsia" w:eastAsiaTheme="minorEastAsia" w:hAnsiTheme="minorEastAsia" w:hint="eastAsia"/>
          <w:color w:val="auto"/>
        </w:rPr>
        <w:t xml:space="preserve">강의자료 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 xml:space="preserve">수정사항 </w:t>
      </w:r>
      <w:r w:rsidR="00770733" w:rsidRPr="00874E85">
        <w:rPr>
          <w:rFonts w:asciiTheme="minorEastAsia" w:eastAsiaTheme="minorEastAsia" w:hAnsiTheme="minorEastAsia" w:hint="eastAsia"/>
          <w:color w:val="auto"/>
        </w:rPr>
        <w:t>확인,</w:t>
      </w:r>
      <w:r w:rsidR="00770733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770733" w:rsidRPr="00874E85">
        <w:rPr>
          <w:rFonts w:asciiTheme="minorEastAsia" w:eastAsiaTheme="minorEastAsia" w:hAnsiTheme="minorEastAsia" w:hint="eastAsia"/>
          <w:color w:val="auto"/>
        </w:rPr>
        <w:t xml:space="preserve">강의시간 </w:t>
      </w:r>
      <w:r w:rsidRPr="00874E85">
        <w:rPr>
          <w:rFonts w:asciiTheme="minorEastAsia" w:eastAsiaTheme="minorEastAsia" w:hAnsiTheme="minorEastAsia" w:hint="eastAsia"/>
          <w:color w:val="auto"/>
        </w:rPr>
        <w:t>관리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>,</w:t>
      </w:r>
      <w:r w:rsidR="00BD5E4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BD5E49" w:rsidRPr="00874E85">
        <w:rPr>
          <w:rFonts w:asciiTheme="minorEastAsia" w:eastAsiaTheme="minorEastAsia" w:hAnsiTheme="minorEastAsia" w:hint="eastAsia"/>
          <w:color w:val="auto"/>
        </w:rPr>
        <w:t>기타 필요사항 대응</w:t>
      </w:r>
      <w:r w:rsidR="00770733" w:rsidRPr="00874E85">
        <w:rPr>
          <w:rFonts w:asciiTheme="minorEastAsia" w:eastAsiaTheme="minorEastAsia" w:hAnsiTheme="minorEastAsia" w:hint="eastAsia"/>
          <w:color w:val="auto"/>
        </w:rPr>
        <w:t xml:space="preserve"> 등 강의 현장 </w:t>
      </w:r>
      <w:r w:rsidR="00D46C79" w:rsidRPr="00874E85">
        <w:rPr>
          <w:rFonts w:asciiTheme="minorEastAsia" w:eastAsiaTheme="minorEastAsia" w:hAnsiTheme="minorEastAsia" w:hint="eastAsia"/>
          <w:color w:val="auto"/>
        </w:rPr>
        <w:t>대응</w:t>
      </w:r>
      <w:r w:rsidR="00770733" w:rsidRPr="00874E85">
        <w:rPr>
          <w:rFonts w:asciiTheme="minorEastAsia" w:eastAsiaTheme="minorEastAsia" w:hAnsiTheme="minorEastAsia" w:hint="eastAsia"/>
          <w:color w:val="auto"/>
        </w:rPr>
        <w:t>업무</w:t>
      </w:r>
      <w:r w:rsidR="00D46C7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D46C79" w:rsidRPr="00874E85">
        <w:rPr>
          <w:rFonts w:asciiTheme="minorEastAsia" w:eastAsiaTheme="minorEastAsia" w:hAnsiTheme="minorEastAsia" w:hint="eastAsia"/>
          <w:color w:val="auto"/>
        </w:rPr>
        <w:t>지원</w:t>
      </w:r>
    </w:p>
    <w:p w14:paraId="1B47D0EB" w14:textId="22D936BA" w:rsidR="00B51A23" w:rsidRPr="00874E85" w:rsidRDefault="00B51A23" w:rsidP="00B51A23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강사 관련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현장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대응사항은 </w:t>
      </w:r>
      <w:r w:rsidRPr="00874E85">
        <w:rPr>
          <w:rFonts w:asciiTheme="minorEastAsia" w:eastAsiaTheme="minorEastAsia" w:hAnsiTheme="minorEastAsia"/>
          <w:color w:val="auto"/>
        </w:rPr>
        <w:t>IVI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에 보고 필요 </w:t>
      </w:r>
    </w:p>
    <w:p w14:paraId="07631409" w14:textId="77777777" w:rsidR="00DC3663" w:rsidRPr="00874E85" w:rsidRDefault="00DC3663" w:rsidP="00840207">
      <w:pPr>
        <w:pStyle w:val="a"/>
        <w:ind w:left="1080"/>
        <w:rPr>
          <w:rFonts w:asciiTheme="minorEastAsia" w:eastAsiaTheme="minorEastAsia" w:hAnsiTheme="minorEastAsia"/>
          <w:color w:val="auto"/>
        </w:rPr>
      </w:pPr>
    </w:p>
    <w:p w14:paraId="4777416B" w14:textId="7D185911" w:rsidR="00A45AA2" w:rsidRPr="00874E85" w:rsidRDefault="00AF069C">
      <w:pPr>
        <w:pStyle w:val="a"/>
        <w:numPr>
          <w:ilvl w:val="0"/>
          <w:numId w:val="15"/>
        </w:numPr>
        <w:rPr>
          <w:rFonts w:asciiTheme="minorEastAsia" w:eastAsiaTheme="minorEastAsia" w:hAnsiTheme="minorEastAsia"/>
          <w:color w:val="auto"/>
          <w:spacing w:val="-10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강의 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사전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녹화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관련 품질 관리</w:t>
      </w:r>
      <w:r w:rsidR="00A45AA2"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="003C42C7" w:rsidRPr="00874E85">
        <w:rPr>
          <w:rFonts w:asciiTheme="minorEastAsia" w:eastAsiaTheme="minorEastAsia" w:hAnsiTheme="minorEastAsia"/>
          <w:color w:val="auto"/>
          <w:spacing w:val="-10"/>
        </w:rPr>
        <w:t>(</w:t>
      </w:r>
      <w:r w:rsidR="003C42C7" w:rsidRPr="00874E85">
        <w:rPr>
          <w:rFonts w:asciiTheme="minorEastAsia" w:eastAsiaTheme="minorEastAsia" w:hAnsiTheme="minorEastAsia" w:hint="eastAsia"/>
          <w:color w:val="auto"/>
          <w:spacing w:val="-10"/>
        </w:rPr>
        <w:t>필요시)</w:t>
      </w:r>
    </w:p>
    <w:p w14:paraId="6E48480D" w14:textId="0A30F7AA" w:rsidR="00356A89" w:rsidRPr="00874E85" w:rsidRDefault="00AF069C" w:rsidP="00840207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오프라인 강의 이전에 필수로 들어야 하는 온라인 강의에 대하여 </w:t>
      </w:r>
      <w:r w:rsidR="004B4104" w:rsidRPr="00874E85">
        <w:rPr>
          <w:rFonts w:asciiTheme="minorEastAsia" w:eastAsiaTheme="minorEastAsia" w:hAnsiTheme="minorEastAsia" w:hint="eastAsia"/>
          <w:color w:val="auto"/>
        </w:rPr>
        <w:t>녹화화된 강의 영상 편집 및 기술적인 사항 지원</w:t>
      </w:r>
      <w:r w:rsidR="004B4104" w:rsidRPr="00874E85">
        <w:rPr>
          <w:rFonts w:asciiTheme="minorEastAsia" w:eastAsiaTheme="minorEastAsia" w:hAnsiTheme="minorEastAsia"/>
          <w:color w:val="auto"/>
        </w:rPr>
        <w:t>(</w:t>
      </w:r>
      <w:r w:rsidR="004B4104" w:rsidRPr="00874E85">
        <w:rPr>
          <w:rFonts w:asciiTheme="minorEastAsia" w:eastAsiaTheme="minorEastAsia" w:hAnsiTheme="minorEastAsia" w:hint="eastAsia"/>
          <w:color w:val="auto"/>
        </w:rPr>
        <w:t xml:space="preserve">강의 녹화는 </w:t>
      </w:r>
      <w:r w:rsidR="004B4104" w:rsidRPr="00874E85">
        <w:rPr>
          <w:rFonts w:asciiTheme="minorEastAsia" w:eastAsiaTheme="minorEastAsia" w:hAnsiTheme="minorEastAsia"/>
          <w:color w:val="auto"/>
        </w:rPr>
        <w:t xml:space="preserve">IVI </w:t>
      </w:r>
      <w:r w:rsidR="004B4104" w:rsidRPr="00874E85">
        <w:rPr>
          <w:rFonts w:asciiTheme="minorEastAsia" w:eastAsiaTheme="minorEastAsia" w:hAnsiTheme="minorEastAsia" w:hint="eastAsia"/>
          <w:color w:val="auto"/>
        </w:rPr>
        <w:t>에서 담당)</w:t>
      </w:r>
    </w:p>
    <w:p w14:paraId="745D7D3B" w14:textId="6EA09C0A" w:rsidR="00DC146B" w:rsidRPr="00874E85" w:rsidRDefault="00DC146B" w:rsidP="00DC146B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필요시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IVI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동의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후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제</w:t>
      </w:r>
      <w:r w:rsidRPr="00874E85">
        <w:rPr>
          <w:rFonts w:asciiTheme="minorEastAsia" w:eastAsiaTheme="minorEastAsia" w:hAnsiTheme="minorEastAsia"/>
          <w:color w:val="auto"/>
          <w:spacing w:val="-10"/>
        </w:rPr>
        <w:t>3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자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기관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활용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가능</w:t>
      </w:r>
    </w:p>
    <w:p w14:paraId="228F1FD9" w14:textId="77777777" w:rsidR="00DC3663" w:rsidRPr="00874E85" w:rsidRDefault="00DC3663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67090E4A" w14:textId="2ED03AF9" w:rsidR="00DC3663" w:rsidRPr="00874E85" w:rsidRDefault="00DC3663">
      <w:pPr>
        <w:pStyle w:val="a"/>
        <w:numPr>
          <w:ilvl w:val="0"/>
          <w:numId w:val="1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홍보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및 인쇄 제작</w:t>
      </w:r>
    </w:p>
    <w:p w14:paraId="003AFA00" w14:textId="2868C6BD" w:rsidR="00DC3663" w:rsidRPr="00874E85" w:rsidRDefault="00DC3663" w:rsidP="00F80445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-</w:t>
      </w:r>
      <w:r w:rsidRPr="00874E85">
        <w:rPr>
          <w:rFonts w:asciiTheme="minorEastAsia" w:eastAsiaTheme="minorEastAsia" w:hAnsiTheme="minorEastAsia" w:hint="eastAsia"/>
          <w:color w:val="auto"/>
        </w:rPr>
        <w:tab/>
      </w:r>
      <w:r w:rsidR="00FF6711" w:rsidRPr="00874E85">
        <w:rPr>
          <w:rFonts w:asciiTheme="minorEastAsia" w:eastAsiaTheme="minorEastAsia" w:hAnsiTheme="minorEastAsia" w:hint="eastAsia"/>
          <w:color w:val="auto"/>
        </w:rPr>
        <w:t>강의장 브랜딩</w:t>
      </w:r>
    </w:p>
    <w:p w14:paraId="773DFA59" w14:textId="4BAF22DC" w:rsidR="00DC3663" w:rsidRPr="00874E85" w:rsidRDefault="00DC3663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강의장 내/외부 거치용 메인 현수막 각 </w:t>
      </w:r>
      <w:r w:rsidRPr="00874E85">
        <w:rPr>
          <w:rFonts w:asciiTheme="minorEastAsia" w:eastAsiaTheme="minorEastAsia" w:hAnsiTheme="minorEastAsia"/>
          <w:color w:val="auto"/>
        </w:rPr>
        <w:t>1</w:t>
      </w:r>
      <w:r w:rsidRPr="00874E85">
        <w:rPr>
          <w:rFonts w:asciiTheme="minorEastAsia" w:eastAsiaTheme="minorEastAsia" w:hAnsiTheme="minorEastAsia" w:hint="eastAsia"/>
          <w:color w:val="auto"/>
        </w:rPr>
        <w:t>개</w:t>
      </w:r>
      <w:r w:rsidR="00FF6711" w:rsidRPr="00874E85">
        <w:rPr>
          <w:rFonts w:asciiTheme="minorEastAsia" w:eastAsiaTheme="minorEastAsia" w:hAnsiTheme="minorEastAsia"/>
          <w:color w:val="auto"/>
        </w:rPr>
        <w:t xml:space="preserve">, </w:t>
      </w:r>
      <w:r w:rsidRPr="00874E85">
        <w:rPr>
          <w:rFonts w:asciiTheme="minorEastAsia" w:eastAsiaTheme="minorEastAsia" w:hAnsiTheme="minorEastAsia" w:hint="eastAsia"/>
          <w:color w:val="auto"/>
        </w:rPr>
        <w:t>Excursion 활용을 위한 서브 현수막 5개</w:t>
      </w:r>
      <w:r w:rsidR="00FF6711" w:rsidRPr="00874E85">
        <w:rPr>
          <w:rFonts w:asciiTheme="minorEastAsia" w:eastAsiaTheme="minorEastAsia" w:hAnsiTheme="minorEastAsia"/>
          <w:color w:val="auto"/>
        </w:rPr>
        <w:t xml:space="preserve">, </w:t>
      </w:r>
      <w:r w:rsidRPr="00874E85">
        <w:rPr>
          <w:rFonts w:asciiTheme="minorEastAsia" w:eastAsiaTheme="minorEastAsia" w:hAnsiTheme="minorEastAsia" w:hint="eastAsia"/>
          <w:color w:val="auto"/>
        </w:rPr>
        <w:t>X배너 1</w:t>
      </w:r>
      <w:r w:rsidR="0038452C" w:rsidRPr="00874E85">
        <w:rPr>
          <w:rFonts w:asciiTheme="minorEastAsia" w:eastAsiaTheme="minorEastAsia" w:hAnsiTheme="minorEastAsia"/>
          <w:color w:val="auto"/>
        </w:rPr>
        <w:t>0</w:t>
      </w:r>
      <w:r w:rsidRPr="00874E85">
        <w:rPr>
          <w:rFonts w:asciiTheme="minorEastAsia" w:eastAsiaTheme="minorEastAsia" w:hAnsiTheme="minorEastAsia" w:hint="eastAsia"/>
          <w:color w:val="auto"/>
        </w:rPr>
        <w:t>개</w:t>
      </w:r>
      <w:r w:rsidR="00FF6711" w:rsidRPr="00874E85">
        <w:rPr>
          <w:rFonts w:asciiTheme="minorEastAsia" w:eastAsiaTheme="minorEastAsia" w:hAnsiTheme="minorEastAsia"/>
          <w:color w:val="auto"/>
        </w:rPr>
        <w:t xml:space="preserve">,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포토월 </w:t>
      </w:r>
      <w:r w:rsidRPr="00874E85">
        <w:rPr>
          <w:rFonts w:asciiTheme="minorEastAsia" w:eastAsiaTheme="minorEastAsia" w:hAnsiTheme="minorEastAsia"/>
          <w:color w:val="auto"/>
        </w:rPr>
        <w:t>1</w:t>
      </w:r>
      <w:r w:rsidRPr="00874E85">
        <w:rPr>
          <w:rFonts w:asciiTheme="minorEastAsia" w:eastAsiaTheme="minorEastAsia" w:hAnsiTheme="minorEastAsia" w:hint="eastAsia"/>
          <w:color w:val="auto"/>
        </w:rPr>
        <w:t>개</w:t>
      </w:r>
      <w:r w:rsidR="00FF6711" w:rsidRPr="00874E85">
        <w:rPr>
          <w:rFonts w:asciiTheme="minorEastAsia" w:eastAsiaTheme="minorEastAsia" w:hAnsiTheme="minorEastAsia" w:hint="eastAsia"/>
          <w:color w:val="auto"/>
        </w:rPr>
        <w:t>,</w:t>
      </w:r>
      <w:r w:rsidR="00FF6711" w:rsidRPr="00874E85">
        <w:rPr>
          <w:rFonts w:asciiTheme="minorEastAsia" w:eastAsiaTheme="minorEastAsia" w:hAnsiTheme="minorEastAsia"/>
          <w:color w:val="auto"/>
        </w:rPr>
        <w:t xml:space="preserve"> VIP</w:t>
      </w:r>
      <w:r w:rsidR="00FF6711" w:rsidRPr="00874E85">
        <w:rPr>
          <w:rFonts w:asciiTheme="minorEastAsia" w:eastAsiaTheme="minorEastAsia" w:hAnsiTheme="minorEastAsia" w:hint="eastAsia"/>
          <w:color w:val="auto"/>
        </w:rPr>
        <w:t>용 테이블 명패</w:t>
      </w:r>
      <w:r w:rsidR="009079C3" w:rsidRPr="00874E85">
        <w:rPr>
          <w:rFonts w:asciiTheme="minorEastAsia" w:eastAsiaTheme="minorEastAsia" w:hAnsiTheme="minorEastAsia" w:hint="eastAsia"/>
          <w:color w:val="auto"/>
        </w:rPr>
        <w:t xml:space="preserve"> 약 </w:t>
      </w:r>
      <w:r w:rsidR="009079C3" w:rsidRPr="00874E85">
        <w:rPr>
          <w:rFonts w:asciiTheme="minorEastAsia" w:eastAsiaTheme="minorEastAsia" w:hAnsiTheme="minorEastAsia"/>
          <w:color w:val="auto"/>
        </w:rPr>
        <w:t>10</w:t>
      </w:r>
      <w:r w:rsidR="009079C3" w:rsidRPr="00874E85">
        <w:rPr>
          <w:rFonts w:asciiTheme="minorEastAsia" w:eastAsiaTheme="minorEastAsia" w:hAnsiTheme="minorEastAsia" w:hint="eastAsia"/>
          <w:color w:val="auto"/>
        </w:rPr>
        <w:t>개</w:t>
      </w:r>
      <w:r w:rsidR="00197EB9" w:rsidRPr="00874E85">
        <w:rPr>
          <w:rFonts w:asciiTheme="minorEastAsia" w:eastAsiaTheme="minorEastAsia" w:hAnsiTheme="minorEastAsia" w:hint="eastAsia"/>
          <w:color w:val="auto"/>
        </w:rPr>
        <w:t xml:space="preserve"> 등 강의장 환경 조성을 위한</w:t>
      </w:r>
      <w:r w:rsidR="00197EB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197EB9" w:rsidRPr="00874E85">
        <w:rPr>
          <w:rFonts w:asciiTheme="minorEastAsia" w:eastAsiaTheme="minorEastAsia" w:hAnsiTheme="minorEastAsia" w:hint="eastAsia"/>
          <w:color w:val="auto"/>
        </w:rPr>
        <w:t>인쇄물 제작</w:t>
      </w:r>
    </w:p>
    <w:p w14:paraId="727C29A4" w14:textId="233EAD48" w:rsidR="0038452C" w:rsidRPr="00874E85" w:rsidRDefault="00C11F4E" w:rsidP="00DC3663">
      <w:pPr>
        <w:pStyle w:val="a"/>
        <w:numPr>
          <w:ilvl w:val="0"/>
          <w:numId w:val="28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본 교육프로그램 관련 디자인 시스템은 이미 존재하므로 업체는 </w:t>
      </w:r>
      <w:r w:rsidRPr="00874E85">
        <w:rPr>
          <w:rFonts w:asciiTheme="minorEastAsia" w:eastAsiaTheme="minorEastAsia" w:hAnsiTheme="minorEastAsia"/>
          <w:color w:val="auto"/>
        </w:rPr>
        <w:t xml:space="preserve">AI </w:t>
      </w:r>
      <w:r w:rsidRPr="00874E85">
        <w:rPr>
          <w:rFonts w:asciiTheme="minorEastAsia" w:eastAsiaTheme="minorEastAsia" w:hAnsiTheme="minorEastAsia" w:hint="eastAsia"/>
          <w:color w:val="auto"/>
        </w:rPr>
        <w:t>파일을 활용하여 제작 가능</w:t>
      </w:r>
    </w:p>
    <w:p w14:paraId="368A62FF" w14:textId="2DF178B7" w:rsidR="00841C2A" w:rsidRPr="00874E85" w:rsidRDefault="00841C2A" w:rsidP="00841C2A">
      <w:pPr>
        <w:pStyle w:val="a"/>
        <w:numPr>
          <w:ilvl w:val="0"/>
          <w:numId w:val="28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포토월은 </w:t>
      </w:r>
      <w:r w:rsidRPr="00874E85">
        <w:rPr>
          <w:rFonts w:asciiTheme="minorEastAsia" w:eastAsiaTheme="minorEastAsia" w:hAnsiTheme="minorEastAsia"/>
          <w:color w:val="auto"/>
        </w:rPr>
        <w:t xml:space="preserve">IVI /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보건복지부 </w:t>
      </w:r>
      <w:r w:rsidRPr="00874E85">
        <w:rPr>
          <w:rFonts w:asciiTheme="minorEastAsia" w:eastAsiaTheme="minorEastAsia" w:hAnsiTheme="minorEastAsia"/>
          <w:color w:val="auto"/>
        </w:rPr>
        <w:t xml:space="preserve">/ GTH-B supported by WHO –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총 </w:t>
      </w:r>
      <w:r w:rsidRPr="00874E85">
        <w:rPr>
          <w:rFonts w:asciiTheme="minorEastAsia" w:eastAsiaTheme="minorEastAsia" w:hAnsiTheme="minorEastAsia"/>
          <w:color w:val="auto"/>
        </w:rPr>
        <w:t>3</w:t>
      </w:r>
      <w:r w:rsidRPr="00874E85">
        <w:rPr>
          <w:rFonts w:asciiTheme="minorEastAsia" w:eastAsiaTheme="minorEastAsia" w:hAnsiTheme="minorEastAsia" w:hint="eastAsia"/>
          <w:color w:val="auto"/>
        </w:rPr>
        <w:t>개의 로고 파일이 삽입되어야 하며</w:t>
      </w:r>
      <w:r w:rsidRPr="00874E85">
        <w:rPr>
          <w:rFonts w:asciiTheme="minorEastAsia" w:eastAsiaTheme="minorEastAsia" w:hAnsiTheme="minorEastAsia"/>
          <w:color w:val="auto"/>
        </w:rPr>
        <w:t xml:space="preserve">,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퀄리티 있는 디자인과 조명 장치를 활용한 공간 조성 필요 </w:t>
      </w:r>
    </w:p>
    <w:p w14:paraId="3C1EA75E" w14:textId="682F604E" w:rsidR="00B51A23" w:rsidRPr="00874E85" w:rsidRDefault="00B51A23" w:rsidP="00DC3663">
      <w:pPr>
        <w:pStyle w:val="a"/>
        <w:numPr>
          <w:ilvl w:val="0"/>
          <w:numId w:val="28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I</w:t>
      </w:r>
      <w:r w:rsidRPr="00874E85">
        <w:rPr>
          <w:rFonts w:asciiTheme="minorEastAsia" w:eastAsiaTheme="minorEastAsia" w:hAnsiTheme="minorEastAsia"/>
          <w:color w:val="auto"/>
        </w:rPr>
        <w:t>VI</w:t>
      </w:r>
      <w:r w:rsidRPr="00874E85">
        <w:rPr>
          <w:rFonts w:asciiTheme="minorEastAsia" w:eastAsiaTheme="minorEastAsia" w:hAnsiTheme="minorEastAsia" w:hint="eastAsia"/>
          <w:color w:val="auto"/>
        </w:rPr>
        <w:t>는 국제기구로서 환경문제에 개선을 위해</w:t>
      </w:r>
      <w:r w:rsidR="00841C2A"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출력물을 가능한 최소로 제작하고자 함. </w:t>
      </w:r>
      <w:r w:rsidR="00841C2A" w:rsidRPr="00874E85">
        <w:rPr>
          <w:rFonts w:asciiTheme="minorEastAsia" w:eastAsiaTheme="minorEastAsia" w:hAnsiTheme="minorEastAsia" w:hint="eastAsia"/>
          <w:color w:val="auto"/>
        </w:rPr>
        <w:t xml:space="preserve">폐기물을 최소화 할 수 있도록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디지털 사이니지 등을 활용할 수 있는 방안 제시시 </w:t>
      </w:r>
      <w:r w:rsidR="00841C2A" w:rsidRPr="00874E85">
        <w:rPr>
          <w:rFonts w:asciiTheme="minorEastAsia" w:eastAsiaTheme="minorEastAsia" w:hAnsiTheme="minorEastAsia" w:hint="eastAsia"/>
          <w:color w:val="auto"/>
        </w:rPr>
        <w:t xml:space="preserve">일부 </w:t>
      </w:r>
      <w:r w:rsidRPr="00874E85">
        <w:rPr>
          <w:rFonts w:asciiTheme="minorEastAsia" w:eastAsiaTheme="minorEastAsia" w:hAnsiTheme="minorEastAsia" w:hint="eastAsia"/>
          <w:color w:val="auto"/>
        </w:rPr>
        <w:t>출력물 생략 가능</w:t>
      </w:r>
    </w:p>
    <w:p w14:paraId="3C77CDD2" w14:textId="77777777" w:rsidR="009079C3" w:rsidRPr="00874E85" w:rsidRDefault="009079C3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1AE09F9D" w14:textId="4B8C00CF" w:rsidR="00A45AA2" w:rsidRPr="00874E85" w:rsidRDefault="00DC3663">
      <w:pPr>
        <w:pStyle w:val="a"/>
        <w:numPr>
          <w:ilvl w:val="0"/>
          <w:numId w:val="17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 필요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물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품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A45AA2" w:rsidRPr="00874E85">
        <w:rPr>
          <w:rFonts w:asciiTheme="minorEastAsia" w:eastAsiaTheme="minorEastAsia" w:hAnsiTheme="minorEastAsia" w:hint="eastAsia"/>
          <w:color w:val="auto"/>
        </w:rPr>
        <w:t>제작</w:t>
      </w:r>
    </w:p>
    <w:p w14:paraId="19FA5E6E" w14:textId="504FCCC1" w:rsidR="008A584E" w:rsidRPr="00874E85" w:rsidRDefault="00A45A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Course </w:t>
      </w:r>
      <w:r w:rsidR="008A584E" w:rsidRPr="00874E85">
        <w:rPr>
          <w:rFonts w:asciiTheme="minorEastAsia" w:eastAsiaTheme="minorEastAsia" w:hAnsiTheme="minorEastAsia" w:hint="eastAsia"/>
          <w:color w:val="auto"/>
        </w:rPr>
        <w:t xml:space="preserve">강의자료 </w:t>
      </w:r>
      <w:r w:rsidRPr="00874E85">
        <w:rPr>
          <w:rFonts w:asciiTheme="minorEastAsia" w:eastAsiaTheme="minorEastAsia" w:hAnsiTheme="minorEastAsia" w:hint="eastAsia"/>
          <w:color w:val="auto"/>
        </w:rPr>
        <w:t>제작</w:t>
      </w:r>
    </w:p>
    <w:p w14:paraId="40E61DC5" w14:textId="29635B8C" w:rsidR="00563D34" w:rsidRPr="00874E85" w:rsidRDefault="00C71F66" w:rsidP="00056C69">
      <w:pPr>
        <w:pStyle w:val="a"/>
        <w:ind w:left="1440"/>
        <w:rPr>
          <w:rFonts w:asciiTheme="minorEastAsia" w:eastAsiaTheme="minorEastAsia" w:hAnsiTheme="minorEastAsia"/>
          <w:color w:val="auto"/>
          <w:spacing w:val="-10"/>
        </w:rPr>
      </w:pP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P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DF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파일과 배부용 책자 모두 필요</w:t>
      </w:r>
      <w:r w:rsidR="008A584E" w:rsidRPr="00874E85">
        <w:rPr>
          <w:rFonts w:asciiTheme="minorEastAsia" w:eastAsiaTheme="minorEastAsia" w:hAnsiTheme="minorEastAsia" w:hint="eastAsia"/>
          <w:color w:val="auto"/>
          <w:spacing w:val="-10"/>
        </w:rPr>
        <w:t>.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책자의 경우</w:t>
      </w:r>
      <w:r w:rsidR="008A584E" w:rsidRPr="00874E85">
        <w:rPr>
          <w:rFonts w:asciiTheme="minorEastAsia" w:eastAsiaTheme="minorEastAsia" w:hAnsiTheme="minorEastAsia" w:hint="eastAsia"/>
          <w:color w:val="auto"/>
          <w:spacing w:val="-10"/>
        </w:rPr>
        <w:t>,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 xml:space="preserve"> </w:t>
      </w:r>
      <w:r w:rsidRPr="00874E85">
        <w:rPr>
          <w:rFonts w:asciiTheme="minorEastAsia" w:eastAsiaTheme="minorEastAsia" w:hAnsiTheme="minorEastAsia"/>
          <w:color w:val="auto"/>
          <w:spacing w:val="-10"/>
        </w:rPr>
        <w:t xml:space="preserve">A4 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 xml:space="preserve">규격 </w:t>
      </w:r>
      <w:r w:rsidR="005F7D74" w:rsidRPr="00874E85">
        <w:rPr>
          <w:rFonts w:asciiTheme="minorEastAsia" w:eastAsiaTheme="minorEastAsia" w:hAnsiTheme="minorEastAsia"/>
          <w:color w:val="auto"/>
          <w:spacing w:val="-10"/>
        </w:rPr>
        <w:t>18</w:t>
      </w:r>
      <w:r w:rsidR="003F6D29" w:rsidRPr="00874E85">
        <w:rPr>
          <w:rFonts w:asciiTheme="minorEastAsia" w:eastAsiaTheme="minorEastAsia" w:hAnsiTheme="minorEastAsia"/>
          <w:color w:val="auto"/>
          <w:spacing w:val="-10"/>
        </w:rPr>
        <w:t>0</w:t>
      </w: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부 컬러 출력</w:t>
      </w:r>
      <w:r w:rsidR="008A584E" w:rsidRPr="00874E85">
        <w:rPr>
          <w:rFonts w:asciiTheme="minorEastAsia" w:eastAsiaTheme="minorEastAsia" w:hAnsiTheme="minorEastAsia" w:hint="eastAsia"/>
          <w:color w:val="auto"/>
          <w:spacing w:val="-10"/>
        </w:rPr>
        <w:t xml:space="preserve"> </w:t>
      </w:r>
      <w:r w:rsidR="008A584E" w:rsidRPr="00874E85">
        <w:rPr>
          <w:rFonts w:asciiTheme="minorEastAsia" w:eastAsiaTheme="minorEastAsia" w:hAnsiTheme="minorEastAsia"/>
          <w:color w:val="auto"/>
          <w:spacing w:val="-10"/>
        </w:rPr>
        <w:t>(</w:t>
      </w:r>
      <w:r w:rsidR="00484F38" w:rsidRPr="00874E85">
        <w:rPr>
          <w:rFonts w:asciiTheme="minorEastAsia" w:eastAsiaTheme="minorEastAsia" w:hAnsiTheme="minorEastAsia"/>
          <w:color w:val="auto"/>
          <w:spacing w:val="-10"/>
        </w:rPr>
        <w:t>1</w:t>
      </w:r>
      <w:r w:rsidR="00484F38" w:rsidRPr="00874E85">
        <w:rPr>
          <w:rFonts w:asciiTheme="minorEastAsia" w:eastAsiaTheme="minorEastAsia" w:hAnsiTheme="minorEastAsia" w:hint="eastAsia"/>
          <w:color w:val="auto"/>
          <w:spacing w:val="-10"/>
        </w:rPr>
        <w:t xml:space="preserve">부당 </w:t>
      </w:r>
      <w:r w:rsidR="008A584E" w:rsidRPr="00874E85">
        <w:rPr>
          <w:rFonts w:asciiTheme="minorEastAsia" w:eastAsiaTheme="minorEastAsia" w:hAnsiTheme="minorEastAsia" w:hint="eastAsia"/>
          <w:color w:val="auto"/>
          <w:spacing w:val="-10"/>
        </w:rPr>
        <w:t>약 1</w:t>
      </w:r>
      <w:r w:rsidR="008A584E" w:rsidRPr="00874E85">
        <w:rPr>
          <w:rFonts w:asciiTheme="minorEastAsia" w:eastAsiaTheme="minorEastAsia" w:hAnsiTheme="minorEastAsia"/>
          <w:color w:val="auto"/>
          <w:spacing w:val="-10"/>
        </w:rPr>
        <w:t>,</w:t>
      </w:r>
      <w:r w:rsidR="00DC3663" w:rsidRPr="00874E85">
        <w:rPr>
          <w:rFonts w:asciiTheme="minorEastAsia" w:eastAsiaTheme="minorEastAsia" w:hAnsiTheme="minorEastAsia"/>
          <w:color w:val="auto"/>
          <w:spacing w:val="-10"/>
        </w:rPr>
        <w:t>0</w:t>
      </w:r>
      <w:r w:rsidR="008A584E" w:rsidRPr="00874E85">
        <w:rPr>
          <w:rFonts w:asciiTheme="minorEastAsia" w:eastAsiaTheme="minorEastAsia" w:hAnsiTheme="minorEastAsia"/>
          <w:color w:val="auto"/>
          <w:spacing w:val="-10"/>
        </w:rPr>
        <w:t>00</w:t>
      </w:r>
      <w:r w:rsidR="008A584E" w:rsidRPr="00874E85">
        <w:rPr>
          <w:rFonts w:asciiTheme="minorEastAsia" w:eastAsiaTheme="minorEastAsia" w:hAnsiTheme="minorEastAsia" w:hint="eastAsia"/>
          <w:color w:val="auto"/>
          <w:spacing w:val="-10"/>
        </w:rPr>
        <w:t>장 상당)</w:t>
      </w:r>
    </w:p>
    <w:p w14:paraId="11147C10" w14:textId="77777777" w:rsidR="009079C3" w:rsidRPr="00874E85" w:rsidRDefault="009079C3" w:rsidP="009079C3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cs="맑은 고딕" w:hint="eastAsia"/>
          <w:color w:val="auto"/>
        </w:rPr>
        <w:t>기타</w:t>
      </w:r>
      <w:r w:rsidRPr="00874E85">
        <w:rPr>
          <w:rFonts w:asciiTheme="minorEastAsia" w:eastAsiaTheme="minorEastAsia" w:hAnsiTheme="minorEastAsia" w:cs="맑은 고딕"/>
          <w:color w:val="auto"/>
        </w:rPr>
        <w:t xml:space="preserve"> session 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시</w:t>
      </w:r>
      <w:r w:rsidRPr="00874E85">
        <w:rPr>
          <w:rFonts w:asciiTheme="minorEastAsia" w:eastAsiaTheme="minorEastAsia" w:hAnsiTheme="minorEastAsia" w:cs="맑은 고딕"/>
          <w:color w:val="auto"/>
        </w:rPr>
        <w:t xml:space="preserve"> 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활용할</w:t>
      </w:r>
      <w:r w:rsidRPr="00874E85">
        <w:rPr>
          <w:rFonts w:asciiTheme="minorEastAsia" w:eastAsiaTheme="minorEastAsia" w:hAnsiTheme="minorEastAsia" w:cs="맑은 고딕"/>
          <w:color w:val="auto"/>
        </w:rPr>
        <w:t xml:space="preserve"> 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인쇄물</w:t>
      </w:r>
      <w:r w:rsidRPr="00874E85">
        <w:rPr>
          <w:rFonts w:asciiTheme="minorEastAsia" w:eastAsiaTheme="minorEastAsia" w:hAnsiTheme="minorEastAsia" w:cs="맑은 고딕"/>
          <w:color w:val="auto"/>
        </w:rPr>
        <w:t xml:space="preserve"> 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출력</w:t>
      </w:r>
    </w:p>
    <w:p w14:paraId="57B5E53F" w14:textId="37CA310A" w:rsidR="009079C3" w:rsidRPr="00874E85" w:rsidRDefault="009079C3" w:rsidP="009079C3">
      <w:pPr>
        <w:pStyle w:val="a"/>
        <w:ind w:left="1440"/>
        <w:rPr>
          <w:rFonts w:asciiTheme="minorEastAsia" w:eastAsiaTheme="minorEastAsia" w:hAnsiTheme="minorEastAsia"/>
          <w:color w:val="auto"/>
          <w:spacing w:val="-10"/>
        </w:rPr>
      </w:pPr>
      <w:r w:rsidRPr="00874E85">
        <w:rPr>
          <w:rFonts w:asciiTheme="minorEastAsia" w:eastAsiaTheme="minorEastAsia" w:hAnsiTheme="minorEastAsia" w:cs="맑은 고딕" w:hint="eastAsia"/>
          <w:color w:val="auto"/>
        </w:rPr>
        <w:t xml:space="preserve">정확한 </w:t>
      </w:r>
      <w:r w:rsidRPr="00874E85">
        <w:rPr>
          <w:rFonts w:asciiTheme="minorEastAsia" w:eastAsiaTheme="minorEastAsia" w:hAnsiTheme="minorEastAsia" w:cs="맑은 고딕"/>
          <w:color w:val="auto"/>
        </w:rPr>
        <w:t>Session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은 추후 확정 예정이나,</w:t>
      </w:r>
      <w:r w:rsidRPr="00874E85">
        <w:rPr>
          <w:rFonts w:asciiTheme="minorEastAsia" w:eastAsiaTheme="minorEastAsia" w:hAnsiTheme="minorEastAsia" w:cs="맑은 고딕"/>
          <w:color w:val="auto"/>
        </w:rPr>
        <w:t xml:space="preserve"> 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 xml:space="preserve">참가자당 </w:t>
      </w:r>
      <w:r w:rsidR="0038452C" w:rsidRPr="00874E85">
        <w:rPr>
          <w:rFonts w:asciiTheme="minorEastAsia" w:eastAsiaTheme="minorEastAsia" w:hAnsiTheme="minorEastAsia" w:cs="맑은 고딕"/>
          <w:color w:val="auto"/>
        </w:rPr>
        <w:t>2</w:t>
      </w:r>
      <w:r w:rsidRPr="00874E85">
        <w:rPr>
          <w:rFonts w:asciiTheme="minorEastAsia" w:eastAsiaTheme="minorEastAsia" w:hAnsiTheme="minorEastAsia" w:cs="맑은 고딕"/>
          <w:color w:val="auto"/>
        </w:rPr>
        <w:t>0~</w:t>
      </w:r>
      <w:r w:rsidR="0038452C" w:rsidRPr="00874E85">
        <w:rPr>
          <w:rFonts w:asciiTheme="minorEastAsia" w:eastAsiaTheme="minorEastAsia" w:hAnsiTheme="minorEastAsia" w:cs="맑은 고딕"/>
          <w:color w:val="auto"/>
        </w:rPr>
        <w:t>3</w:t>
      </w:r>
      <w:r w:rsidRPr="00874E85">
        <w:rPr>
          <w:rFonts w:asciiTheme="minorEastAsia" w:eastAsiaTheme="minorEastAsia" w:hAnsiTheme="minorEastAsia" w:cs="맑은 고딕"/>
          <w:color w:val="auto"/>
        </w:rPr>
        <w:t>0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장씩 배부되는 유인물임</w:t>
      </w:r>
    </w:p>
    <w:p w14:paraId="003B775D" w14:textId="161BB8CF" w:rsidR="008A584E" w:rsidRPr="00874E85" w:rsidRDefault="003F6D29" w:rsidP="00056C69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  <w:spacing w:val="-10"/>
        </w:rPr>
        <w:t>명찰</w:t>
      </w:r>
      <w:r w:rsidR="00BD1199" w:rsidRPr="00874E85">
        <w:rPr>
          <w:rFonts w:asciiTheme="minorEastAsia" w:eastAsiaTheme="minorEastAsia" w:hAnsiTheme="minorEastAsia" w:hint="eastAsia"/>
          <w:color w:val="auto"/>
          <w:spacing w:val="-10"/>
        </w:rPr>
        <w:t xml:space="preserve"> 제작</w:t>
      </w:r>
    </w:p>
    <w:p w14:paraId="6C871141" w14:textId="6351CB98" w:rsidR="006E0B91" w:rsidRPr="00874E85" w:rsidRDefault="00A27117" w:rsidP="00056C69">
      <w:pPr>
        <w:pStyle w:val="a"/>
        <w:ind w:left="1440"/>
        <w:rPr>
          <w:rFonts w:asciiTheme="minorEastAsia" w:eastAsiaTheme="minorEastAsia" w:hAnsiTheme="minorEastAsia" w:cs="맑은 고딕"/>
          <w:color w:val="auto"/>
        </w:rPr>
      </w:pPr>
      <w:r w:rsidRPr="00874E85">
        <w:rPr>
          <w:rFonts w:asciiTheme="minorEastAsia" w:eastAsiaTheme="minorEastAsia" w:hAnsiTheme="minorEastAsia" w:cs="맑은 고딕" w:hint="eastAsia"/>
          <w:color w:val="auto"/>
        </w:rPr>
        <w:t>참가자 전체의 기본 정보</w:t>
      </w:r>
      <w:r w:rsidR="00783B8C" w:rsidRPr="00874E85">
        <w:rPr>
          <w:rFonts w:asciiTheme="minorEastAsia" w:eastAsiaTheme="minorEastAsia" w:hAnsiTheme="minorEastAsia" w:cs="맑은 고딕" w:hint="eastAsia"/>
          <w:color w:val="auto"/>
        </w:rPr>
        <w:t>(이름,</w:t>
      </w:r>
      <w:r w:rsidR="00783B8C" w:rsidRPr="00874E85">
        <w:rPr>
          <w:rFonts w:asciiTheme="minorEastAsia" w:eastAsiaTheme="minorEastAsia" w:hAnsiTheme="minorEastAsia" w:cs="맑은 고딕"/>
          <w:color w:val="auto"/>
        </w:rPr>
        <w:t xml:space="preserve"> </w:t>
      </w:r>
      <w:r w:rsidR="00783B8C" w:rsidRPr="00874E85">
        <w:rPr>
          <w:rFonts w:asciiTheme="minorEastAsia" w:eastAsiaTheme="minorEastAsia" w:hAnsiTheme="minorEastAsia" w:cs="맑은 고딕" w:hint="eastAsia"/>
          <w:color w:val="auto"/>
        </w:rPr>
        <w:t>국가,</w:t>
      </w:r>
      <w:r w:rsidR="00783B8C" w:rsidRPr="00874E85">
        <w:rPr>
          <w:rFonts w:asciiTheme="minorEastAsia" w:eastAsiaTheme="minorEastAsia" w:hAnsiTheme="minorEastAsia" w:cs="맑은 고딕"/>
          <w:color w:val="auto"/>
        </w:rPr>
        <w:t xml:space="preserve"> </w:t>
      </w:r>
      <w:r w:rsidR="00783B8C" w:rsidRPr="00874E85">
        <w:rPr>
          <w:rFonts w:asciiTheme="minorEastAsia" w:eastAsiaTheme="minorEastAsia" w:hAnsiTheme="minorEastAsia" w:cs="맑은 고딕" w:hint="eastAsia"/>
          <w:color w:val="auto"/>
        </w:rPr>
        <w:t>소속)</w:t>
      </w:r>
      <w:r w:rsidR="00BD1199" w:rsidRPr="00874E85">
        <w:rPr>
          <w:rFonts w:asciiTheme="minorEastAsia" w:eastAsiaTheme="minorEastAsia" w:hAnsiTheme="minorEastAsia" w:cs="맑은 고딕" w:hint="eastAsia"/>
          <w:color w:val="auto"/>
        </w:rPr>
        <w:t>를 기입가능한 명찰 제작</w:t>
      </w:r>
    </w:p>
    <w:p w14:paraId="6AFB415C" w14:textId="12729C98" w:rsidR="00A45AA2" w:rsidRPr="00874E85" w:rsidRDefault="00BD1199" w:rsidP="006E0B91">
      <w:pPr>
        <w:pStyle w:val="a"/>
        <w:ind w:left="1440"/>
        <w:rPr>
          <w:rFonts w:asciiTheme="minorEastAsia" w:eastAsiaTheme="minorEastAsia" w:hAnsiTheme="minorEastAsia" w:cs="맑은 고딕"/>
          <w:color w:val="auto"/>
        </w:rPr>
      </w:pPr>
      <w:r w:rsidRPr="00874E85">
        <w:rPr>
          <w:rFonts w:asciiTheme="minorEastAsia" w:eastAsiaTheme="minorEastAsia" w:hAnsiTheme="minorEastAsia" w:cs="맑은 고딕" w:hint="eastAsia"/>
          <w:color w:val="auto"/>
        </w:rPr>
        <w:t xml:space="preserve">이름은 일반적 대화거리 </w:t>
      </w:r>
      <w:r w:rsidRPr="00874E85">
        <w:rPr>
          <w:rFonts w:asciiTheme="minorEastAsia" w:eastAsiaTheme="minorEastAsia" w:hAnsiTheme="minorEastAsia" w:cs="맑은 고딕"/>
          <w:color w:val="auto"/>
        </w:rPr>
        <w:t>(1m)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>에서도 식별 가능해야 하며</w:t>
      </w:r>
      <w:r w:rsidRPr="00874E85">
        <w:rPr>
          <w:rFonts w:asciiTheme="minorEastAsia" w:eastAsiaTheme="minorEastAsia" w:hAnsiTheme="minorEastAsia" w:cs="맑은 고딕"/>
          <w:color w:val="auto"/>
        </w:rPr>
        <w:t xml:space="preserve">, </w:t>
      </w:r>
      <w:r w:rsidR="009079C3" w:rsidRPr="00874E85">
        <w:rPr>
          <w:rFonts w:asciiTheme="minorEastAsia" w:eastAsiaTheme="minorEastAsia" w:hAnsiTheme="minorEastAsia" w:cs="맑은 고딕" w:hint="eastAsia"/>
          <w:color w:val="auto"/>
        </w:rPr>
        <w:t>그룹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 xml:space="preserve"> </w:t>
      </w:r>
      <w:r w:rsidR="00E937EE" w:rsidRPr="00874E85">
        <w:rPr>
          <w:rFonts w:asciiTheme="minorEastAsia" w:eastAsiaTheme="minorEastAsia" w:hAnsiTheme="minorEastAsia" w:cs="맑은 고딕" w:hint="eastAsia"/>
          <w:color w:val="auto"/>
        </w:rPr>
        <w:t>및 식이관련 요구사항</w:t>
      </w:r>
      <w:r w:rsidRPr="00874E85">
        <w:rPr>
          <w:rFonts w:asciiTheme="minorEastAsia" w:eastAsiaTheme="minorEastAsia" w:hAnsiTheme="minorEastAsia" w:cs="맑은 고딕" w:hint="eastAsia"/>
          <w:color w:val="auto"/>
        </w:rPr>
        <w:t xml:space="preserve"> 분별</w:t>
      </w:r>
      <w:r w:rsidR="004B4104" w:rsidRPr="00874E85">
        <w:rPr>
          <w:rFonts w:asciiTheme="minorEastAsia" w:eastAsiaTheme="minorEastAsia" w:hAnsiTheme="minorEastAsia" w:cs="맑은 고딕" w:hint="eastAsia"/>
          <w:color w:val="auto"/>
        </w:rPr>
        <w:t>(스티커 부착 등)</w:t>
      </w:r>
      <w:r w:rsidR="009079C3" w:rsidRPr="00874E85">
        <w:rPr>
          <w:rFonts w:asciiTheme="minorEastAsia" w:eastAsiaTheme="minorEastAsia" w:hAnsiTheme="minorEastAsia" w:cs="맑은 고딕" w:hint="eastAsia"/>
          <w:color w:val="auto"/>
        </w:rPr>
        <w:t>이 가능해야함</w:t>
      </w:r>
    </w:p>
    <w:p w14:paraId="0F6144E2" w14:textId="4D1FD097" w:rsidR="006E0B91" w:rsidRPr="00874E85" w:rsidRDefault="006E0B91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명</w:t>
      </w:r>
      <w:r w:rsidR="00FC165B" w:rsidRPr="00874E85">
        <w:rPr>
          <w:rFonts w:asciiTheme="minorEastAsia" w:eastAsiaTheme="minorEastAsia" w:hAnsiTheme="minorEastAsia" w:hint="eastAsia"/>
          <w:color w:val="auto"/>
        </w:rPr>
        <w:t>함</w:t>
      </w:r>
      <w:r w:rsidRPr="00874E85">
        <w:rPr>
          <w:rFonts w:asciiTheme="minorEastAsia" w:eastAsiaTheme="minorEastAsia" w:hAnsiTheme="minorEastAsia" w:hint="eastAsia"/>
          <w:color w:val="auto"/>
        </w:rPr>
        <w:t>스티커 및 명</w:t>
      </w:r>
      <w:r w:rsidR="00FC165B" w:rsidRPr="00874E85">
        <w:rPr>
          <w:rFonts w:asciiTheme="minorEastAsia" w:eastAsiaTheme="minorEastAsia" w:hAnsiTheme="minorEastAsia" w:hint="eastAsia"/>
          <w:color w:val="auto"/>
        </w:rPr>
        <w:t>함</w:t>
      </w:r>
      <w:r w:rsidRPr="00874E85">
        <w:rPr>
          <w:rFonts w:asciiTheme="minorEastAsia" w:eastAsiaTheme="minorEastAsia" w:hAnsiTheme="minorEastAsia" w:hint="eastAsia"/>
          <w:color w:val="auto"/>
        </w:rPr>
        <w:t>스티커북 제작</w:t>
      </w:r>
    </w:p>
    <w:p w14:paraId="59AF2C8C" w14:textId="6DB9456B" w:rsidR="006E0B91" w:rsidRPr="00874E85" w:rsidRDefault="006E0B91" w:rsidP="006E0B91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 전체의 기본 정보(이름,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국가,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소속,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직함,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이메일)를 기입한 명함스티커 제작</w:t>
      </w:r>
    </w:p>
    <w:p w14:paraId="77A912BA" w14:textId="41265FB8" w:rsidR="006E0B91" w:rsidRPr="00874E85" w:rsidRDefault="006E0B9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일반적인 명함 사이즈로 제작하며,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이를 부착할 수 있는 노트 특별제작 필요</w:t>
      </w:r>
    </w:p>
    <w:p w14:paraId="7832E185" w14:textId="02DE53F0" w:rsidR="00FE02C2" w:rsidRPr="00874E85" w:rsidRDefault="00FE02C2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lastRenderedPageBreak/>
        <w:t>*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단 참가자 프로필을 </w:t>
      </w:r>
      <w:r w:rsidRPr="00874E85">
        <w:rPr>
          <w:rFonts w:asciiTheme="minorEastAsia" w:eastAsiaTheme="minorEastAsia" w:hAnsiTheme="minorEastAsia"/>
          <w:color w:val="auto"/>
        </w:rPr>
        <w:t>QR</w:t>
      </w:r>
      <w:r w:rsidRPr="00874E85">
        <w:rPr>
          <w:rFonts w:asciiTheme="minorEastAsia" w:eastAsiaTheme="minorEastAsia" w:hAnsiTheme="minorEastAsia" w:hint="eastAsia"/>
          <w:color w:val="auto"/>
        </w:rPr>
        <w:t>코드로 생성하여 활용할 수 있는 방안 제시시,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명함스티커 및 명함스티커북 대체 가능</w:t>
      </w:r>
    </w:p>
    <w:p w14:paraId="14A51FA3" w14:textId="2318F44F" w:rsidR="00B7257A" w:rsidRPr="00874E85" w:rsidRDefault="00481D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Welcome Package </w:t>
      </w:r>
      <w:r w:rsidRPr="00874E85">
        <w:rPr>
          <w:rFonts w:asciiTheme="minorEastAsia" w:eastAsiaTheme="minorEastAsia" w:hAnsiTheme="minorEastAsia" w:hint="eastAsia"/>
          <w:color w:val="auto"/>
        </w:rPr>
        <w:t>제작</w:t>
      </w:r>
    </w:p>
    <w:p w14:paraId="322703DE" w14:textId="4B7ADD4D" w:rsidR="00B7257A" w:rsidRPr="00874E85" w:rsidRDefault="00481DA2" w:rsidP="00056C6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공통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구성품</w:t>
      </w:r>
      <w:r w:rsidRPr="00874E85">
        <w:rPr>
          <w:rFonts w:asciiTheme="minorEastAsia" w:eastAsiaTheme="minorEastAsia" w:hAnsiTheme="minorEastAsia"/>
          <w:color w:val="auto"/>
        </w:rPr>
        <w:t>:</w:t>
      </w:r>
      <w:r w:rsidR="00E937EE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펜</w:t>
      </w:r>
      <w:r w:rsidRPr="00874E85">
        <w:rPr>
          <w:rFonts w:asciiTheme="minorEastAsia" w:eastAsiaTheme="minorEastAsia" w:hAnsiTheme="minorEastAsia"/>
          <w:color w:val="auto"/>
        </w:rPr>
        <w:t xml:space="preserve"> + </w:t>
      </w:r>
      <w:r w:rsidRPr="00874E85">
        <w:rPr>
          <w:rFonts w:asciiTheme="minorEastAsia" w:eastAsiaTheme="minorEastAsia" w:hAnsiTheme="minorEastAsia" w:hint="eastAsia"/>
          <w:color w:val="auto"/>
        </w:rPr>
        <w:t>노트</w:t>
      </w:r>
      <w:r w:rsidR="0044452D" w:rsidRPr="00874E85">
        <w:rPr>
          <w:rFonts w:asciiTheme="minorEastAsia" w:eastAsiaTheme="minorEastAsia" w:hAnsiTheme="minorEastAsia"/>
          <w:color w:val="auto"/>
        </w:rPr>
        <w:t xml:space="preserve"> / 1인 </w:t>
      </w:r>
      <w:r w:rsidR="00E937EE" w:rsidRPr="00874E85">
        <w:rPr>
          <w:rFonts w:asciiTheme="minorEastAsia" w:eastAsiaTheme="minorEastAsia" w:hAnsiTheme="minorEastAsia"/>
          <w:color w:val="auto"/>
        </w:rPr>
        <w:t>15</w:t>
      </w:r>
      <w:r w:rsidR="0044452D" w:rsidRPr="00874E85">
        <w:rPr>
          <w:rFonts w:asciiTheme="minorEastAsia" w:eastAsiaTheme="minorEastAsia" w:hAnsiTheme="minorEastAsia"/>
          <w:color w:val="auto"/>
        </w:rPr>
        <w:t>,000</w:t>
      </w:r>
      <w:r w:rsidR="0044452D" w:rsidRPr="00874E85">
        <w:rPr>
          <w:rFonts w:asciiTheme="minorEastAsia" w:eastAsiaTheme="minorEastAsia" w:hAnsiTheme="minorEastAsia" w:hint="eastAsia"/>
          <w:color w:val="auto"/>
        </w:rPr>
        <w:t>원 이내</w:t>
      </w:r>
      <w:r w:rsidR="006E0B91" w:rsidRPr="00874E85">
        <w:rPr>
          <w:rFonts w:asciiTheme="minorEastAsia" w:eastAsiaTheme="minorEastAsia" w:hAnsiTheme="minorEastAsia" w:hint="eastAsia"/>
          <w:color w:val="auto"/>
        </w:rPr>
        <w:t>,</w:t>
      </w:r>
      <w:r w:rsidR="006E0B91" w:rsidRPr="00874E85">
        <w:rPr>
          <w:rFonts w:asciiTheme="minorEastAsia" w:eastAsiaTheme="minorEastAsia" w:hAnsiTheme="minorEastAsia"/>
          <w:color w:val="auto"/>
        </w:rPr>
        <w:t xml:space="preserve"> 1</w:t>
      </w:r>
      <w:r w:rsidR="00E937EE" w:rsidRPr="00874E85">
        <w:rPr>
          <w:rFonts w:asciiTheme="minorEastAsia" w:eastAsiaTheme="minorEastAsia" w:hAnsiTheme="minorEastAsia"/>
          <w:color w:val="auto"/>
        </w:rPr>
        <w:t>8</w:t>
      </w:r>
      <w:r w:rsidR="006E0B91" w:rsidRPr="00874E85">
        <w:rPr>
          <w:rFonts w:asciiTheme="minorEastAsia" w:eastAsiaTheme="minorEastAsia" w:hAnsiTheme="minorEastAsia"/>
          <w:color w:val="auto"/>
        </w:rPr>
        <w:t>0</w:t>
      </w:r>
      <w:r w:rsidR="006E0B91" w:rsidRPr="00874E85">
        <w:rPr>
          <w:rFonts w:asciiTheme="minorEastAsia" w:eastAsiaTheme="minorEastAsia" w:hAnsiTheme="minorEastAsia" w:hint="eastAsia"/>
          <w:color w:val="auto"/>
        </w:rPr>
        <w:t>인 기준</w:t>
      </w:r>
    </w:p>
    <w:p w14:paraId="4388A89E" w14:textId="50655A82" w:rsidR="00E937EE" w:rsidRPr="00874E85" w:rsidRDefault="00E937EE" w:rsidP="00056C6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백팩은 </w:t>
      </w:r>
      <w:r w:rsidRPr="00874E85">
        <w:rPr>
          <w:rFonts w:asciiTheme="minorEastAsia" w:eastAsiaTheme="minorEastAsia" w:hAnsiTheme="minorEastAsia"/>
          <w:color w:val="auto"/>
        </w:rPr>
        <w:t xml:space="preserve">IVI </w:t>
      </w:r>
      <w:r w:rsidRPr="00874E85">
        <w:rPr>
          <w:rFonts w:asciiTheme="minorEastAsia" w:eastAsiaTheme="minorEastAsia" w:hAnsiTheme="minorEastAsia" w:hint="eastAsia"/>
          <w:color w:val="auto"/>
        </w:rPr>
        <w:t>에서 제공</w:t>
      </w:r>
    </w:p>
    <w:p w14:paraId="2F6DC60A" w14:textId="37C1625B" w:rsidR="00B7257A" w:rsidRPr="00874E85" w:rsidRDefault="00481D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Farewell Package </w:t>
      </w:r>
      <w:r w:rsidRPr="00874E85">
        <w:rPr>
          <w:rFonts w:asciiTheme="minorEastAsia" w:eastAsiaTheme="minorEastAsia" w:hAnsiTheme="minorEastAsia" w:hint="eastAsia"/>
          <w:color w:val="auto"/>
        </w:rPr>
        <w:t>제작</w:t>
      </w:r>
    </w:p>
    <w:p w14:paraId="6ED346DD" w14:textId="0379228D" w:rsidR="00B7257A" w:rsidRPr="00874E85" w:rsidRDefault="00EC297F" w:rsidP="00056C6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공통 구성품: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81DA2" w:rsidRPr="00874E85">
        <w:rPr>
          <w:rFonts w:asciiTheme="minorEastAsia" w:eastAsiaTheme="minorEastAsia" w:hAnsiTheme="minorEastAsia" w:hint="eastAsia"/>
          <w:color w:val="auto"/>
        </w:rPr>
        <w:t>수료증</w:t>
      </w:r>
      <w:r w:rsidR="00014CD3" w:rsidRPr="00874E85">
        <w:rPr>
          <w:rFonts w:asciiTheme="minorEastAsia" w:eastAsiaTheme="minorEastAsia" w:hAnsiTheme="minorEastAsia"/>
          <w:color w:val="auto"/>
        </w:rPr>
        <w:t xml:space="preserve"> + </w:t>
      </w:r>
      <w:r w:rsidR="00014CD3" w:rsidRPr="00874E85">
        <w:rPr>
          <w:rFonts w:asciiTheme="minorEastAsia" w:eastAsiaTheme="minorEastAsia" w:hAnsiTheme="minorEastAsia" w:hint="eastAsia"/>
          <w:color w:val="auto"/>
        </w:rPr>
        <w:t>수료증</w:t>
      </w:r>
      <w:r w:rsidR="00014CD3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014CD3" w:rsidRPr="00874E85">
        <w:rPr>
          <w:rFonts w:asciiTheme="minorEastAsia" w:eastAsiaTheme="minorEastAsia" w:hAnsiTheme="minorEastAsia" w:hint="eastAsia"/>
          <w:color w:val="auto"/>
        </w:rPr>
        <w:t>커버</w:t>
      </w:r>
      <w:r w:rsidR="00E937EE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6E0B91" w:rsidRPr="00874E85">
        <w:rPr>
          <w:rFonts w:asciiTheme="minorEastAsia" w:eastAsiaTheme="minorEastAsia" w:hAnsiTheme="minorEastAsia"/>
          <w:color w:val="auto"/>
        </w:rPr>
        <w:t>/ 1</w:t>
      </w:r>
      <w:r w:rsidR="006E0B91" w:rsidRPr="00874E85">
        <w:rPr>
          <w:rFonts w:asciiTheme="minorEastAsia" w:eastAsiaTheme="minorEastAsia" w:hAnsiTheme="minorEastAsia" w:hint="eastAsia"/>
          <w:color w:val="auto"/>
        </w:rPr>
        <w:t xml:space="preserve">인 </w:t>
      </w:r>
      <w:r w:rsidR="00E937EE" w:rsidRPr="00874E85">
        <w:rPr>
          <w:rFonts w:asciiTheme="minorEastAsia" w:eastAsiaTheme="minorEastAsia" w:hAnsiTheme="minorEastAsia"/>
          <w:color w:val="auto"/>
        </w:rPr>
        <w:t>15</w:t>
      </w:r>
      <w:r w:rsidR="006E0B91" w:rsidRPr="00874E85">
        <w:rPr>
          <w:rFonts w:asciiTheme="minorEastAsia" w:eastAsiaTheme="minorEastAsia" w:hAnsiTheme="minorEastAsia"/>
          <w:color w:val="auto"/>
        </w:rPr>
        <w:t>,000</w:t>
      </w:r>
      <w:r w:rsidR="006E0B91" w:rsidRPr="00874E85">
        <w:rPr>
          <w:rFonts w:asciiTheme="minorEastAsia" w:eastAsiaTheme="minorEastAsia" w:hAnsiTheme="minorEastAsia" w:hint="eastAsia"/>
          <w:color w:val="auto"/>
        </w:rPr>
        <w:t>원 이내</w:t>
      </w:r>
      <w:r w:rsidR="006E0B91" w:rsidRPr="00874E85">
        <w:rPr>
          <w:rFonts w:asciiTheme="minorEastAsia" w:eastAsiaTheme="minorEastAsia" w:hAnsiTheme="minorEastAsia"/>
          <w:color w:val="auto"/>
        </w:rPr>
        <w:t>, 150</w:t>
      </w:r>
      <w:r w:rsidR="006E0B91" w:rsidRPr="00874E85">
        <w:rPr>
          <w:rFonts w:asciiTheme="minorEastAsia" w:eastAsiaTheme="minorEastAsia" w:hAnsiTheme="minorEastAsia" w:hint="eastAsia"/>
          <w:color w:val="auto"/>
        </w:rPr>
        <w:t>인 기준</w:t>
      </w:r>
    </w:p>
    <w:p w14:paraId="592F2209" w14:textId="149AAC28" w:rsidR="00E937EE" w:rsidRPr="00874E85" w:rsidRDefault="00E937EE" w:rsidP="00056C69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기념품은 </w:t>
      </w:r>
      <w:r w:rsidRPr="00874E85">
        <w:rPr>
          <w:rFonts w:asciiTheme="minorEastAsia" w:eastAsiaTheme="minorEastAsia" w:hAnsiTheme="minorEastAsia"/>
          <w:color w:val="auto"/>
        </w:rPr>
        <w:t>IVI</w:t>
      </w:r>
      <w:r w:rsidRPr="00874E85">
        <w:rPr>
          <w:rFonts w:asciiTheme="minorEastAsia" w:eastAsiaTheme="minorEastAsia" w:hAnsiTheme="minorEastAsia" w:hint="eastAsia"/>
          <w:color w:val="auto"/>
        </w:rPr>
        <w:t>에서 제공</w:t>
      </w:r>
    </w:p>
    <w:p w14:paraId="6782B29C" w14:textId="0B879B67" w:rsidR="006E0B91" w:rsidRPr="00874E85" w:rsidRDefault="006E0B91" w:rsidP="006E0B91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Faculty</w:t>
      </w:r>
      <w:r w:rsidR="00EC297F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EC297F" w:rsidRPr="00874E85">
        <w:rPr>
          <w:rFonts w:asciiTheme="minorEastAsia" w:eastAsiaTheme="minorEastAsia" w:hAnsiTheme="minorEastAsia" w:hint="eastAsia"/>
          <w:color w:val="auto"/>
        </w:rPr>
        <w:t xml:space="preserve">및 </w:t>
      </w:r>
      <w:r w:rsidR="00EC297F" w:rsidRPr="00874E85">
        <w:rPr>
          <w:rFonts w:asciiTheme="minorEastAsia" w:eastAsiaTheme="minorEastAsia" w:hAnsiTheme="minorEastAsia"/>
          <w:color w:val="auto"/>
        </w:rPr>
        <w:t xml:space="preserve">Guest </w:t>
      </w:r>
      <w:r w:rsidRPr="00874E85">
        <w:rPr>
          <w:rFonts w:asciiTheme="minorEastAsia" w:eastAsiaTheme="minorEastAsia" w:hAnsiTheme="minorEastAsia" w:hint="eastAsia"/>
          <w:color w:val="auto"/>
        </w:rPr>
        <w:t>용</w:t>
      </w:r>
      <w:r w:rsidRPr="00874E85">
        <w:rPr>
          <w:rFonts w:asciiTheme="minorEastAsia" w:eastAsiaTheme="minorEastAsia" w:hAnsiTheme="minorEastAsia"/>
          <w:color w:val="auto"/>
        </w:rPr>
        <w:t xml:space="preserve"> 추가 </w:t>
      </w:r>
      <w:r w:rsidR="00EC297F" w:rsidRPr="00874E85">
        <w:rPr>
          <w:rFonts w:asciiTheme="minorEastAsia" w:eastAsiaTheme="minorEastAsia" w:hAnsiTheme="minorEastAsia" w:hint="eastAsia"/>
          <w:color w:val="auto"/>
        </w:rPr>
        <w:t>기념</w:t>
      </w:r>
      <w:r w:rsidRPr="00874E85">
        <w:rPr>
          <w:rFonts w:asciiTheme="minorEastAsia" w:eastAsiaTheme="minorEastAsia" w:hAnsiTheme="minorEastAsia" w:hint="eastAsia"/>
          <w:color w:val="auto"/>
        </w:rPr>
        <w:t>품</w:t>
      </w:r>
      <w:r w:rsidR="00EC297F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EC297F" w:rsidRPr="00874E85">
        <w:rPr>
          <w:rFonts w:asciiTheme="minorEastAsia" w:eastAsiaTheme="minorEastAsia" w:hAnsiTheme="minorEastAsia"/>
          <w:color w:val="auto"/>
        </w:rPr>
        <w:t>20</w:t>
      </w:r>
      <w:r w:rsidR="00EC297F" w:rsidRPr="00874E85">
        <w:rPr>
          <w:rFonts w:asciiTheme="minorEastAsia" w:eastAsiaTheme="minorEastAsia" w:hAnsiTheme="minorEastAsia" w:hint="eastAsia"/>
          <w:color w:val="auto"/>
        </w:rPr>
        <w:t xml:space="preserve">개 </w:t>
      </w:r>
      <w:r w:rsidRPr="00874E85">
        <w:rPr>
          <w:rFonts w:asciiTheme="minorEastAsia" w:eastAsiaTheme="minorEastAsia" w:hAnsiTheme="minorEastAsia"/>
          <w:color w:val="auto"/>
        </w:rPr>
        <w:t>/ 1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인 </w:t>
      </w:r>
      <w:r w:rsidRPr="00874E85">
        <w:rPr>
          <w:rFonts w:asciiTheme="minorEastAsia" w:eastAsiaTheme="minorEastAsia" w:hAnsiTheme="minorEastAsia"/>
          <w:color w:val="auto"/>
        </w:rPr>
        <w:t>30,000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원 이내 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>기념품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제안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필요</w:t>
      </w:r>
      <w:r w:rsidRPr="00874E85">
        <w:rPr>
          <w:rFonts w:asciiTheme="minorEastAsia" w:eastAsiaTheme="minorEastAsia" w:hAnsiTheme="minorEastAsia"/>
          <w:color w:val="auto"/>
        </w:rPr>
        <w:t>)</w:t>
      </w:r>
    </w:p>
    <w:p w14:paraId="1C521421" w14:textId="77777777" w:rsidR="00B7257A" w:rsidRPr="00874E85" w:rsidRDefault="00B7257A" w:rsidP="00B7257A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수료증 제작용 특수용지에 교육생 이름 출력 후 커버 작업 필요</w:t>
      </w:r>
    </w:p>
    <w:p w14:paraId="57471E3F" w14:textId="1CDF02A6" w:rsidR="008F7221" w:rsidRPr="00874E85" w:rsidRDefault="00B7257A" w:rsidP="00AC3C62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수료자 명단과 </w:t>
      </w:r>
      <w:r w:rsidR="00481DA2" w:rsidRPr="00874E85">
        <w:rPr>
          <w:rFonts w:asciiTheme="minorEastAsia" w:eastAsiaTheme="minorEastAsia" w:hAnsiTheme="minorEastAsia"/>
          <w:color w:val="auto"/>
        </w:rPr>
        <w:t>수료증 양식은 IVI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및</w:t>
      </w:r>
      <w:r w:rsidR="00481D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81DA2" w:rsidRPr="00874E85">
        <w:rPr>
          <w:rFonts w:asciiTheme="minorEastAsia" w:eastAsiaTheme="minorEastAsia" w:hAnsiTheme="minorEastAsia" w:hint="eastAsia"/>
          <w:color w:val="auto"/>
        </w:rPr>
        <w:t>보건복지부에서</w:t>
      </w:r>
      <w:r w:rsidR="00481DA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81DA2" w:rsidRPr="00874E85">
        <w:rPr>
          <w:rFonts w:asciiTheme="minorEastAsia" w:eastAsiaTheme="minorEastAsia" w:hAnsiTheme="minorEastAsia" w:hint="eastAsia"/>
          <w:color w:val="auto"/>
        </w:rPr>
        <w:t>제공</w:t>
      </w:r>
    </w:p>
    <w:p w14:paraId="6C0768BB" w14:textId="366C50F9" w:rsidR="006E0B91" w:rsidRPr="00874E85" w:rsidRDefault="006E0B9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19F6C19C" w14:textId="497D25E8" w:rsidR="00A41F6E" w:rsidRPr="00874E85" w:rsidRDefault="00A41F6E">
      <w:pPr>
        <w:pStyle w:val="a"/>
        <w:numPr>
          <w:ilvl w:val="0"/>
          <w:numId w:val="9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교육 진행</w:t>
      </w:r>
    </w:p>
    <w:p w14:paraId="01BBD846" w14:textId="372CD7BA" w:rsidR="00A45AA2" w:rsidRPr="00874E85" w:rsidRDefault="00014CD3">
      <w:pPr>
        <w:pStyle w:val="a"/>
        <w:numPr>
          <w:ilvl w:val="0"/>
          <w:numId w:val="18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강의장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="006E0B91" w:rsidRPr="00874E85">
        <w:rPr>
          <w:rFonts w:asciiTheme="minorEastAsia" w:eastAsiaTheme="minorEastAsia" w:hAnsiTheme="minorEastAsia" w:hint="eastAsia"/>
          <w:color w:val="auto"/>
        </w:rPr>
        <w:t>등록데스크 운영</w:t>
      </w:r>
    </w:p>
    <w:p w14:paraId="5D7784E9" w14:textId="4E5CDADA" w:rsidR="00F16518" w:rsidRPr="00874E85" w:rsidRDefault="006E0B91" w:rsidP="00F16518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교육 </w:t>
      </w:r>
      <w:r w:rsidR="001C2AD7" w:rsidRPr="00874E85">
        <w:rPr>
          <w:rFonts w:asciiTheme="minorEastAsia" w:eastAsiaTheme="minorEastAsia" w:hAnsiTheme="minorEastAsia" w:hint="eastAsia"/>
          <w:color w:val="auto"/>
        </w:rPr>
        <w:t>시작</w:t>
      </w:r>
      <w:r w:rsidR="001C2AD7" w:rsidRPr="00874E85">
        <w:rPr>
          <w:rFonts w:asciiTheme="minorEastAsia" w:eastAsiaTheme="minorEastAsia" w:hAnsiTheme="minorEastAsia"/>
          <w:color w:val="auto"/>
        </w:rPr>
        <w:t xml:space="preserve"> 당일 </w:t>
      </w:r>
      <w:r w:rsidR="00014CD3" w:rsidRPr="00874E85">
        <w:rPr>
          <w:rFonts w:asciiTheme="minorEastAsia" w:eastAsiaTheme="minorEastAsia" w:hAnsiTheme="minorEastAsia" w:hint="eastAsia"/>
          <w:color w:val="auto"/>
        </w:rPr>
        <w:t>참가자</w:t>
      </w:r>
      <w:r w:rsidR="001C2AD7" w:rsidRPr="00874E85">
        <w:rPr>
          <w:rFonts w:asciiTheme="minorEastAsia" w:eastAsiaTheme="minorEastAsia" w:hAnsiTheme="minorEastAsia"/>
          <w:color w:val="auto"/>
        </w:rPr>
        <w:t>/</w:t>
      </w:r>
      <w:r w:rsidR="001C2AD7" w:rsidRPr="00874E85">
        <w:rPr>
          <w:rFonts w:asciiTheme="minorEastAsia" w:eastAsiaTheme="minorEastAsia" w:hAnsiTheme="minorEastAsia" w:hint="eastAsia"/>
          <w:color w:val="auto"/>
        </w:rPr>
        <w:t>강사진</w:t>
      </w:r>
      <w:r w:rsidR="001C2AD7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1C2AD7" w:rsidRPr="00874E85">
        <w:rPr>
          <w:rFonts w:asciiTheme="minorEastAsia" w:eastAsiaTheme="minorEastAsia" w:hAnsiTheme="minorEastAsia" w:hint="eastAsia"/>
          <w:color w:val="auto"/>
        </w:rPr>
        <w:t>등록</w:t>
      </w:r>
      <w:r w:rsidR="001C2AD7" w:rsidRPr="00874E85">
        <w:rPr>
          <w:rFonts w:asciiTheme="minorEastAsia" w:eastAsiaTheme="minorEastAsia" w:hAnsiTheme="minorEastAsia"/>
          <w:color w:val="auto"/>
        </w:rPr>
        <w:t xml:space="preserve"> 및 참여 명단 관리</w:t>
      </w:r>
    </w:p>
    <w:p w14:paraId="13E48A66" w14:textId="1CE632E2" w:rsidR="00406FB8" w:rsidRPr="00874E85" w:rsidRDefault="00E91170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 입국 현황은 교육 전일</w:t>
      </w:r>
      <w:r w:rsidR="0009499E" w:rsidRPr="00874E85">
        <w:rPr>
          <w:rFonts w:asciiTheme="minorEastAsia" w:eastAsiaTheme="minorEastAsia" w:hAnsiTheme="minorEastAsia"/>
          <w:color w:val="auto"/>
        </w:rPr>
        <w:t xml:space="preserve"> 실시간</w:t>
      </w:r>
      <w:r w:rsidRPr="00874E85">
        <w:rPr>
          <w:rFonts w:asciiTheme="minorEastAsia" w:eastAsiaTheme="minorEastAsia" w:hAnsiTheme="minorEastAsia" w:hint="eastAsia"/>
          <w:color w:val="auto"/>
        </w:rPr>
        <w:t>으로</w:t>
      </w:r>
      <w:r w:rsidR="0009499E" w:rsidRPr="00874E85">
        <w:rPr>
          <w:rFonts w:asciiTheme="minorEastAsia" w:eastAsiaTheme="minorEastAsia" w:hAnsiTheme="minorEastAsia"/>
          <w:color w:val="auto"/>
        </w:rPr>
        <w:t xml:space="preserve"> 파악 </w:t>
      </w:r>
      <w:r w:rsidRPr="00874E85">
        <w:rPr>
          <w:rFonts w:asciiTheme="minorEastAsia" w:eastAsiaTheme="minorEastAsia" w:hAnsiTheme="minorEastAsia" w:hint="eastAsia"/>
          <w:color w:val="auto"/>
        </w:rPr>
        <w:t>및 보고</w:t>
      </w:r>
      <w:r w:rsidR="0009499E" w:rsidRPr="00874E85">
        <w:rPr>
          <w:rFonts w:asciiTheme="minorEastAsia" w:eastAsiaTheme="minorEastAsia" w:hAnsiTheme="minorEastAsia"/>
          <w:color w:val="auto"/>
        </w:rPr>
        <w:t xml:space="preserve"> 필요</w:t>
      </w:r>
    </w:p>
    <w:p w14:paraId="5A8094B4" w14:textId="4671F1AE" w:rsidR="006E0B91" w:rsidRPr="00874E85" w:rsidRDefault="00BD5E49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등록 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>현황은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 xml:space="preserve">교육 </w:t>
      </w:r>
      <w:r w:rsidR="00E91170" w:rsidRPr="00874E85">
        <w:rPr>
          <w:rFonts w:asciiTheme="minorEastAsia" w:eastAsiaTheme="minorEastAsia" w:hAnsiTheme="minorEastAsia"/>
          <w:color w:val="auto"/>
        </w:rPr>
        <w:t>1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 xml:space="preserve">일차부터 </w:t>
      </w:r>
      <w:r w:rsidR="00E937EE" w:rsidRPr="00874E85">
        <w:rPr>
          <w:rFonts w:asciiTheme="minorEastAsia" w:eastAsiaTheme="minorEastAsia" w:hAnsiTheme="minorEastAsia" w:hint="eastAsia"/>
          <w:color w:val="auto"/>
        </w:rPr>
        <w:t xml:space="preserve">참가자 인원 변동이 없을 시까지 </w:t>
      </w:r>
      <w:r w:rsidRPr="00874E85">
        <w:rPr>
          <w:rFonts w:asciiTheme="minorEastAsia" w:eastAsiaTheme="minorEastAsia" w:hAnsiTheme="minorEastAsia" w:hint="eastAsia"/>
          <w:color w:val="auto"/>
        </w:rPr>
        <w:t>매일</w:t>
      </w:r>
      <w:r w:rsidR="00406FB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06FB8" w:rsidRPr="00874E85">
        <w:rPr>
          <w:rFonts w:asciiTheme="minorEastAsia" w:eastAsiaTheme="minorEastAsia" w:hAnsiTheme="minorEastAsia" w:hint="eastAsia"/>
          <w:color w:val="auto"/>
        </w:rPr>
        <w:t xml:space="preserve">오전 </w:t>
      </w:r>
      <w:r w:rsidR="00406FB8" w:rsidRPr="00874E85">
        <w:rPr>
          <w:rFonts w:asciiTheme="minorEastAsia" w:eastAsiaTheme="minorEastAsia" w:hAnsiTheme="minorEastAsia"/>
          <w:color w:val="auto"/>
        </w:rPr>
        <w:t>11</w:t>
      </w:r>
      <w:r w:rsidR="00406FB8" w:rsidRPr="00874E85">
        <w:rPr>
          <w:rFonts w:asciiTheme="minorEastAsia" w:eastAsiaTheme="minorEastAsia" w:hAnsiTheme="minorEastAsia" w:hint="eastAsia"/>
          <w:color w:val="auto"/>
        </w:rPr>
        <w:t>시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>에</w:t>
      </w:r>
      <w:r w:rsidR="00406FB8" w:rsidRPr="00874E85">
        <w:rPr>
          <w:rFonts w:asciiTheme="minorEastAsia" w:eastAsiaTheme="minorEastAsia" w:hAnsiTheme="minorEastAsia" w:hint="eastAsia"/>
          <w:color w:val="auto"/>
        </w:rPr>
        <w:t xml:space="preserve"> 서면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406FB8" w:rsidRPr="00874E85">
        <w:rPr>
          <w:rFonts w:asciiTheme="minorEastAsia" w:eastAsiaTheme="minorEastAsia" w:hAnsiTheme="minorEastAsia" w:hint="eastAsia"/>
          <w:color w:val="auto"/>
        </w:rPr>
        <w:t>보고 필요</w:t>
      </w:r>
    </w:p>
    <w:p w14:paraId="1C517FD3" w14:textId="58C4DB78" w:rsidR="00230BD8" w:rsidRPr="00874E85" w:rsidRDefault="00230BD8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 등록</w:t>
      </w:r>
      <w:r w:rsidRPr="00874E85">
        <w:rPr>
          <w:rFonts w:asciiTheme="minorEastAsia" w:eastAsiaTheme="minorEastAsia" w:hAnsiTheme="minorEastAsia"/>
          <w:color w:val="auto"/>
        </w:rPr>
        <w:t>,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W</w:t>
      </w:r>
      <w:r w:rsidRPr="00874E85">
        <w:rPr>
          <w:rFonts w:asciiTheme="minorEastAsia" w:eastAsiaTheme="minorEastAsia" w:hAnsiTheme="minorEastAsia"/>
          <w:color w:val="auto"/>
        </w:rPr>
        <w:t xml:space="preserve">elcome/Farewell dinner, 참가자 sending out </w:t>
      </w:r>
      <w:r w:rsidRPr="00874E85">
        <w:rPr>
          <w:rFonts w:asciiTheme="minorEastAsia" w:eastAsiaTheme="minorEastAsia" w:hAnsiTheme="minorEastAsia" w:hint="eastAsia"/>
          <w:color w:val="auto"/>
        </w:rPr>
        <w:t>에 대한 관리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p</w:t>
      </w:r>
      <w:r w:rsidRPr="00874E85">
        <w:rPr>
          <w:rFonts w:asciiTheme="minorEastAsia" w:eastAsiaTheme="minorEastAsia" w:hAnsiTheme="minorEastAsia"/>
          <w:color w:val="auto"/>
        </w:rPr>
        <w:t>rocess development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</w:p>
    <w:p w14:paraId="66659E6E" w14:textId="15C77B3A" w:rsidR="001C2AD7" w:rsidRPr="00874E85" w:rsidRDefault="00EC297F" w:rsidP="00F804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강의자료,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명찰,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명찰스티커,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명찰스티커북 배부</w:t>
      </w:r>
    </w:p>
    <w:p w14:paraId="3D18BC7E" w14:textId="3D8090EC" w:rsidR="00EC297F" w:rsidRPr="00874E85" w:rsidRDefault="001C2AD7" w:rsidP="00F804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Welcome Package </w:t>
      </w:r>
      <w:r w:rsidRPr="00874E85">
        <w:rPr>
          <w:rFonts w:asciiTheme="minorEastAsia" w:eastAsiaTheme="minorEastAsia" w:hAnsiTheme="minorEastAsia" w:hint="eastAsia"/>
          <w:color w:val="auto"/>
        </w:rPr>
        <w:t>배부</w:t>
      </w:r>
      <w:r w:rsidRPr="00874E85">
        <w:rPr>
          <w:rFonts w:asciiTheme="minorEastAsia" w:eastAsiaTheme="minorEastAsia" w:hAnsiTheme="minorEastAsia"/>
          <w:color w:val="auto"/>
        </w:rPr>
        <w:t xml:space="preserve"> (</w:t>
      </w:r>
      <w:r w:rsidRPr="00874E85">
        <w:rPr>
          <w:rFonts w:asciiTheme="minorEastAsia" w:eastAsiaTheme="minorEastAsia" w:hAnsiTheme="minorEastAsia" w:hint="eastAsia"/>
          <w:color w:val="auto"/>
        </w:rPr>
        <w:t>참가자와</w:t>
      </w:r>
      <w:r w:rsidRPr="00874E85">
        <w:rPr>
          <w:rFonts w:asciiTheme="minorEastAsia" w:eastAsiaTheme="minorEastAsia" w:hAnsiTheme="minorEastAsia"/>
          <w:color w:val="auto"/>
        </w:rPr>
        <w:t xml:space="preserve"> Faculty</w:t>
      </w:r>
      <w:r w:rsidRPr="00874E85">
        <w:rPr>
          <w:rFonts w:asciiTheme="minorEastAsia" w:eastAsiaTheme="minorEastAsia" w:hAnsiTheme="minorEastAsia" w:hint="eastAsia"/>
          <w:color w:val="auto"/>
        </w:rPr>
        <w:t>용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구분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필요</w:t>
      </w:r>
      <w:r w:rsidRPr="00874E85">
        <w:rPr>
          <w:rFonts w:asciiTheme="minorEastAsia" w:eastAsiaTheme="minorEastAsia" w:hAnsiTheme="minorEastAsia"/>
          <w:color w:val="auto"/>
        </w:rPr>
        <w:t>)</w:t>
      </w:r>
    </w:p>
    <w:p w14:paraId="3B349CF9" w14:textId="6D0EED3A" w:rsidR="00E962A1" w:rsidRPr="00874E85" w:rsidRDefault="00E962A1" w:rsidP="00EC297F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태블릿 </w:t>
      </w:r>
      <w:r w:rsidRPr="00874E85">
        <w:rPr>
          <w:rFonts w:asciiTheme="minorEastAsia" w:eastAsiaTheme="minorEastAsia" w:hAnsiTheme="minorEastAsia"/>
          <w:color w:val="auto"/>
        </w:rPr>
        <w:t xml:space="preserve">PC </w:t>
      </w:r>
      <w:r w:rsidR="00484F38" w:rsidRPr="00874E85">
        <w:rPr>
          <w:rFonts w:asciiTheme="minorEastAsia" w:eastAsiaTheme="minorEastAsia" w:hAnsiTheme="minorEastAsia"/>
          <w:color w:val="auto"/>
        </w:rPr>
        <w:t>5</w:t>
      </w:r>
      <w:r w:rsidR="005D1705" w:rsidRPr="00874E85">
        <w:rPr>
          <w:rFonts w:asciiTheme="minorEastAsia" w:eastAsiaTheme="minorEastAsia" w:hAnsiTheme="minorEastAsia" w:hint="eastAsia"/>
          <w:color w:val="auto"/>
        </w:rPr>
        <w:t>대 대여</w:t>
      </w:r>
      <w:r w:rsidR="005D1705" w:rsidRPr="00874E85">
        <w:rPr>
          <w:rFonts w:asciiTheme="minorEastAsia" w:eastAsiaTheme="minorEastAsia" w:hAnsiTheme="minorEastAsia"/>
          <w:color w:val="auto"/>
        </w:rPr>
        <w:t xml:space="preserve"> (Mo</w:t>
      </w:r>
      <w:r w:rsidRPr="00874E85">
        <w:rPr>
          <w:rFonts w:asciiTheme="minorEastAsia" w:eastAsiaTheme="minorEastAsia" w:hAnsiTheme="minorEastAsia"/>
          <w:color w:val="auto"/>
        </w:rPr>
        <w:t>bile Device</w:t>
      </w:r>
      <w:r w:rsidR="005D1705" w:rsidRPr="00874E85">
        <w:rPr>
          <w:rFonts w:asciiTheme="minorEastAsia" w:eastAsiaTheme="minorEastAsia" w:hAnsiTheme="minorEastAsia" w:hint="eastAsia"/>
          <w:color w:val="auto"/>
        </w:rPr>
        <w:t xml:space="preserve">가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없는 </w:t>
      </w:r>
      <w:r w:rsidR="005D1705" w:rsidRPr="00874E85">
        <w:rPr>
          <w:rFonts w:asciiTheme="minorEastAsia" w:eastAsiaTheme="minorEastAsia" w:hAnsiTheme="minorEastAsia" w:hint="eastAsia"/>
          <w:color w:val="auto"/>
        </w:rPr>
        <w:t>교육생 대여</w:t>
      </w:r>
      <w:r w:rsidRPr="00874E85">
        <w:rPr>
          <w:rFonts w:asciiTheme="minorEastAsia" w:eastAsiaTheme="minorEastAsia" w:hAnsiTheme="minorEastAsia" w:hint="eastAsia"/>
          <w:color w:val="auto"/>
        </w:rPr>
        <w:t>용</w:t>
      </w:r>
      <w:r w:rsidR="005D1705" w:rsidRPr="00874E85">
        <w:rPr>
          <w:rFonts w:asciiTheme="minorEastAsia" w:eastAsiaTheme="minorEastAsia" w:hAnsiTheme="minorEastAsia" w:hint="eastAsia"/>
          <w:color w:val="auto"/>
        </w:rPr>
        <w:t>이며,</w:t>
      </w:r>
      <w:r w:rsidR="005D1705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5D1705" w:rsidRPr="00874E85">
        <w:rPr>
          <w:rFonts w:asciiTheme="minorEastAsia" w:eastAsiaTheme="minorEastAsia" w:hAnsiTheme="minorEastAsia" w:hint="eastAsia"/>
          <w:color w:val="auto"/>
        </w:rPr>
        <w:t>추후 개수 변동 가능</w:t>
      </w:r>
      <w:r w:rsidRPr="00874E85">
        <w:rPr>
          <w:rFonts w:asciiTheme="minorEastAsia" w:eastAsiaTheme="minorEastAsia" w:hAnsiTheme="minorEastAsia"/>
          <w:color w:val="auto"/>
        </w:rPr>
        <w:t>)</w:t>
      </w:r>
    </w:p>
    <w:p w14:paraId="38D60E96" w14:textId="0122BC29" w:rsidR="00AC3C62" w:rsidRPr="00874E85" w:rsidRDefault="00AC3C62" w:rsidP="00F804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코로나</w:t>
      </w:r>
      <w:r w:rsidRPr="00874E85">
        <w:rPr>
          <w:rFonts w:asciiTheme="minorEastAsia" w:eastAsiaTheme="minorEastAsia" w:hAnsiTheme="minorEastAsia"/>
          <w:color w:val="auto"/>
        </w:rPr>
        <w:t xml:space="preserve"> 대응 물품 및 </w:t>
      </w:r>
      <w:r w:rsidRPr="00874E85">
        <w:rPr>
          <w:rFonts w:asciiTheme="minorEastAsia" w:eastAsiaTheme="minorEastAsia" w:hAnsiTheme="minorEastAsia" w:hint="eastAsia"/>
          <w:color w:val="auto"/>
        </w:rPr>
        <w:t>기타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상비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의약품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구비</w:t>
      </w:r>
    </w:p>
    <w:p w14:paraId="00487A4B" w14:textId="1A96D203" w:rsidR="00EC297F" w:rsidRPr="00874E85" w:rsidRDefault="00B55B6E" w:rsidP="00F804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lastRenderedPageBreak/>
        <w:t>현장 진행 보</w:t>
      </w:r>
      <w:r w:rsidR="00E50718" w:rsidRPr="00874E85">
        <w:rPr>
          <w:rFonts w:asciiTheme="minorEastAsia" w:eastAsiaTheme="minorEastAsia" w:hAnsiTheme="minorEastAsia" w:hint="eastAsia"/>
          <w:color w:val="auto"/>
        </w:rPr>
        <w:t>조를 위한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AC3C62" w:rsidRPr="00874E85">
        <w:rPr>
          <w:rFonts w:asciiTheme="minorEastAsia" w:eastAsiaTheme="minorEastAsia" w:hAnsiTheme="minorEastAsia" w:hint="eastAsia"/>
          <w:color w:val="auto"/>
        </w:rPr>
        <w:t xml:space="preserve">영어 가능 </w:t>
      </w:r>
      <w:r w:rsidRPr="00874E85">
        <w:rPr>
          <w:rFonts w:asciiTheme="minorEastAsia" w:eastAsiaTheme="minorEastAsia" w:hAnsiTheme="minorEastAsia" w:hint="eastAsia"/>
          <w:color w:val="auto"/>
        </w:rPr>
        <w:t>인력 섭외</w:t>
      </w:r>
      <w:r w:rsidR="00E50718" w:rsidRPr="00874E85">
        <w:rPr>
          <w:rFonts w:asciiTheme="minorEastAsia" w:eastAsiaTheme="minorEastAsia" w:hAnsiTheme="minorEastAsia" w:hint="eastAsia"/>
          <w:color w:val="auto"/>
        </w:rPr>
        <w:t xml:space="preserve"> 및 관리</w:t>
      </w:r>
      <w:r w:rsidR="00AC3C62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AC3C62" w:rsidRPr="00874E85">
        <w:rPr>
          <w:rFonts w:asciiTheme="minorEastAsia" w:eastAsiaTheme="minorEastAsia" w:hAnsiTheme="minorEastAsia"/>
          <w:color w:val="auto"/>
        </w:rPr>
        <w:t>(</w:t>
      </w:r>
      <w:r w:rsidR="00AC3C62" w:rsidRPr="00874E85">
        <w:rPr>
          <w:rFonts w:asciiTheme="minorEastAsia" w:eastAsiaTheme="minorEastAsia" w:hAnsiTheme="minorEastAsia" w:hint="eastAsia"/>
          <w:color w:val="auto"/>
        </w:rPr>
        <w:t xml:space="preserve">최소 </w:t>
      </w:r>
      <w:r w:rsidR="00AC3C62" w:rsidRPr="00874E85">
        <w:rPr>
          <w:rFonts w:asciiTheme="minorEastAsia" w:eastAsiaTheme="minorEastAsia" w:hAnsiTheme="minorEastAsia"/>
          <w:color w:val="auto"/>
        </w:rPr>
        <w:t>5</w:t>
      </w:r>
      <w:r w:rsidR="00AC3C62" w:rsidRPr="00874E85">
        <w:rPr>
          <w:rFonts w:asciiTheme="minorEastAsia" w:eastAsiaTheme="minorEastAsia" w:hAnsiTheme="minorEastAsia" w:hint="eastAsia"/>
          <w:color w:val="auto"/>
        </w:rPr>
        <w:t>명 이상)</w:t>
      </w:r>
    </w:p>
    <w:p w14:paraId="27037DD5" w14:textId="41962F2C" w:rsidR="00406FB8" w:rsidRPr="00874E85" w:rsidRDefault="00406FB8" w:rsidP="00F804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다과 확인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>,</w:t>
      </w:r>
      <w:r w:rsidR="00E91170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>강의장 주변 정리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등 </w:t>
      </w:r>
      <w:r w:rsidR="00E91170" w:rsidRPr="00874E85">
        <w:rPr>
          <w:rFonts w:asciiTheme="minorEastAsia" w:eastAsiaTheme="minorEastAsia" w:hAnsiTheme="minorEastAsia" w:hint="eastAsia"/>
          <w:color w:val="auto"/>
        </w:rPr>
        <w:t xml:space="preserve">현장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전반을 체크할 수 있는 서비스 인력 관리 </w:t>
      </w:r>
      <w:r w:rsidRPr="00874E85">
        <w:rPr>
          <w:rFonts w:asciiTheme="minorEastAsia" w:eastAsiaTheme="minorEastAsia" w:hAnsiTheme="minorEastAsia"/>
          <w:color w:val="auto"/>
        </w:rPr>
        <w:t>(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최소 </w:t>
      </w:r>
      <w:r w:rsidRPr="00874E85">
        <w:rPr>
          <w:rFonts w:asciiTheme="minorEastAsia" w:eastAsiaTheme="minorEastAsia" w:hAnsiTheme="minorEastAsia"/>
          <w:color w:val="auto"/>
        </w:rPr>
        <w:t>5</w:t>
      </w:r>
      <w:r w:rsidRPr="00874E85">
        <w:rPr>
          <w:rFonts w:asciiTheme="minorEastAsia" w:eastAsiaTheme="minorEastAsia" w:hAnsiTheme="minorEastAsia" w:hint="eastAsia"/>
          <w:color w:val="auto"/>
        </w:rPr>
        <w:t>명 이상)</w:t>
      </w:r>
    </w:p>
    <w:p w14:paraId="76B05027" w14:textId="6764356D" w:rsidR="00FC165B" w:rsidRPr="00874E85" w:rsidRDefault="00FC165B" w:rsidP="00F804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온라인 출석체크 및 퀴즈 풀이 관련 헬프데스크 운영</w:t>
      </w:r>
    </w:p>
    <w:p w14:paraId="1B88739A" w14:textId="609E5A15" w:rsidR="00FC165B" w:rsidRPr="00874E85" w:rsidRDefault="00FC165B" w:rsidP="00FC165B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온라인 플랫폼 관련 </w:t>
      </w:r>
      <w:r w:rsidRPr="00874E85">
        <w:rPr>
          <w:rFonts w:asciiTheme="minorEastAsia" w:eastAsiaTheme="minorEastAsia" w:hAnsiTheme="minorEastAsia"/>
          <w:color w:val="auto"/>
        </w:rPr>
        <w:t xml:space="preserve">IVI </w:t>
      </w:r>
      <w:r w:rsidRPr="00874E85">
        <w:rPr>
          <w:rFonts w:asciiTheme="minorEastAsia" w:eastAsiaTheme="minorEastAsia" w:hAnsiTheme="minorEastAsia" w:hint="eastAsia"/>
          <w:color w:val="auto"/>
        </w:rPr>
        <w:t>계약 업체와 소통하여 참가자 질의 응대</w:t>
      </w:r>
    </w:p>
    <w:p w14:paraId="35F2C10E" w14:textId="653B7013" w:rsidR="00230BD8" w:rsidRPr="00874E85" w:rsidRDefault="00230BD8" w:rsidP="00B51A23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기타 현장에서 발생하는 민원 및 문의사항의 실시간 대응을 위한 챗봇 시스템 등 운영</w:t>
      </w:r>
    </w:p>
    <w:p w14:paraId="3AFE615D" w14:textId="77777777" w:rsidR="008F7221" w:rsidRPr="00874E85" w:rsidRDefault="008F722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2A702E34" w14:textId="1564C5A3" w:rsidR="00A41F6E" w:rsidRPr="00874E85" w:rsidRDefault="00A41F6E" w:rsidP="00F80445">
      <w:pPr>
        <w:pStyle w:val="a"/>
        <w:numPr>
          <w:ilvl w:val="0"/>
          <w:numId w:val="15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C</w:t>
      </w:r>
      <w:r w:rsidRPr="00874E85">
        <w:rPr>
          <w:rFonts w:asciiTheme="minorEastAsia" w:eastAsiaTheme="minorEastAsia" w:hAnsiTheme="minorEastAsia"/>
          <w:color w:val="auto"/>
        </w:rPr>
        <w:t xml:space="preserve">ourse </w:t>
      </w:r>
      <w:r w:rsidRPr="00874E85">
        <w:rPr>
          <w:rFonts w:asciiTheme="minorEastAsia" w:eastAsiaTheme="minorEastAsia" w:hAnsiTheme="minorEastAsia" w:hint="eastAsia"/>
          <w:color w:val="auto"/>
        </w:rPr>
        <w:t>관련 기본 안내,</w:t>
      </w:r>
      <w:r w:rsidRPr="00874E85">
        <w:rPr>
          <w:rFonts w:asciiTheme="minorEastAsia" w:eastAsiaTheme="minorEastAsia" w:hAnsiTheme="minorEastAsia"/>
          <w:color w:val="auto"/>
        </w:rPr>
        <w:t xml:space="preserve"> Q&amp;A </w:t>
      </w:r>
      <w:r w:rsidRPr="00874E85">
        <w:rPr>
          <w:rFonts w:asciiTheme="minorEastAsia" w:eastAsiaTheme="minorEastAsia" w:hAnsiTheme="minorEastAsia" w:hint="eastAsia"/>
          <w:color w:val="auto"/>
        </w:rPr>
        <w:t>보조,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장내 질서 유지 등 </w:t>
      </w:r>
      <w:r w:rsidR="00927F3D" w:rsidRPr="00874E85">
        <w:rPr>
          <w:rFonts w:asciiTheme="minorEastAsia" w:eastAsiaTheme="minorEastAsia" w:hAnsiTheme="minorEastAsia" w:hint="eastAsia"/>
          <w:color w:val="auto"/>
        </w:rPr>
        <w:t>교육현장 발생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업무</w:t>
      </w:r>
    </w:p>
    <w:p w14:paraId="55FFFE68" w14:textId="58CFC8CD" w:rsidR="00B51A23" w:rsidRPr="00874E85" w:rsidRDefault="00B51A2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 현장 상황을 반영한 브릿지 슬라이드 제작</w:t>
      </w:r>
    </w:p>
    <w:p w14:paraId="64BF0F0C" w14:textId="1A80B081" w:rsidR="00927F3D" w:rsidRPr="00874E85" w:rsidRDefault="00927F3D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 문의사항 관련 온/오프라인 응대를 위한 인력 배치</w:t>
      </w:r>
    </w:p>
    <w:p w14:paraId="5A991C21" w14:textId="1D170E84" w:rsidR="00E937EE" w:rsidRPr="00874E85" w:rsidRDefault="00E937EE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물품 관련 재고 관리 대장 작성 </w:t>
      </w:r>
    </w:p>
    <w:p w14:paraId="1DCA53DF" w14:textId="47FF6B65" w:rsidR="00927F3D" w:rsidRPr="00874E85" w:rsidRDefault="00927F3D" w:rsidP="00927F3D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기타 현장 발생 업무 대응</w:t>
      </w:r>
    </w:p>
    <w:p w14:paraId="0D01E983" w14:textId="77777777" w:rsidR="008F7221" w:rsidRPr="00874E85" w:rsidRDefault="008F722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2E475263" w14:textId="02D885D1" w:rsidR="002C0A66" w:rsidRPr="00874E85" w:rsidRDefault="002C0A66" w:rsidP="006806FD">
      <w:pPr>
        <w:pStyle w:val="a"/>
        <w:numPr>
          <w:ilvl w:val="0"/>
          <w:numId w:val="15"/>
        </w:numPr>
        <w:rPr>
          <w:rFonts w:asciiTheme="minorEastAsia" w:eastAsiaTheme="minorEastAsia" w:hAnsiTheme="minorEastAsia"/>
          <w:color w:val="auto"/>
          <w:spacing w:val="-10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Mini Convention </w:t>
      </w:r>
      <w:r w:rsidRPr="00874E85">
        <w:rPr>
          <w:rFonts w:asciiTheme="minorEastAsia" w:eastAsiaTheme="minorEastAsia" w:hAnsiTheme="minorEastAsia" w:hint="eastAsia"/>
          <w:color w:val="auto"/>
        </w:rPr>
        <w:t>운영</w:t>
      </w:r>
    </w:p>
    <w:p w14:paraId="01307038" w14:textId="40A4FAE2" w:rsidR="002C0A66" w:rsidRPr="00874E85" w:rsidRDefault="002C0A66" w:rsidP="00C11F4E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국내</w:t>
      </w:r>
      <w:r w:rsidRPr="00874E85">
        <w:rPr>
          <w:rFonts w:asciiTheme="minorEastAsia" w:eastAsiaTheme="minorEastAsia" w:hAnsiTheme="minorEastAsia" w:hint="eastAsia"/>
          <w:color w:val="auto"/>
        </w:rPr>
        <w:t>의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여러 바이오 기업 인사들을 초청하여 기업 홍보 프레젠테이션 및 포스터 전시 진행</w:t>
      </w:r>
      <w:r w:rsidR="00783B8C" w:rsidRPr="00874E85">
        <w:rPr>
          <w:rFonts w:asciiTheme="minorEastAsia" w:eastAsiaTheme="minorEastAsia" w:hAnsiTheme="minorEastAsia" w:hint="eastAsia"/>
          <w:color w:val="auto"/>
        </w:rPr>
        <w:t>.</w:t>
      </w:r>
      <w:r w:rsidR="00783B8C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11F4E" w:rsidRPr="00874E85">
        <w:rPr>
          <w:rFonts w:asciiTheme="minorEastAsia" w:eastAsiaTheme="minorEastAsia" w:hAnsiTheme="minorEastAsia"/>
          <w:color w:val="auto"/>
        </w:rPr>
        <w:t>IVI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>에서</w:t>
      </w:r>
      <w:r w:rsidR="00C11F4E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>기업 컨택,</w:t>
      </w:r>
      <w:r w:rsidR="00C11F4E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>발표 스케쥴 관리,</w:t>
      </w:r>
      <w:r w:rsidR="00C11F4E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>발표 자료 공유</w:t>
      </w:r>
      <w:r w:rsidR="00C11F4E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 xml:space="preserve">및 취합 후 최종 </w:t>
      </w:r>
      <w:r w:rsidRPr="00874E85">
        <w:rPr>
          <w:rFonts w:asciiTheme="minorEastAsia" w:eastAsiaTheme="minorEastAsia" w:hAnsiTheme="minorEastAsia" w:hint="eastAsia"/>
          <w:color w:val="auto"/>
        </w:rPr>
        <w:t>리스트를 제공할 예정임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>.</w:t>
      </w:r>
      <w:r w:rsidR="00D740CD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 xml:space="preserve">약 </w:t>
      </w:r>
      <w:r w:rsidR="008F7221" w:rsidRPr="00874E85">
        <w:rPr>
          <w:rFonts w:asciiTheme="minorEastAsia" w:eastAsiaTheme="minorEastAsia" w:hAnsiTheme="minorEastAsia"/>
          <w:color w:val="auto"/>
        </w:rPr>
        <w:t>20~</w:t>
      </w:r>
      <w:r w:rsidR="00D740CD" w:rsidRPr="00874E85">
        <w:rPr>
          <w:rFonts w:asciiTheme="minorEastAsia" w:eastAsiaTheme="minorEastAsia" w:hAnsiTheme="minorEastAsia"/>
          <w:color w:val="auto"/>
        </w:rPr>
        <w:t>30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>개 기업 예정.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 xml:space="preserve"> 해당 컨벤션은 </w:t>
      </w:r>
      <w:r w:rsidR="00C11F4E" w:rsidRPr="00874E85">
        <w:rPr>
          <w:rFonts w:asciiTheme="minorEastAsia" w:eastAsiaTheme="minorEastAsia" w:hAnsiTheme="minorEastAsia"/>
          <w:color w:val="auto"/>
        </w:rPr>
        <w:t xml:space="preserve">IVI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 xml:space="preserve">본부 </w:t>
      </w:r>
      <w:r w:rsidR="00A50638" w:rsidRPr="00874E85">
        <w:rPr>
          <w:rFonts w:asciiTheme="minorEastAsia" w:eastAsiaTheme="minorEastAsia" w:hAnsiTheme="minorEastAsia"/>
          <w:color w:val="auto"/>
        </w:rPr>
        <w:t>1</w:t>
      </w:r>
      <w:r w:rsidR="00A50638" w:rsidRPr="00874E85">
        <w:rPr>
          <w:rFonts w:asciiTheme="minorEastAsia" w:eastAsiaTheme="minorEastAsia" w:hAnsiTheme="minorEastAsia" w:hint="eastAsia"/>
          <w:color w:val="auto"/>
        </w:rPr>
        <w:t xml:space="preserve">층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>로비에서 진행 예정이므로 강의장으로부터 차량 이동이 필요함.</w:t>
      </w:r>
    </w:p>
    <w:p w14:paraId="78CB6750" w14:textId="3B97AADF" w:rsidR="002C0A66" w:rsidRPr="00874E85" w:rsidRDefault="002C0A66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>Elevator Speech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 xml:space="preserve"> 관련 </w:t>
      </w:r>
      <w:r w:rsidR="00D740CD" w:rsidRPr="00874E85">
        <w:rPr>
          <w:rFonts w:asciiTheme="minorEastAsia" w:eastAsiaTheme="minorEastAsia" w:hAnsiTheme="minorEastAsia"/>
          <w:color w:val="auto"/>
        </w:rPr>
        <w:t xml:space="preserve">PT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자료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>정리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D740CD" w:rsidRPr="00874E85">
        <w:rPr>
          <w:rFonts w:asciiTheme="minorEastAsia" w:eastAsiaTheme="minorEastAsia" w:hAnsiTheme="minorEastAsia"/>
          <w:color w:val="auto"/>
        </w:rPr>
        <w:t>(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 xml:space="preserve">기업당 </w:t>
      </w:r>
      <w:r w:rsidR="00D740CD" w:rsidRPr="00874E85">
        <w:rPr>
          <w:rFonts w:asciiTheme="minorEastAsia" w:eastAsiaTheme="minorEastAsia" w:hAnsiTheme="minorEastAsia"/>
          <w:color w:val="auto"/>
        </w:rPr>
        <w:t>3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>분 이내)</w:t>
      </w:r>
    </w:p>
    <w:p w14:paraId="44830640" w14:textId="54A693A0" w:rsidR="00C11F4E" w:rsidRPr="00874E85" w:rsidRDefault="00C11F4E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Elevator Speech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진행을 위한 </w:t>
      </w:r>
      <w:r w:rsidR="003C3C82" w:rsidRPr="00874E85">
        <w:rPr>
          <w:rFonts w:asciiTheme="minorEastAsia" w:eastAsiaTheme="minorEastAsia" w:hAnsiTheme="minorEastAsia"/>
          <w:color w:val="auto"/>
        </w:rPr>
        <w:t>80</w:t>
      </w:r>
      <w:r w:rsidR="003C3C82" w:rsidRPr="00874E85">
        <w:rPr>
          <w:rFonts w:asciiTheme="minorEastAsia" w:eastAsiaTheme="minorEastAsia" w:hAnsiTheme="minorEastAsia" w:hint="eastAsia"/>
          <w:color w:val="auto"/>
        </w:rPr>
        <w:t xml:space="preserve">인치 </w:t>
      </w:r>
      <w:r w:rsidRPr="00874E85">
        <w:rPr>
          <w:rFonts w:asciiTheme="minorEastAsia" w:eastAsiaTheme="minorEastAsia" w:hAnsiTheme="minorEastAsia" w:hint="eastAsia"/>
          <w:color w:val="auto"/>
        </w:rPr>
        <w:t>대형 스크린 및 빔 프로젝터,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간이 연단 등 준비 </w:t>
      </w:r>
    </w:p>
    <w:p w14:paraId="7E485881" w14:textId="32D81827" w:rsidR="00C11F4E" w:rsidRPr="00874E85" w:rsidRDefault="00C11F4E" w:rsidP="00C11F4E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무선 마이크 및 스피커는 </w:t>
      </w:r>
      <w:r w:rsidRPr="00874E85">
        <w:rPr>
          <w:rFonts w:asciiTheme="minorEastAsia" w:eastAsiaTheme="minorEastAsia" w:hAnsiTheme="minorEastAsia"/>
          <w:color w:val="auto"/>
        </w:rPr>
        <w:t xml:space="preserve">IVI </w:t>
      </w:r>
      <w:r w:rsidRPr="00874E85">
        <w:rPr>
          <w:rFonts w:asciiTheme="minorEastAsia" w:eastAsiaTheme="minorEastAsia" w:hAnsiTheme="minorEastAsia" w:hint="eastAsia"/>
          <w:color w:val="auto"/>
        </w:rPr>
        <w:t>보유중</w:t>
      </w:r>
    </w:p>
    <w:p w14:paraId="3F0B1358" w14:textId="7C750818" w:rsidR="00D740CD" w:rsidRPr="00874E85" w:rsidRDefault="00C11F4E" w:rsidP="00C11F4E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전지 사이즈의 전시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 xml:space="preserve"> 포스터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E937EE" w:rsidRPr="00874E85">
        <w:rPr>
          <w:rFonts w:asciiTheme="minorEastAsia" w:eastAsiaTheme="minorEastAsia" w:hAnsiTheme="minorEastAsia" w:hint="eastAsia"/>
          <w:color w:val="auto"/>
        </w:rPr>
        <w:t>출력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후 판넬 </w:t>
      </w:r>
      <w:r w:rsidR="00D740CD" w:rsidRPr="00874E85">
        <w:rPr>
          <w:rFonts w:asciiTheme="minorEastAsia" w:eastAsiaTheme="minorEastAsia" w:hAnsiTheme="minorEastAsia" w:hint="eastAsia"/>
          <w:color w:val="auto"/>
        </w:rPr>
        <w:t>부착 등 현장 전시회 구성</w:t>
      </w:r>
    </w:p>
    <w:p w14:paraId="30C48A37" w14:textId="48A27103" w:rsidR="00C11F4E" w:rsidRPr="00874E85" w:rsidRDefault="00C11F4E" w:rsidP="00C11F4E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핑거 푸드 위주의 스탠딩 </w:t>
      </w:r>
      <w:r w:rsidR="00495B09" w:rsidRPr="00874E85">
        <w:rPr>
          <w:rFonts w:asciiTheme="minorEastAsia" w:eastAsiaTheme="minorEastAsia" w:hAnsiTheme="minorEastAsia" w:hint="eastAsia"/>
          <w:color w:val="auto"/>
        </w:rPr>
        <w:t xml:space="preserve">디너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뷔페 케이터링 계약 </w:t>
      </w:r>
      <w:r w:rsidR="00495B09" w:rsidRPr="00874E85">
        <w:rPr>
          <w:rFonts w:asciiTheme="minorEastAsia" w:hAnsiTheme="minorEastAsia"/>
          <w:color w:val="auto"/>
        </w:rPr>
        <w:t>/ 1</w:t>
      </w:r>
      <w:r w:rsidR="00495B09" w:rsidRPr="00874E85">
        <w:rPr>
          <w:rFonts w:asciiTheme="minorEastAsia" w:hAnsiTheme="minorEastAsia" w:hint="eastAsia"/>
          <w:color w:val="auto"/>
        </w:rPr>
        <w:t xml:space="preserve">인 </w:t>
      </w:r>
      <w:r w:rsidR="00495B09" w:rsidRPr="00874E85">
        <w:rPr>
          <w:rFonts w:asciiTheme="minorEastAsia" w:hAnsiTheme="minorEastAsia"/>
          <w:color w:val="auto"/>
        </w:rPr>
        <w:t>5</w:t>
      </w:r>
      <w:r w:rsidR="00197985">
        <w:rPr>
          <w:rFonts w:asciiTheme="minorEastAsia" w:hAnsiTheme="minorEastAsia"/>
          <w:color w:val="auto"/>
        </w:rPr>
        <w:t>5,00</w:t>
      </w:r>
      <w:r w:rsidR="00495B09" w:rsidRPr="00874E85">
        <w:rPr>
          <w:rFonts w:asciiTheme="minorEastAsia" w:hAnsiTheme="minorEastAsia"/>
          <w:color w:val="auto"/>
        </w:rPr>
        <w:t>0</w:t>
      </w:r>
      <w:r w:rsidR="00197985" w:rsidRPr="00197985">
        <w:rPr>
          <w:rFonts w:asciiTheme="minorEastAsia" w:hAnsiTheme="minorEastAsia" w:hint="eastAsia"/>
          <w:color w:val="auto"/>
        </w:rPr>
        <w:t>원</w:t>
      </w:r>
      <w:r w:rsidR="00495B09" w:rsidRPr="00874E85">
        <w:rPr>
          <w:rFonts w:asciiTheme="minorEastAsia" w:hAnsiTheme="minorEastAsia" w:hint="eastAsia"/>
          <w:color w:val="auto"/>
        </w:rPr>
        <w:t xml:space="preserve"> </w:t>
      </w:r>
      <w:proofErr w:type="spellStart"/>
      <w:r w:rsidR="00495B09" w:rsidRPr="00874E85">
        <w:rPr>
          <w:rFonts w:asciiTheme="minorEastAsia" w:hAnsiTheme="minorEastAsia" w:hint="eastAsia"/>
          <w:color w:val="auto"/>
        </w:rPr>
        <w:t>이내</w:t>
      </w:r>
      <w:proofErr w:type="spellEnd"/>
      <w:r w:rsidR="00495B09" w:rsidRPr="00874E85">
        <w:rPr>
          <w:rFonts w:asciiTheme="minorEastAsia" w:hAnsiTheme="minorEastAsia" w:hint="eastAsia"/>
          <w:color w:val="auto"/>
        </w:rPr>
        <w:t>,</w:t>
      </w:r>
      <w:r w:rsidR="00495B09" w:rsidRPr="00874E85">
        <w:rPr>
          <w:rFonts w:asciiTheme="minorEastAsia" w:hAnsiTheme="minorEastAsia"/>
          <w:color w:val="auto"/>
        </w:rPr>
        <w:t xml:space="preserve"> 180</w:t>
      </w:r>
      <w:r w:rsidR="00495B09" w:rsidRPr="00874E85">
        <w:rPr>
          <w:rFonts w:asciiTheme="minorEastAsia" w:hAnsiTheme="minorEastAsia" w:hint="eastAsia"/>
          <w:color w:val="auto"/>
        </w:rPr>
        <w:t xml:space="preserve">인 </w:t>
      </w:r>
      <w:proofErr w:type="spellStart"/>
      <w:r w:rsidR="00495B09" w:rsidRPr="00874E85">
        <w:rPr>
          <w:rFonts w:asciiTheme="minorEastAsia" w:hAnsiTheme="minorEastAsia" w:hint="eastAsia"/>
          <w:color w:val="auto"/>
        </w:rPr>
        <w:t>기준</w:t>
      </w:r>
      <w:proofErr w:type="spellEnd"/>
    </w:p>
    <w:p w14:paraId="785982AF" w14:textId="77777777" w:rsidR="008F7221" w:rsidRPr="00874E85" w:rsidRDefault="008F722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31A8FEF4" w14:textId="1399F859" w:rsidR="002C0A66" w:rsidRPr="00874E85" w:rsidRDefault="002C0A66">
      <w:pPr>
        <w:pStyle w:val="a"/>
        <w:numPr>
          <w:ilvl w:val="0"/>
          <w:numId w:val="19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Interactive Session </w:t>
      </w:r>
      <w:r w:rsidRPr="00874E85">
        <w:rPr>
          <w:rFonts w:asciiTheme="minorEastAsia" w:eastAsiaTheme="minorEastAsia" w:hAnsiTheme="minorEastAsia" w:hint="eastAsia"/>
          <w:color w:val="auto"/>
        </w:rPr>
        <w:t>운영</w:t>
      </w:r>
      <w:r w:rsidR="00F16518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="00F16518" w:rsidRPr="00874E85">
        <w:rPr>
          <w:rFonts w:asciiTheme="minorEastAsia" w:eastAsiaTheme="minorEastAsia" w:hAnsiTheme="minorEastAsia"/>
          <w:color w:val="auto"/>
        </w:rPr>
        <w:t>(</w:t>
      </w:r>
      <w:r w:rsidR="00F16518" w:rsidRPr="00874E85">
        <w:rPr>
          <w:rFonts w:asciiTheme="minorEastAsia" w:eastAsiaTheme="minorEastAsia" w:hAnsiTheme="minorEastAsia" w:hint="eastAsia"/>
          <w:color w:val="auto"/>
        </w:rPr>
        <w:t>업체</w:t>
      </w:r>
      <w:r w:rsidR="00A04E24" w:rsidRPr="00874E85">
        <w:rPr>
          <w:rFonts w:asciiTheme="minorEastAsia" w:eastAsiaTheme="minorEastAsia" w:hAnsiTheme="minorEastAsia" w:hint="eastAsia"/>
          <w:color w:val="auto"/>
        </w:rPr>
        <w:t>의</w:t>
      </w:r>
      <w:r w:rsidR="00F1651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F16518" w:rsidRPr="00874E85">
        <w:rPr>
          <w:rFonts w:asciiTheme="minorEastAsia" w:eastAsiaTheme="minorEastAsia" w:hAnsiTheme="minorEastAsia" w:hint="eastAsia"/>
          <w:color w:val="auto"/>
        </w:rPr>
        <w:t>프로그램</w:t>
      </w:r>
      <w:r w:rsidR="00F1651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F16518" w:rsidRPr="00874E85">
        <w:rPr>
          <w:rFonts w:asciiTheme="minorEastAsia" w:eastAsiaTheme="minorEastAsia" w:hAnsiTheme="minorEastAsia" w:hint="eastAsia"/>
          <w:color w:val="auto"/>
        </w:rPr>
        <w:t>제안</w:t>
      </w:r>
      <w:r w:rsidR="00F1651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F16518" w:rsidRPr="00874E85">
        <w:rPr>
          <w:rFonts w:asciiTheme="minorEastAsia" w:eastAsiaTheme="minorEastAsia" w:hAnsiTheme="minorEastAsia" w:hint="eastAsia"/>
          <w:color w:val="auto"/>
        </w:rPr>
        <w:t>필요</w:t>
      </w:r>
      <w:r w:rsidR="00F16518" w:rsidRPr="00874E85">
        <w:rPr>
          <w:rFonts w:asciiTheme="minorEastAsia" w:eastAsiaTheme="minorEastAsia" w:hAnsiTheme="minorEastAsia"/>
          <w:color w:val="auto"/>
        </w:rPr>
        <w:t>)</w:t>
      </w:r>
    </w:p>
    <w:p w14:paraId="3DC9BCC5" w14:textId="2051EA10" w:rsidR="00F16518" w:rsidRPr="00874E85" w:rsidRDefault="005E3195" w:rsidP="00F16518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lastRenderedPageBreak/>
        <w:t xml:space="preserve">약 </w:t>
      </w:r>
      <w:r w:rsidRPr="00874E85">
        <w:rPr>
          <w:rFonts w:asciiTheme="minorEastAsia" w:eastAsiaTheme="minorEastAsia" w:hAnsiTheme="minorEastAsia"/>
          <w:color w:val="auto"/>
        </w:rPr>
        <w:t>2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시간 가량 </w:t>
      </w:r>
      <w:r w:rsidR="008E6925" w:rsidRPr="00874E85">
        <w:rPr>
          <w:rFonts w:asciiTheme="minorEastAsia" w:eastAsiaTheme="minorEastAsia" w:hAnsiTheme="minorEastAsia" w:hint="eastAsia"/>
          <w:color w:val="auto"/>
        </w:rPr>
        <w:t>참가자</w:t>
      </w:r>
      <w:r w:rsidR="00F16518" w:rsidRPr="00874E85">
        <w:rPr>
          <w:rFonts w:asciiTheme="minorEastAsia" w:eastAsiaTheme="minorEastAsia" w:hAnsiTheme="minorEastAsia" w:hint="eastAsia"/>
          <w:color w:val="auto"/>
        </w:rPr>
        <w:t xml:space="preserve"> 및 강사</w:t>
      </w:r>
      <w:r w:rsidR="008E6925" w:rsidRPr="00874E85">
        <w:rPr>
          <w:rFonts w:asciiTheme="minorEastAsia" w:eastAsiaTheme="minorEastAsia" w:hAnsiTheme="minorEastAsia" w:hint="eastAsia"/>
          <w:color w:val="auto"/>
        </w:rPr>
        <w:t>들간의 친목을 도모할 수 있는 프로그램 운영</w:t>
      </w:r>
    </w:p>
    <w:p w14:paraId="3B576C24" w14:textId="77777777" w:rsidR="008F7221" w:rsidRPr="00874E85" w:rsidRDefault="008F7221" w:rsidP="00F16518">
      <w:pPr>
        <w:pStyle w:val="a"/>
        <w:ind w:left="1080"/>
        <w:rPr>
          <w:rFonts w:asciiTheme="minorEastAsia" w:eastAsiaTheme="minorEastAsia" w:hAnsiTheme="minorEastAsia"/>
          <w:color w:val="auto"/>
        </w:rPr>
      </w:pPr>
    </w:p>
    <w:p w14:paraId="23EBC91B" w14:textId="571AC1BF" w:rsidR="002C0A66" w:rsidRPr="00874E85" w:rsidRDefault="002C0A66">
      <w:pPr>
        <w:pStyle w:val="a"/>
        <w:numPr>
          <w:ilvl w:val="0"/>
          <w:numId w:val="19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Case Study </w:t>
      </w:r>
      <w:r w:rsidR="008E6925" w:rsidRPr="00874E85">
        <w:rPr>
          <w:rFonts w:asciiTheme="minorEastAsia" w:eastAsiaTheme="minorEastAsia" w:hAnsiTheme="minorEastAsia" w:hint="eastAsia"/>
          <w:color w:val="auto"/>
        </w:rPr>
        <w:t>운영</w:t>
      </w:r>
    </w:p>
    <w:p w14:paraId="77F871C2" w14:textId="77777777" w:rsidR="005E3195" w:rsidRPr="00874E85" w:rsidRDefault="008E6925" w:rsidP="008E6925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각 그룹</w:t>
      </w:r>
      <w:r w:rsidR="005B44FB" w:rsidRPr="00874E85">
        <w:rPr>
          <w:rFonts w:asciiTheme="minorEastAsia" w:eastAsiaTheme="minorEastAsia" w:hAnsiTheme="minorEastAsia" w:hint="eastAsia"/>
          <w:color w:val="auto"/>
        </w:rPr>
        <w:t xml:space="preserve">별 분임 토의 </w:t>
      </w:r>
      <w:r w:rsidR="003372C7" w:rsidRPr="00874E85">
        <w:rPr>
          <w:rFonts w:asciiTheme="minorEastAsia" w:eastAsiaTheme="minorEastAsia" w:hAnsiTheme="minorEastAsia" w:hint="eastAsia"/>
          <w:color w:val="auto"/>
        </w:rPr>
        <w:t>진행.</w:t>
      </w:r>
      <w:r w:rsidR="003372C7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3372C7" w:rsidRPr="00874E85">
        <w:rPr>
          <w:rFonts w:asciiTheme="minorEastAsia" w:eastAsiaTheme="minorEastAsia" w:hAnsiTheme="minorEastAsia" w:hint="eastAsia"/>
          <w:color w:val="auto"/>
        </w:rPr>
        <w:t xml:space="preserve">그룹핑은 </w:t>
      </w:r>
      <w:r w:rsidR="003372C7" w:rsidRPr="00874E85">
        <w:rPr>
          <w:rFonts w:asciiTheme="minorEastAsia" w:eastAsiaTheme="minorEastAsia" w:hAnsiTheme="minorEastAsia"/>
          <w:color w:val="auto"/>
        </w:rPr>
        <w:t>IVI</w:t>
      </w:r>
      <w:r w:rsidR="003372C7" w:rsidRPr="00874E85">
        <w:rPr>
          <w:rFonts w:asciiTheme="minorEastAsia" w:eastAsiaTheme="minorEastAsia" w:hAnsiTheme="minorEastAsia" w:hint="eastAsia"/>
          <w:color w:val="auto"/>
        </w:rPr>
        <w:t>에서 하며,</w:t>
      </w:r>
      <w:r w:rsidR="003372C7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3372C7" w:rsidRPr="00874E85">
        <w:rPr>
          <w:rFonts w:asciiTheme="minorEastAsia" w:eastAsiaTheme="minorEastAsia" w:hAnsiTheme="minorEastAsia" w:hint="eastAsia"/>
          <w:color w:val="auto"/>
        </w:rPr>
        <w:t>분임토의실 배정 및 인솔 필요</w:t>
      </w:r>
      <w:r w:rsidR="008F7221" w:rsidRPr="00874E85">
        <w:rPr>
          <w:rFonts w:asciiTheme="minorEastAsia" w:eastAsiaTheme="minorEastAsia" w:hAnsiTheme="minorEastAsia" w:hint="eastAsia"/>
          <w:color w:val="auto"/>
        </w:rPr>
        <w:t>.</w:t>
      </w:r>
    </w:p>
    <w:p w14:paraId="55CE663F" w14:textId="129D0614" w:rsidR="008F7221" w:rsidRPr="00874E85" w:rsidRDefault="008F7221" w:rsidP="00770733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강사별 유인물 필요시 </w:t>
      </w:r>
      <w:r w:rsidR="00C11F4E" w:rsidRPr="00874E85">
        <w:rPr>
          <w:rFonts w:asciiTheme="minorEastAsia" w:eastAsiaTheme="minorEastAsia" w:hAnsiTheme="minorEastAsia" w:hint="eastAsia"/>
          <w:color w:val="auto"/>
        </w:rPr>
        <w:t xml:space="preserve">현장 </w:t>
      </w:r>
      <w:r w:rsidRPr="00874E85">
        <w:rPr>
          <w:rFonts w:asciiTheme="minorEastAsia" w:eastAsiaTheme="minorEastAsia" w:hAnsiTheme="minorEastAsia" w:hint="eastAsia"/>
          <w:color w:val="auto"/>
        </w:rPr>
        <w:t>출력 후 배부</w:t>
      </w:r>
    </w:p>
    <w:p w14:paraId="1F9D05FD" w14:textId="77777777" w:rsidR="00770733" w:rsidRPr="00874E85" w:rsidRDefault="00770733" w:rsidP="00770733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3621059C" w14:textId="47E02BD0" w:rsidR="004E7E08" w:rsidRPr="00874E85" w:rsidRDefault="004E7E08">
      <w:pPr>
        <w:pStyle w:val="a"/>
        <w:numPr>
          <w:ilvl w:val="0"/>
          <w:numId w:val="18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강의장 환경 구축</w:t>
      </w:r>
    </w:p>
    <w:p w14:paraId="5C210E7F" w14:textId="77777777" w:rsidR="00C11F4E" w:rsidRPr="00874E85" w:rsidRDefault="004E7E08" w:rsidP="00C11F4E">
      <w:pPr>
        <w:pStyle w:val="a"/>
        <w:numPr>
          <w:ilvl w:val="0"/>
          <w:numId w:val="2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Zoom system </w:t>
      </w:r>
      <w:r w:rsidRPr="00874E85">
        <w:rPr>
          <w:rFonts w:asciiTheme="minorEastAsia" w:eastAsiaTheme="minorEastAsia" w:hAnsiTheme="minorEastAsia" w:hint="eastAsia"/>
          <w:color w:val="auto"/>
        </w:rPr>
        <w:t>구축</w:t>
      </w:r>
    </w:p>
    <w:p w14:paraId="43B509F6" w14:textId="20C5B798" w:rsidR="004E7E08" w:rsidRPr="00874E85" w:rsidRDefault="004E7E08" w:rsidP="00C11F4E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기간</w:t>
      </w:r>
      <w:r w:rsidRPr="00874E85">
        <w:rPr>
          <w:rFonts w:asciiTheme="minorEastAsia" w:eastAsiaTheme="minorEastAsia" w:hAnsiTheme="minorEastAsia"/>
          <w:color w:val="auto"/>
        </w:rPr>
        <w:t xml:space="preserve"> 내 </w:t>
      </w:r>
      <w:r w:rsidRPr="00874E85">
        <w:rPr>
          <w:rFonts w:asciiTheme="minorEastAsia" w:eastAsiaTheme="minorEastAsia" w:hAnsiTheme="minorEastAsia" w:hint="eastAsia"/>
          <w:color w:val="auto"/>
        </w:rPr>
        <w:t>코로나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확진으로</w:t>
      </w:r>
      <w:r w:rsidRPr="00874E85">
        <w:rPr>
          <w:rFonts w:asciiTheme="minorEastAsia" w:eastAsiaTheme="minorEastAsia" w:hAnsiTheme="minorEastAsia"/>
          <w:color w:val="auto"/>
        </w:rPr>
        <w:t xml:space="preserve"> 격리가 필요한 참가자를 위</w:t>
      </w:r>
      <w:r w:rsidRPr="00874E85">
        <w:rPr>
          <w:rFonts w:asciiTheme="minorEastAsia" w:eastAsiaTheme="minorEastAsia" w:hAnsiTheme="minorEastAsia" w:hint="eastAsia"/>
          <w:color w:val="auto"/>
        </w:rPr>
        <w:t>한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실시간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송출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강의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필요</w:t>
      </w:r>
    </w:p>
    <w:p w14:paraId="3DB959F7" w14:textId="77777777" w:rsidR="00C11F4E" w:rsidRPr="00874E85" w:rsidRDefault="004E7E08" w:rsidP="00C11F4E">
      <w:pPr>
        <w:pStyle w:val="a"/>
        <w:numPr>
          <w:ilvl w:val="0"/>
          <w:numId w:val="22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강의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촬영</w:t>
      </w:r>
    </w:p>
    <w:p w14:paraId="2B4D8642" w14:textId="24EDE3CA" w:rsidR="00C11F4E" w:rsidRPr="00874E85" w:rsidRDefault="00C11F4E" w:rsidP="00C11F4E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내부 보관 용도</w:t>
      </w:r>
      <w:r w:rsidR="003C3C82" w:rsidRPr="00874E85">
        <w:rPr>
          <w:rFonts w:asciiTheme="minorEastAsia" w:eastAsiaTheme="minorEastAsia" w:hAnsiTheme="minorEastAsia" w:hint="eastAsia"/>
          <w:color w:val="auto"/>
        </w:rPr>
        <w:t>의</w:t>
      </w:r>
      <w:r w:rsidR="004E7E0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E7E08" w:rsidRPr="00874E85">
        <w:rPr>
          <w:rFonts w:asciiTheme="minorEastAsia" w:eastAsiaTheme="minorEastAsia" w:hAnsiTheme="minorEastAsia" w:hint="eastAsia"/>
          <w:color w:val="auto"/>
        </w:rPr>
        <w:t>강의</w:t>
      </w:r>
      <w:r w:rsidR="004E7E0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E7E08" w:rsidRPr="00874E85">
        <w:rPr>
          <w:rFonts w:asciiTheme="minorEastAsia" w:eastAsiaTheme="minorEastAsia" w:hAnsiTheme="minorEastAsia" w:hint="eastAsia"/>
          <w:color w:val="auto"/>
        </w:rPr>
        <w:t>내용</w:t>
      </w:r>
      <w:r w:rsidR="004E7E08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4E7E08" w:rsidRPr="00874E85">
        <w:rPr>
          <w:rFonts w:asciiTheme="minorEastAsia" w:eastAsiaTheme="minorEastAsia" w:hAnsiTheme="minorEastAsia" w:hint="eastAsia"/>
          <w:color w:val="auto"/>
        </w:rPr>
        <w:t>녹화</w:t>
      </w:r>
      <w:r w:rsidR="003C3C82" w:rsidRPr="00874E85">
        <w:rPr>
          <w:rFonts w:asciiTheme="minorEastAsia" w:eastAsiaTheme="minorEastAsia" w:hAnsiTheme="minorEastAsia"/>
          <w:color w:val="auto"/>
        </w:rPr>
        <w:t xml:space="preserve">. </w:t>
      </w:r>
      <w:r w:rsidR="003C3C82" w:rsidRPr="00874E85">
        <w:rPr>
          <w:rFonts w:asciiTheme="minorEastAsia" w:eastAsiaTheme="minorEastAsia" w:hAnsiTheme="minorEastAsia" w:hint="eastAsia"/>
          <w:color w:val="auto"/>
        </w:rPr>
        <w:t>별도의 프레임 작업 등 불필요.</w:t>
      </w:r>
    </w:p>
    <w:p w14:paraId="7F2318F6" w14:textId="5E98E9CC" w:rsidR="003372C7" w:rsidRPr="00874E85" w:rsidRDefault="00C11F4E" w:rsidP="00C11F4E">
      <w:pPr>
        <w:pStyle w:val="a"/>
        <w:ind w:left="1440"/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강의장 </w:t>
      </w:r>
      <w:r w:rsidR="003372C7" w:rsidRPr="00874E85">
        <w:rPr>
          <w:rFonts w:asciiTheme="minorEastAsia" w:eastAsiaTheme="minorEastAsia" w:hAnsiTheme="minorEastAsia" w:hint="eastAsia"/>
          <w:color w:val="auto"/>
        </w:rPr>
        <w:t xml:space="preserve">현장 사진은 </w:t>
      </w:r>
      <w:r w:rsidR="003C3C82" w:rsidRPr="00874E85">
        <w:rPr>
          <w:rFonts w:asciiTheme="minorEastAsia" w:eastAsiaTheme="minorEastAsia" w:hAnsiTheme="minorEastAsia" w:hint="eastAsia"/>
          <w:color w:val="auto"/>
        </w:rPr>
        <w:t>입교식</w:t>
      </w:r>
      <w:r w:rsidR="00F53AFF" w:rsidRPr="00874E85">
        <w:rPr>
          <w:rFonts w:asciiTheme="minorEastAsia" w:eastAsiaTheme="minorEastAsia" w:hAnsiTheme="minorEastAsia" w:hint="eastAsia"/>
          <w:color w:val="auto"/>
        </w:rPr>
        <w:t>,</w:t>
      </w:r>
      <w:r w:rsidR="00F53AFF" w:rsidRPr="00874E85">
        <w:rPr>
          <w:rFonts w:asciiTheme="minorEastAsia" w:eastAsiaTheme="minorEastAsia" w:hAnsiTheme="minorEastAsia"/>
          <w:color w:val="auto"/>
        </w:rPr>
        <w:t xml:space="preserve"> Mini Convention</w:t>
      </w:r>
      <w:r w:rsidR="003C3C82" w:rsidRPr="00874E85">
        <w:rPr>
          <w:rFonts w:asciiTheme="minorEastAsia" w:eastAsiaTheme="minorEastAsia" w:hAnsiTheme="minorEastAsia"/>
          <w:color w:val="auto"/>
        </w:rPr>
        <w:t xml:space="preserve">, </w:t>
      </w:r>
      <w:r w:rsidR="003C3C82" w:rsidRPr="00874E85">
        <w:rPr>
          <w:rFonts w:asciiTheme="minorEastAsia" w:eastAsiaTheme="minorEastAsia" w:hAnsiTheme="minorEastAsia" w:hint="eastAsia"/>
          <w:color w:val="auto"/>
        </w:rPr>
        <w:t>수료식</w:t>
      </w:r>
      <w:r w:rsidR="00F53AFF" w:rsidRPr="00874E85">
        <w:rPr>
          <w:rFonts w:asciiTheme="minorEastAsia" w:eastAsiaTheme="minorEastAsia" w:hAnsiTheme="minorEastAsia" w:hint="eastAsia"/>
          <w:color w:val="auto"/>
        </w:rPr>
        <w:t xml:space="preserve">까지 총 </w:t>
      </w:r>
      <w:r w:rsidR="00F53AFF" w:rsidRPr="00874E85">
        <w:rPr>
          <w:rFonts w:asciiTheme="minorEastAsia" w:eastAsiaTheme="minorEastAsia" w:hAnsiTheme="minorEastAsia"/>
          <w:color w:val="auto"/>
        </w:rPr>
        <w:t>3</w:t>
      </w:r>
      <w:r w:rsidR="00F53AFF" w:rsidRPr="00874E85">
        <w:rPr>
          <w:rFonts w:asciiTheme="minorEastAsia" w:eastAsiaTheme="minorEastAsia" w:hAnsiTheme="minorEastAsia" w:hint="eastAsia"/>
          <w:color w:val="auto"/>
        </w:rPr>
        <w:t>일 촬영</w:t>
      </w:r>
    </w:p>
    <w:p w14:paraId="635397C8" w14:textId="77777777" w:rsidR="008F7221" w:rsidRPr="00874E85" w:rsidRDefault="008F7221" w:rsidP="004E7E08">
      <w:pPr>
        <w:pStyle w:val="a"/>
        <w:ind w:left="1080"/>
        <w:rPr>
          <w:rFonts w:asciiTheme="minorEastAsia" w:eastAsiaTheme="minorEastAsia" w:hAnsiTheme="minorEastAsia"/>
          <w:color w:val="auto"/>
        </w:rPr>
      </w:pPr>
    </w:p>
    <w:p w14:paraId="57C7074B" w14:textId="2B86F81C" w:rsidR="004E7E08" w:rsidRPr="00874E85" w:rsidRDefault="004E7E08">
      <w:pPr>
        <w:pStyle w:val="a"/>
        <w:numPr>
          <w:ilvl w:val="0"/>
          <w:numId w:val="18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안전 및 방역 관리</w:t>
      </w:r>
    </w:p>
    <w:p w14:paraId="1D9E17A1" w14:textId="77777777" w:rsidR="003C3C82" w:rsidRPr="00874E85" w:rsidRDefault="003C3C82" w:rsidP="003C3C82">
      <w:pPr>
        <w:pStyle w:val="ListParagraph"/>
        <w:numPr>
          <w:ilvl w:val="0"/>
          <w:numId w:val="3"/>
        </w:numPr>
        <w:rPr>
          <w:rFonts w:asciiTheme="minorEastAsia" w:hAnsiTheme="minorEastAsia" w:cs="Times New Roman"/>
          <w:sz w:val="20"/>
          <w:szCs w:val="20"/>
        </w:rPr>
      </w:pPr>
      <w:r w:rsidRPr="00874E85">
        <w:rPr>
          <w:rFonts w:asciiTheme="minorEastAsia" w:hAnsiTheme="minorEastAsia" w:cs="Times New Roman" w:hint="eastAsia"/>
          <w:sz w:val="20"/>
          <w:szCs w:val="20"/>
        </w:rPr>
        <w:t>방역지침에 의거한 COVID-19 확진자 대응 매뉴얼 제공</w:t>
      </w:r>
    </w:p>
    <w:p w14:paraId="3E2F3AD6" w14:textId="393A02E0" w:rsidR="00C97D45" w:rsidRPr="00874E85" w:rsidRDefault="00C97D45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단체 상해 보험 등 기타 안전 조치</w:t>
      </w:r>
    </w:p>
    <w:p w14:paraId="018D1196" w14:textId="77777777" w:rsidR="008F7221" w:rsidRPr="00874E85" w:rsidRDefault="008F722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163625D8" w14:textId="4E851D4C" w:rsidR="00A45AA2" w:rsidRPr="00874E85" w:rsidRDefault="00F53AFF" w:rsidP="00F53AFF">
      <w:pPr>
        <w:pStyle w:val="a"/>
        <w:numPr>
          <w:ilvl w:val="0"/>
          <w:numId w:val="9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사후 관리</w:t>
      </w:r>
    </w:p>
    <w:p w14:paraId="42C7AE58" w14:textId="1364B3A7" w:rsidR="000538A3" w:rsidRPr="00874E85" w:rsidRDefault="000538A3">
      <w:pPr>
        <w:pStyle w:val="a"/>
        <w:numPr>
          <w:ilvl w:val="0"/>
          <w:numId w:val="4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및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="003637F0" w:rsidRPr="00874E85">
        <w:rPr>
          <w:rFonts w:asciiTheme="minorEastAsia" w:eastAsiaTheme="minorEastAsia" w:hAnsiTheme="minorEastAsia" w:hint="eastAsia"/>
          <w:color w:val="auto"/>
        </w:rPr>
        <w:t xml:space="preserve">강사진 </w:t>
      </w:r>
      <w:r w:rsidRPr="00874E85">
        <w:rPr>
          <w:rFonts w:asciiTheme="minorEastAsia" w:eastAsiaTheme="minorEastAsia" w:hAnsiTheme="minorEastAsia" w:hint="eastAsia"/>
          <w:color w:val="auto"/>
        </w:rPr>
        <w:t>대상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="003637F0" w:rsidRPr="00874E85">
        <w:rPr>
          <w:rFonts w:asciiTheme="minorEastAsia" w:eastAsiaTheme="minorEastAsia" w:hAnsiTheme="minorEastAsia" w:hint="eastAsia"/>
          <w:color w:val="auto"/>
        </w:rPr>
        <w:t>T</w:t>
      </w:r>
      <w:r w:rsidRPr="00874E85">
        <w:rPr>
          <w:rFonts w:asciiTheme="minorEastAsia" w:eastAsiaTheme="minorEastAsia" w:hAnsiTheme="minorEastAsia"/>
          <w:color w:val="auto"/>
        </w:rPr>
        <w:t xml:space="preserve">hanks letter </w:t>
      </w:r>
      <w:r w:rsidR="00A16ADA" w:rsidRPr="00874E85">
        <w:rPr>
          <w:rFonts w:asciiTheme="minorEastAsia" w:eastAsiaTheme="minorEastAsia" w:hAnsiTheme="minorEastAsia" w:hint="eastAsia"/>
          <w:color w:val="auto"/>
        </w:rPr>
        <w:t xml:space="preserve">제작 및 </w:t>
      </w:r>
      <w:r w:rsidRPr="00874E85">
        <w:rPr>
          <w:rFonts w:asciiTheme="minorEastAsia" w:eastAsiaTheme="minorEastAsia" w:hAnsiTheme="minorEastAsia" w:hint="eastAsia"/>
          <w:color w:val="auto"/>
        </w:rPr>
        <w:t>발송</w:t>
      </w:r>
    </w:p>
    <w:p w14:paraId="34C36B05" w14:textId="2E63DA2F" w:rsidR="000538A3" w:rsidRPr="00874E85" w:rsidRDefault="000538A3">
      <w:pPr>
        <w:pStyle w:val="a"/>
        <w:numPr>
          <w:ilvl w:val="0"/>
          <w:numId w:val="4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참가자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대상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설문지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제작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및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취합하여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데이</w:t>
      </w:r>
      <w:r w:rsidR="003637F0" w:rsidRPr="00874E85">
        <w:rPr>
          <w:rFonts w:asciiTheme="minorEastAsia" w:eastAsiaTheme="minorEastAsia" w:hAnsiTheme="minorEastAsia" w:hint="eastAsia"/>
          <w:color w:val="auto"/>
        </w:rPr>
        <w:t>터</w:t>
      </w:r>
      <w:r w:rsidRPr="00874E85">
        <w:rPr>
          <w:rFonts w:asciiTheme="minorEastAsia" w:eastAsiaTheme="minorEastAsia" w:hAnsiTheme="minorEastAsia"/>
          <w:color w:val="auto"/>
        </w:rPr>
        <w:t xml:space="preserve"> 정리</w:t>
      </w:r>
      <w:r w:rsidR="003637F0" w:rsidRPr="00874E85">
        <w:rPr>
          <w:rFonts w:asciiTheme="minorEastAsia" w:eastAsiaTheme="minorEastAsia" w:hAnsiTheme="minorEastAsia" w:hint="eastAsia"/>
          <w:color w:val="auto"/>
        </w:rPr>
        <w:t xml:space="preserve"> 분석</w:t>
      </w:r>
    </w:p>
    <w:p w14:paraId="498FF0E3" w14:textId="7ACF4DD4" w:rsidR="00A45AA2" w:rsidRPr="00874E85" w:rsidRDefault="000538A3" w:rsidP="00F53AFF">
      <w:pPr>
        <w:pStyle w:val="a"/>
        <w:numPr>
          <w:ilvl w:val="0"/>
          <w:numId w:val="4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교육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운영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결과보고서</w:t>
      </w:r>
      <w:r w:rsidRPr="00874E85">
        <w:rPr>
          <w:rFonts w:asciiTheme="minorEastAsia" w:eastAsiaTheme="minorEastAsia" w:hAnsiTheme="minor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>작성</w:t>
      </w:r>
      <w:r w:rsidR="00A45AA2" w:rsidRPr="00874E85">
        <w:rPr>
          <w:rFonts w:asciiTheme="minorEastAsia" w:eastAsiaTheme="minorEastAsia" w:hAnsiTheme="minorEastAsia"/>
          <w:color w:val="auto"/>
        </w:rPr>
        <w:t xml:space="preserve"> </w:t>
      </w:r>
    </w:p>
    <w:p w14:paraId="7DE9CAF4" w14:textId="77777777" w:rsidR="008F7221" w:rsidRPr="00874E85" w:rsidRDefault="008F7221" w:rsidP="00F80445">
      <w:pPr>
        <w:pStyle w:val="a"/>
        <w:ind w:left="1440"/>
        <w:rPr>
          <w:rFonts w:asciiTheme="minorEastAsia" w:eastAsiaTheme="minorEastAsia" w:hAnsiTheme="minorEastAsia"/>
          <w:color w:val="auto"/>
        </w:rPr>
      </w:pPr>
    </w:p>
    <w:p w14:paraId="6F7DC895" w14:textId="77777777" w:rsidR="00B9223D" w:rsidRPr="00874E85" w:rsidRDefault="00B9223D">
      <w:pPr>
        <w:rPr>
          <w:rFonts w:asciiTheme="minorEastAsia" w:hAnsiTheme="minorEastAsia" w:cs="Times New Roman"/>
          <w:b/>
          <w:bCs/>
          <w:sz w:val="20"/>
          <w:szCs w:val="20"/>
        </w:rPr>
      </w:pPr>
      <w:r w:rsidRPr="00874E85">
        <w:rPr>
          <w:rFonts w:asciiTheme="minorEastAsia" w:hAnsiTheme="minorEastAsia"/>
          <w:b/>
          <w:bCs/>
        </w:rPr>
        <w:br w:type="page"/>
      </w:r>
    </w:p>
    <w:p w14:paraId="03147206" w14:textId="3CB7BA95" w:rsidR="00B12E13" w:rsidRPr="00874E85" w:rsidRDefault="00B12E13" w:rsidP="00B12E13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  <w:color w:val="auto"/>
        </w:rPr>
      </w:pPr>
      <w:r w:rsidRPr="00874E85">
        <w:rPr>
          <w:rFonts w:asciiTheme="minorEastAsia" w:eastAsiaTheme="minorEastAsia" w:hAnsiTheme="minorEastAsia" w:hint="eastAsia"/>
          <w:b/>
          <w:bCs/>
          <w:color w:val="auto"/>
        </w:rPr>
        <w:lastRenderedPageBreak/>
        <w:t>기타사항</w:t>
      </w:r>
    </w:p>
    <w:p w14:paraId="56B7352C" w14:textId="66AC278F" w:rsidR="00B12E13" w:rsidRPr="00874E85" w:rsidRDefault="00B104E1" w:rsidP="00B12E1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/>
          <w:color w:val="auto"/>
        </w:rPr>
        <w:t xml:space="preserve">IVI </w:t>
      </w:r>
      <w:r w:rsidRPr="00874E85">
        <w:rPr>
          <w:rFonts w:asciiTheme="minorEastAsia" w:eastAsiaTheme="minorEastAsia" w:hAnsiTheme="minorEastAsia" w:hint="eastAsia"/>
          <w:color w:val="auto"/>
        </w:rPr>
        <w:t>는</w:t>
      </w:r>
      <w:r w:rsidR="00B12E13" w:rsidRPr="00874E85">
        <w:rPr>
          <w:rFonts w:asciiTheme="minorEastAsia" w:eastAsiaTheme="minorEastAsia" w:hAnsiTheme="minorEastAsia" w:hint="eastAsia"/>
          <w:color w:val="auto"/>
        </w:rPr>
        <w:t xml:space="preserve"> 국제기구로서</w:t>
      </w:r>
      <w:r w:rsidR="00B12E13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71B42" w:rsidRPr="00874E85">
        <w:rPr>
          <w:rFonts w:asciiTheme="minorEastAsia" w:eastAsiaTheme="minorEastAsia" w:hAnsiTheme="minorEastAsia" w:hint="eastAsia"/>
          <w:color w:val="auto"/>
        </w:rPr>
        <w:t xml:space="preserve">영세율 </w:t>
      </w:r>
      <w:r w:rsidR="007C3412" w:rsidRPr="00874E85">
        <w:rPr>
          <w:rFonts w:asciiTheme="minorEastAsia" w:eastAsiaTheme="minorEastAsia" w:hAnsiTheme="minorEastAsia" w:hint="eastAsia"/>
          <w:color w:val="auto"/>
        </w:rPr>
        <w:t>기관</w:t>
      </w:r>
      <w:r w:rsidR="00013E7D" w:rsidRPr="00874E85">
        <w:rPr>
          <w:rFonts w:asciiTheme="minorEastAsia" w:eastAsiaTheme="minorEastAsia" w:hAnsiTheme="minorEastAsia" w:hint="eastAsia"/>
          <w:color w:val="auto"/>
        </w:rPr>
        <w:t>임에 따라,</w:t>
      </w:r>
      <w:r w:rsidR="00B12E13" w:rsidRPr="00874E85">
        <w:rPr>
          <w:rFonts w:asciiTheme="minorEastAsia" w:eastAsiaTheme="minorEastAsia" w:hAnsiTheme="minorEastAsia" w:hint="eastAsia"/>
          <w:color w:val="auto"/>
        </w:rPr>
        <w:t xml:space="preserve"> 견적서는 </w:t>
      </w:r>
      <w:r w:rsidR="008F7221" w:rsidRPr="00874E85">
        <w:rPr>
          <w:rFonts w:asciiTheme="minorEastAsia" w:eastAsiaTheme="minorEastAsia" w:hAnsiTheme="minorEastAsia" w:hint="eastAsia"/>
          <w:color w:val="auto"/>
        </w:rPr>
        <w:t xml:space="preserve">반드시 </w:t>
      </w:r>
      <w:r w:rsidR="00B12E13" w:rsidRPr="00874E85">
        <w:rPr>
          <w:rFonts w:asciiTheme="minorEastAsia" w:eastAsiaTheme="minorEastAsia" w:hAnsiTheme="minorEastAsia" w:hint="eastAsia"/>
          <w:color w:val="auto"/>
        </w:rPr>
        <w:t xml:space="preserve">세액이 포함되지 않은 가격으로 제시되어야 </w:t>
      </w:r>
      <w:r w:rsidR="00013E7D" w:rsidRPr="00874E85">
        <w:rPr>
          <w:rFonts w:asciiTheme="minorEastAsia" w:eastAsiaTheme="minorEastAsia" w:hAnsiTheme="minorEastAsia" w:hint="eastAsia"/>
          <w:color w:val="auto"/>
        </w:rPr>
        <w:t>하고,</w:t>
      </w:r>
      <w:r w:rsidR="00871B4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B76F83" w:rsidRPr="00874E85">
        <w:rPr>
          <w:rFonts w:asciiTheme="minorEastAsia" w:eastAsiaTheme="minorEastAsia" w:hAnsiTheme="minorEastAsia" w:hint="eastAsia"/>
          <w:color w:val="auto"/>
        </w:rPr>
        <w:t>I</w:t>
      </w:r>
      <w:r w:rsidR="00B76F83" w:rsidRPr="00874E85">
        <w:rPr>
          <w:rFonts w:asciiTheme="minorEastAsia" w:eastAsiaTheme="minorEastAsia" w:hAnsiTheme="minorEastAsia"/>
          <w:color w:val="auto"/>
        </w:rPr>
        <w:t xml:space="preserve">VI </w:t>
      </w:r>
      <w:r w:rsidR="00B76F83" w:rsidRPr="00874E85">
        <w:rPr>
          <w:rFonts w:asciiTheme="minorEastAsia" w:eastAsiaTheme="minorEastAsia" w:hAnsiTheme="minorEastAsia" w:hint="eastAsia"/>
          <w:color w:val="auto"/>
        </w:rPr>
        <w:t xml:space="preserve">는 </w:t>
      </w:r>
      <w:r w:rsidR="007C3412" w:rsidRPr="00874E85">
        <w:rPr>
          <w:rFonts w:asciiTheme="minorEastAsia" w:eastAsiaTheme="minorEastAsia" w:hAnsiTheme="minorEastAsia" w:hint="eastAsia"/>
          <w:color w:val="auto"/>
        </w:rPr>
        <w:t xml:space="preserve">추후 </w:t>
      </w:r>
      <w:r w:rsidR="00871B42" w:rsidRPr="00874E85">
        <w:rPr>
          <w:rFonts w:asciiTheme="minorEastAsia" w:eastAsiaTheme="minorEastAsia" w:hAnsiTheme="minorEastAsia" w:hint="eastAsia"/>
          <w:color w:val="auto"/>
        </w:rPr>
        <w:t>낙찰자가 국세청으로 부가세 환급을 받기 위한 증빙서류를 발행함</w:t>
      </w:r>
      <w:r w:rsidR="00871B42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71B42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</w:p>
    <w:p w14:paraId="72E8274D" w14:textId="62A597B0" w:rsidR="00871B42" w:rsidRPr="00874E85" w:rsidRDefault="008F7221" w:rsidP="00B12E1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입찰 및 계약은 </w:t>
      </w:r>
      <w:r w:rsidR="00584B65" w:rsidRPr="00874E85">
        <w:rPr>
          <w:rFonts w:asciiTheme="minorEastAsia" w:eastAsiaTheme="minorEastAsia" w:hAnsiTheme="minorEastAsia" w:hint="eastAsia"/>
          <w:color w:val="auto"/>
        </w:rPr>
        <w:t>우리 연구소</w:t>
      </w:r>
      <w:r w:rsidRPr="00874E85">
        <w:rPr>
          <w:rFonts w:asciiTheme="minorEastAsia" w:eastAsiaTheme="minorEastAsia" w:hAnsiTheme="minorEastAsia" w:hint="eastAsia"/>
          <w:color w:val="auto"/>
        </w:rPr>
        <w:t>의 절차에 맞게 진행되어야 하며,</w:t>
      </w:r>
      <w:r w:rsidR="00584B65" w:rsidRPr="00874E8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업체 </w:t>
      </w:r>
      <w:r w:rsidR="00584B65" w:rsidRPr="00874E85">
        <w:rPr>
          <w:rFonts w:asciiTheme="minorEastAsia" w:eastAsiaTheme="minorEastAsia" w:hAnsiTheme="minorEastAsia" w:hint="eastAsia"/>
          <w:color w:val="auto"/>
        </w:rPr>
        <w:t xml:space="preserve">선정 절차 및 결과에 대한 서류를 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추후 </w:t>
      </w:r>
      <w:r w:rsidR="00584B65" w:rsidRPr="00874E85">
        <w:rPr>
          <w:rFonts w:asciiTheme="minorEastAsia" w:eastAsiaTheme="minorEastAsia" w:hAnsiTheme="minorEastAsia" w:hint="eastAsia"/>
          <w:color w:val="auto"/>
        </w:rPr>
        <w:t>제출하여야 함</w:t>
      </w:r>
    </w:p>
    <w:p w14:paraId="4106EDBF" w14:textId="05B91B13" w:rsidR="00770733" w:rsidRPr="00874E85" w:rsidRDefault="00770733" w:rsidP="00B12E1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업체는 각 운영별 담당자를 명시하여 </w:t>
      </w:r>
      <w:r w:rsidR="00A01DD4" w:rsidRPr="00874E85">
        <w:rPr>
          <w:rFonts w:asciiTheme="minorEastAsia" w:eastAsiaTheme="minorEastAsia" w:hAnsiTheme="minorEastAsia" w:hint="eastAsia"/>
          <w:color w:val="auto"/>
        </w:rPr>
        <w:t xml:space="preserve">최소 행사 </w:t>
      </w:r>
      <w:r w:rsidR="00A01DD4" w:rsidRPr="00874E85">
        <w:rPr>
          <w:rFonts w:asciiTheme="minorEastAsia" w:eastAsiaTheme="minorEastAsia" w:hAnsiTheme="minorEastAsia"/>
          <w:color w:val="auto"/>
        </w:rPr>
        <w:t>1</w:t>
      </w:r>
      <w:r w:rsidR="00A01DD4" w:rsidRPr="00874E85">
        <w:rPr>
          <w:rFonts w:asciiTheme="minorEastAsia" w:eastAsiaTheme="minorEastAsia" w:hAnsiTheme="minorEastAsia" w:hint="eastAsia"/>
          <w:color w:val="auto"/>
        </w:rPr>
        <w:t xml:space="preserve">달전 </w:t>
      </w:r>
      <w:r w:rsidRPr="00874E85">
        <w:rPr>
          <w:rFonts w:asciiTheme="minorEastAsia" w:eastAsiaTheme="minorEastAsia" w:hAnsiTheme="minorEastAsia"/>
          <w:color w:val="auto"/>
        </w:rPr>
        <w:t>IVI</w:t>
      </w:r>
      <w:r w:rsidRPr="00874E85">
        <w:rPr>
          <w:rFonts w:asciiTheme="minorEastAsia" w:eastAsiaTheme="minorEastAsia" w:hAnsiTheme="minorEastAsia" w:hint="eastAsia"/>
          <w:color w:val="auto"/>
        </w:rPr>
        <w:t xml:space="preserve">에게 </w:t>
      </w:r>
      <w:r w:rsidR="00A01DD4" w:rsidRPr="00874E85">
        <w:rPr>
          <w:rFonts w:asciiTheme="minorEastAsia" w:eastAsiaTheme="minorEastAsia" w:hAnsiTheme="minorEastAsia" w:hint="eastAsia"/>
          <w:color w:val="auto"/>
        </w:rPr>
        <w:t>제공해야</w:t>
      </w:r>
      <w:r w:rsidR="00A01DD4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A01DD4" w:rsidRPr="00874E85">
        <w:rPr>
          <w:rFonts w:asciiTheme="minorEastAsia" w:eastAsiaTheme="minorEastAsia" w:hAnsiTheme="minorEastAsia" w:hint="eastAsia"/>
          <w:color w:val="auto"/>
        </w:rPr>
        <w:t>함</w:t>
      </w:r>
    </w:p>
    <w:p w14:paraId="115C778E" w14:textId="52D6EDB2" w:rsidR="003C3C82" w:rsidRPr="00874E85" w:rsidRDefault="003C3C82" w:rsidP="00B12E1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>계약 내용 변경 및 추가금에 관하여 서면 기록이 반드시 필요하며,</w:t>
      </w:r>
      <w:r w:rsidRPr="00874E85">
        <w:rPr>
          <w:rFonts w:asciiTheme="minorEastAsia" w:eastAsiaTheme="minorEastAsia" w:hAnsiTheme="minorEastAsia"/>
          <w:color w:val="auto"/>
        </w:rPr>
        <w:t xml:space="preserve"> IVI</w:t>
      </w:r>
      <w:r w:rsidRPr="00874E85">
        <w:rPr>
          <w:rFonts w:asciiTheme="minorEastAsia" w:eastAsiaTheme="minorEastAsia" w:hAnsiTheme="minorEastAsia" w:hint="eastAsia"/>
          <w:color w:val="auto"/>
        </w:rPr>
        <w:t>의 사전승인이 반드시 이루어져야 함</w:t>
      </w:r>
    </w:p>
    <w:p w14:paraId="5983A533" w14:textId="6FB6FE99" w:rsidR="00F802AE" w:rsidRPr="00F802AE" w:rsidRDefault="00013E7D" w:rsidP="00F802AE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874E85">
        <w:rPr>
          <w:rFonts w:asciiTheme="minorEastAsia" w:eastAsiaTheme="minorEastAsia" w:hAnsiTheme="minorEastAsia" w:hint="eastAsia"/>
          <w:color w:val="auto"/>
        </w:rPr>
        <w:t xml:space="preserve">전반적인 </w:t>
      </w:r>
      <w:r w:rsidR="00803A09" w:rsidRPr="00874E85">
        <w:rPr>
          <w:rFonts w:asciiTheme="minorEastAsia" w:eastAsiaTheme="minorEastAsia" w:hAnsiTheme="minorEastAsia" w:hint="eastAsia"/>
          <w:color w:val="auto"/>
        </w:rPr>
        <w:t>교육과정 운영계획은 진행 상황에 따라 변동 가능함에 따라,</w:t>
      </w:r>
      <w:r w:rsidR="00803A09" w:rsidRPr="00874E85">
        <w:rPr>
          <w:rFonts w:asciiTheme="minorEastAsia" w:eastAsiaTheme="minorEastAsia" w:hAnsiTheme="minorEastAsia"/>
          <w:color w:val="auto"/>
        </w:rPr>
        <w:t xml:space="preserve"> </w:t>
      </w:r>
      <w:r w:rsidR="00803A09" w:rsidRPr="00874E85">
        <w:rPr>
          <w:rFonts w:asciiTheme="minorEastAsia" w:eastAsiaTheme="minorEastAsia" w:hAnsiTheme="minorEastAsia" w:hint="eastAsia"/>
          <w:color w:val="auto"/>
        </w:rPr>
        <w:t>향후 논의를 통해 변경 사항에 대한 수용 가능해야 함</w:t>
      </w:r>
    </w:p>
    <w:p w14:paraId="201ED175" w14:textId="281F71F4" w:rsidR="0082614F" w:rsidRPr="00F802AE" w:rsidRDefault="00F802AE" w:rsidP="00F802AE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  <w:color w:val="auto"/>
        </w:rPr>
      </w:pPr>
      <w:r w:rsidRPr="00F802AE">
        <w:rPr>
          <w:rFonts w:asciiTheme="minorEastAsia" w:eastAsiaTheme="minorEastAsia" w:hAnsiTheme="minorEastAsia" w:hint="eastAsia"/>
          <w:color w:val="auto"/>
        </w:rPr>
        <w:t>이번 입찰을 통해 선정된 낙찰자는 프로젝트 수행능력에 따라 2023년 10월에 예정된 제 2차 프로젝트의 수행 업체로 재계약 될 수도 있음.</w:t>
      </w:r>
    </w:p>
    <w:sectPr w:rsidR="0082614F" w:rsidRPr="00F802AE" w:rsidSect="00235CB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Batang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CD"/>
    <w:multiLevelType w:val="hybridMultilevel"/>
    <w:tmpl w:val="FBD8400C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02667"/>
    <w:multiLevelType w:val="hybridMultilevel"/>
    <w:tmpl w:val="3CFAB306"/>
    <w:lvl w:ilvl="0" w:tplc="B65A3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16495"/>
    <w:multiLevelType w:val="hybridMultilevel"/>
    <w:tmpl w:val="F73C524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A10F9"/>
    <w:multiLevelType w:val="hybridMultilevel"/>
    <w:tmpl w:val="95904120"/>
    <w:lvl w:ilvl="0" w:tplc="64BCE85C">
      <w:start w:val="1"/>
      <w:numFmt w:val="decimalEnclosedParen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716C8D"/>
    <w:multiLevelType w:val="hybridMultilevel"/>
    <w:tmpl w:val="45760BA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3B35DD"/>
    <w:multiLevelType w:val="hybridMultilevel"/>
    <w:tmpl w:val="5954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04715"/>
    <w:multiLevelType w:val="hybridMultilevel"/>
    <w:tmpl w:val="4D8C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23709"/>
    <w:multiLevelType w:val="hybridMultilevel"/>
    <w:tmpl w:val="E662F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964288">
      <w:numFmt w:val="bullet"/>
      <w:lvlText w:val="•"/>
      <w:lvlJc w:val="left"/>
      <w:pPr>
        <w:ind w:left="2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B6B0E"/>
    <w:multiLevelType w:val="hybridMultilevel"/>
    <w:tmpl w:val="5618542E"/>
    <w:lvl w:ilvl="0" w:tplc="2934F2B2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F501D"/>
    <w:multiLevelType w:val="hybridMultilevel"/>
    <w:tmpl w:val="8138C9B8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A2C21"/>
    <w:multiLevelType w:val="hybridMultilevel"/>
    <w:tmpl w:val="A2C61D72"/>
    <w:lvl w:ilvl="0" w:tplc="462C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58E6"/>
    <w:multiLevelType w:val="hybridMultilevel"/>
    <w:tmpl w:val="3DB2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46AC4"/>
    <w:multiLevelType w:val="hybridMultilevel"/>
    <w:tmpl w:val="2EFA91B4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783B02"/>
    <w:multiLevelType w:val="hybridMultilevel"/>
    <w:tmpl w:val="F814A8A0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516CC4"/>
    <w:multiLevelType w:val="hybridMultilevel"/>
    <w:tmpl w:val="E19A869E"/>
    <w:lvl w:ilvl="0" w:tplc="4CA61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252DA"/>
    <w:multiLevelType w:val="hybridMultilevel"/>
    <w:tmpl w:val="F47A7DE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0F64DD"/>
    <w:multiLevelType w:val="hybridMultilevel"/>
    <w:tmpl w:val="A3404738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34DC3"/>
    <w:multiLevelType w:val="hybridMultilevel"/>
    <w:tmpl w:val="0352A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D15160"/>
    <w:multiLevelType w:val="hybridMultilevel"/>
    <w:tmpl w:val="03A897B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B42796"/>
    <w:multiLevelType w:val="hybridMultilevel"/>
    <w:tmpl w:val="09D0E23A"/>
    <w:lvl w:ilvl="0" w:tplc="EC8C783C">
      <w:start w:val="3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C03EF"/>
    <w:multiLevelType w:val="hybridMultilevel"/>
    <w:tmpl w:val="BD169E9A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512186"/>
    <w:multiLevelType w:val="hybridMultilevel"/>
    <w:tmpl w:val="8A6A8B82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6F1E30"/>
    <w:multiLevelType w:val="hybridMultilevel"/>
    <w:tmpl w:val="06068276"/>
    <w:lvl w:ilvl="0" w:tplc="A89E25AA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30072C"/>
    <w:multiLevelType w:val="hybridMultilevel"/>
    <w:tmpl w:val="C29EAF0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D1DA1"/>
    <w:multiLevelType w:val="hybridMultilevel"/>
    <w:tmpl w:val="B9C0B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8644F2"/>
    <w:multiLevelType w:val="hybridMultilevel"/>
    <w:tmpl w:val="161E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423407"/>
    <w:multiLevelType w:val="hybridMultilevel"/>
    <w:tmpl w:val="A0208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905700"/>
    <w:multiLevelType w:val="hybridMultilevel"/>
    <w:tmpl w:val="BF4AFF5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9630A8"/>
    <w:multiLevelType w:val="hybridMultilevel"/>
    <w:tmpl w:val="8FF6683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A00AF2"/>
    <w:multiLevelType w:val="hybridMultilevel"/>
    <w:tmpl w:val="4A1C8C0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B262DC"/>
    <w:multiLevelType w:val="hybridMultilevel"/>
    <w:tmpl w:val="C0BC6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5F48F0"/>
    <w:multiLevelType w:val="hybridMultilevel"/>
    <w:tmpl w:val="E1AAD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092338"/>
    <w:multiLevelType w:val="hybridMultilevel"/>
    <w:tmpl w:val="308CF91C"/>
    <w:lvl w:ilvl="0" w:tplc="E2929E5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4580954">
    <w:abstractNumId w:val="19"/>
  </w:num>
  <w:num w:numId="2" w16cid:durableId="1045790032">
    <w:abstractNumId w:val="17"/>
  </w:num>
  <w:num w:numId="3" w16cid:durableId="534121995">
    <w:abstractNumId w:val="30"/>
  </w:num>
  <w:num w:numId="4" w16cid:durableId="883058574">
    <w:abstractNumId w:val="32"/>
  </w:num>
  <w:num w:numId="5" w16cid:durableId="1711416565">
    <w:abstractNumId w:val="7"/>
  </w:num>
  <w:num w:numId="6" w16cid:durableId="204685897">
    <w:abstractNumId w:val="11"/>
  </w:num>
  <w:num w:numId="7" w16cid:durableId="15229239">
    <w:abstractNumId w:val="2"/>
  </w:num>
  <w:num w:numId="8" w16cid:durableId="1860772969">
    <w:abstractNumId w:val="20"/>
  </w:num>
  <w:num w:numId="9" w16cid:durableId="1908606629">
    <w:abstractNumId w:val="9"/>
  </w:num>
  <w:num w:numId="10" w16cid:durableId="1609699412">
    <w:abstractNumId w:val="8"/>
  </w:num>
  <w:num w:numId="11" w16cid:durableId="71319607">
    <w:abstractNumId w:val="16"/>
  </w:num>
  <w:num w:numId="12" w16cid:durableId="1494761460">
    <w:abstractNumId w:val="29"/>
  </w:num>
  <w:num w:numId="13" w16cid:durableId="675887124">
    <w:abstractNumId w:val="5"/>
  </w:num>
  <w:num w:numId="14" w16cid:durableId="55052177">
    <w:abstractNumId w:val="14"/>
  </w:num>
  <w:num w:numId="15" w16cid:durableId="2068145435">
    <w:abstractNumId w:val="6"/>
  </w:num>
  <w:num w:numId="16" w16cid:durableId="435105267">
    <w:abstractNumId w:val="3"/>
  </w:num>
  <w:num w:numId="17" w16cid:durableId="1140423220">
    <w:abstractNumId w:val="27"/>
  </w:num>
  <w:num w:numId="18" w16cid:durableId="443812924">
    <w:abstractNumId w:val="31"/>
  </w:num>
  <w:num w:numId="19" w16cid:durableId="342589073">
    <w:abstractNumId w:val="26"/>
  </w:num>
  <w:num w:numId="20" w16cid:durableId="1031760478">
    <w:abstractNumId w:val="25"/>
  </w:num>
  <w:num w:numId="21" w16cid:durableId="697314340">
    <w:abstractNumId w:val="12"/>
  </w:num>
  <w:num w:numId="22" w16cid:durableId="1496149698">
    <w:abstractNumId w:val="28"/>
  </w:num>
  <w:num w:numId="23" w16cid:durableId="1391615125">
    <w:abstractNumId w:val="0"/>
  </w:num>
  <w:num w:numId="24" w16cid:durableId="1322810898">
    <w:abstractNumId w:val="18"/>
  </w:num>
  <w:num w:numId="25" w16cid:durableId="1535726441">
    <w:abstractNumId w:val="15"/>
  </w:num>
  <w:num w:numId="26" w16cid:durableId="1224945225">
    <w:abstractNumId w:val="1"/>
  </w:num>
  <w:num w:numId="27" w16cid:durableId="2140369615">
    <w:abstractNumId w:val="4"/>
  </w:num>
  <w:num w:numId="28" w16cid:durableId="1277759766">
    <w:abstractNumId w:val="13"/>
  </w:num>
  <w:num w:numId="29" w16cid:durableId="1793742316">
    <w:abstractNumId w:val="10"/>
  </w:num>
  <w:num w:numId="30" w16cid:durableId="1090396440">
    <w:abstractNumId w:val="22"/>
  </w:num>
  <w:num w:numId="31" w16cid:durableId="1577591711">
    <w:abstractNumId w:val="24"/>
  </w:num>
  <w:num w:numId="32" w16cid:durableId="1687248951">
    <w:abstractNumId w:val="33"/>
  </w:num>
  <w:num w:numId="33" w16cid:durableId="422798749">
    <w:abstractNumId w:val="23"/>
  </w:num>
  <w:num w:numId="34" w16cid:durableId="36028096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2"/>
    <w:rsid w:val="0000282D"/>
    <w:rsid w:val="0000441A"/>
    <w:rsid w:val="00013E7D"/>
    <w:rsid w:val="00014CD3"/>
    <w:rsid w:val="0003523C"/>
    <w:rsid w:val="00040924"/>
    <w:rsid w:val="00050489"/>
    <w:rsid w:val="00052A58"/>
    <w:rsid w:val="000538A3"/>
    <w:rsid w:val="000559CE"/>
    <w:rsid w:val="00056C69"/>
    <w:rsid w:val="0008059B"/>
    <w:rsid w:val="00086F6D"/>
    <w:rsid w:val="000878E3"/>
    <w:rsid w:val="00092753"/>
    <w:rsid w:val="0009499E"/>
    <w:rsid w:val="000A066C"/>
    <w:rsid w:val="000B6231"/>
    <w:rsid w:val="000C14C4"/>
    <w:rsid w:val="000E34D4"/>
    <w:rsid w:val="000E49F9"/>
    <w:rsid w:val="00194BB3"/>
    <w:rsid w:val="00197985"/>
    <w:rsid w:val="00197EB9"/>
    <w:rsid w:val="001A5426"/>
    <w:rsid w:val="001B0AA1"/>
    <w:rsid w:val="001C2AD7"/>
    <w:rsid w:val="001C7283"/>
    <w:rsid w:val="001E1A96"/>
    <w:rsid w:val="002139B5"/>
    <w:rsid w:val="002165DA"/>
    <w:rsid w:val="00216D1A"/>
    <w:rsid w:val="002216C4"/>
    <w:rsid w:val="00223C46"/>
    <w:rsid w:val="00226F09"/>
    <w:rsid w:val="002274E2"/>
    <w:rsid w:val="00230BD8"/>
    <w:rsid w:val="00235CB3"/>
    <w:rsid w:val="00237755"/>
    <w:rsid w:val="0024593E"/>
    <w:rsid w:val="0025501E"/>
    <w:rsid w:val="002627CD"/>
    <w:rsid w:val="002712CF"/>
    <w:rsid w:val="00285E6A"/>
    <w:rsid w:val="0029690D"/>
    <w:rsid w:val="002C0A66"/>
    <w:rsid w:val="00302046"/>
    <w:rsid w:val="00323E5D"/>
    <w:rsid w:val="00331454"/>
    <w:rsid w:val="00334CE4"/>
    <w:rsid w:val="003372C7"/>
    <w:rsid w:val="00356A89"/>
    <w:rsid w:val="00361188"/>
    <w:rsid w:val="003637F0"/>
    <w:rsid w:val="00363E87"/>
    <w:rsid w:val="0037457A"/>
    <w:rsid w:val="003807B7"/>
    <w:rsid w:val="003809DA"/>
    <w:rsid w:val="0038452C"/>
    <w:rsid w:val="00384C99"/>
    <w:rsid w:val="00387414"/>
    <w:rsid w:val="003A11FE"/>
    <w:rsid w:val="003C3C82"/>
    <w:rsid w:val="003C42C7"/>
    <w:rsid w:val="003C4CC8"/>
    <w:rsid w:val="003D1BC8"/>
    <w:rsid w:val="003D3965"/>
    <w:rsid w:val="003D3AB0"/>
    <w:rsid w:val="003D467D"/>
    <w:rsid w:val="003F0C96"/>
    <w:rsid w:val="003F6D29"/>
    <w:rsid w:val="00406FB8"/>
    <w:rsid w:val="004101FC"/>
    <w:rsid w:val="004309A5"/>
    <w:rsid w:val="004416ED"/>
    <w:rsid w:val="0044452D"/>
    <w:rsid w:val="00461535"/>
    <w:rsid w:val="00465B8C"/>
    <w:rsid w:val="00470C60"/>
    <w:rsid w:val="00471167"/>
    <w:rsid w:val="00477E17"/>
    <w:rsid w:val="00481DA2"/>
    <w:rsid w:val="00483F6B"/>
    <w:rsid w:val="00484F38"/>
    <w:rsid w:val="00495B09"/>
    <w:rsid w:val="004B4104"/>
    <w:rsid w:val="004C7D0D"/>
    <w:rsid w:val="004D2898"/>
    <w:rsid w:val="004D6937"/>
    <w:rsid w:val="004E7E08"/>
    <w:rsid w:val="00505D85"/>
    <w:rsid w:val="00532676"/>
    <w:rsid w:val="00545F09"/>
    <w:rsid w:val="00550FB9"/>
    <w:rsid w:val="0055237E"/>
    <w:rsid w:val="00562930"/>
    <w:rsid w:val="00563D34"/>
    <w:rsid w:val="00564E4C"/>
    <w:rsid w:val="005764BE"/>
    <w:rsid w:val="00582850"/>
    <w:rsid w:val="00582DEC"/>
    <w:rsid w:val="00584B65"/>
    <w:rsid w:val="0059263C"/>
    <w:rsid w:val="0059603A"/>
    <w:rsid w:val="005B44FB"/>
    <w:rsid w:val="005D1705"/>
    <w:rsid w:val="005D2DC9"/>
    <w:rsid w:val="005E3195"/>
    <w:rsid w:val="005E4C2A"/>
    <w:rsid w:val="005F1AB2"/>
    <w:rsid w:val="005F4962"/>
    <w:rsid w:val="005F7D74"/>
    <w:rsid w:val="00604EA4"/>
    <w:rsid w:val="00607CB5"/>
    <w:rsid w:val="00610419"/>
    <w:rsid w:val="00625B0A"/>
    <w:rsid w:val="00626F7A"/>
    <w:rsid w:val="0065272C"/>
    <w:rsid w:val="00656EC9"/>
    <w:rsid w:val="00662539"/>
    <w:rsid w:val="006714EA"/>
    <w:rsid w:val="006806FD"/>
    <w:rsid w:val="00684C22"/>
    <w:rsid w:val="00694FF4"/>
    <w:rsid w:val="006A79D5"/>
    <w:rsid w:val="006D688A"/>
    <w:rsid w:val="006E0B91"/>
    <w:rsid w:val="006E578D"/>
    <w:rsid w:val="006F79F1"/>
    <w:rsid w:val="007011FD"/>
    <w:rsid w:val="00706DA9"/>
    <w:rsid w:val="0073503F"/>
    <w:rsid w:val="00742372"/>
    <w:rsid w:val="0076084D"/>
    <w:rsid w:val="00764A08"/>
    <w:rsid w:val="00770733"/>
    <w:rsid w:val="00782175"/>
    <w:rsid w:val="00783B8C"/>
    <w:rsid w:val="00786CE3"/>
    <w:rsid w:val="00796596"/>
    <w:rsid w:val="007A2222"/>
    <w:rsid w:val="007A314B"/>
    <w:rsid w:val="007A5C5C"/>
    <w:rsid w:val="007A73D7"/>
    <w:rsid w:val="007C3412"/>
    <w:rsid w:val="007D5D59"/>
    <w:rsid w:val="007F0606"/>
    <w:rsid w:val="007F5A71"/>
    <w:rsid w:val="00803A09"/>
    <w:rsid w:val="00814EAD"/>
    <w:rsid w:val="0082614F"/>
    <w:rsid w:val="00836B28"/>
    <w:rsid w:val="00840207"/>
    <w:rsid w:val="00841C2A"/>
    <w:rsid w:val="008449A3"/>
    <w:rsid w:val="00847314"/>
    <w:rsid w:val="00867E01"/>
    <w:rsid w:val="00871B42"/>
    <w:rsid w:val="00874E85"/>
    <w:rsid w:val="0088101C"/>
    <w:rsid w:val="00891B9B"/>
    <w:rsid w:val="008A584E"/>
    <w:rsid w:val="008C536B"/>
    <w:rsid w:val="008E5495"/>
    <w:rsid w:val="008E6925"/>
    <w:rsid w:val="008F54CC"/>
    <w:rsid w:val="008F6B43"/>
    <w:rsid w:val="008F7221"/>
    <w:rsid w:val="009079C3"/>
    <w:rsid w:val="00914731"/>
    <w:rsid w:val="00927F3D"/>
    <w:rsid w:val="00930949"/>
    <w:rsid w:val="009314E9"/>
    <w:rsid w:val="00951B83"/>
    <w:rsid w:val="00953661"/>
    <w:rsid w:val="0095463A"/>
    <w:rsid w:val="009548C6"/>
    <w:rsid w:val="00964964"/>
    <w:rsid w:val="009823D1"/>
    <w:rsid w:val="009B08EB"/>
    <w:rsid w:val="009E61B1"/>
    <w:rsid w:val="009F2B07"/>
    <w:rsid w:val="00A01DD4"/>
    <w:rsid w:val="00A01E8B"/>
    <w:rsid w:val="00A04E24"/>
    <w:rsid w:val="00A12BC9"/>
    <w:rsid w:val="00A1303D"/>
    <w:rsid w:val="00A16ADA"/>
    <w:rsid w:val="00A27117"/>
    <w:rsid w:val="00A369B8"/>
    <w:rsid w:val="00A41F6E"/>
    <w:rsid w:val="00A45AA2"/>
    <w:rsid w:val="00A50638"/>
    <w:rsid w:val="00A91788"/>
    <w:rsid w:val="00A96DD5"/>
    <w:rsid w:val="00AB1BD0"/>
    <w:rsid w:val="00AB299E"/>
    <w:rsid w:val="00AC0476"/>
    <w:rsid w:val="00AC3C62"/>
    <w:rsid w:val="00AE7E09"/>
    <w:rsid w:val="00AF069C"/>
    <w:rsid w:val="00AF1DCA"/>
    <w:rsid w:val="00AF60E4"/>
    <w:rsid w:val="00AF7D85"/>
    <w:rsid w:val="00B104E1"/>
    <w:rsid w:val="00B12E13"/>
    <w:rsid w:val="00B2563C"/>
    <w:rsid w:val="00B4234E"/>
    <w:rsid w:val="00B51A23"/>
    <w:rsid w:val="00B52403"/>
    <w:rsid w:val="00B55B6E"/>
    <w:rsid w:val="00B66916"/>
    <w:rsid w:val="00B70433"/>
    <w:rsid w:val="00B7257A"/>
    <w:rsid w:val="00B76E58"/>
    <w:rsid w:val="00B76F83"/>
    <w:rsid w:val="00B9223D"/>
    <w:rsid w:val="00BA6236"/>
    <w:rsid w:val="00BB3318"/>
    <w:rsid w:val="00BC477C"/>
    <w:rsid w:val="00BC73B1"/>
    <w:rsid w:val="00BD1199"/>
    <w:rsid w:val="00BD5E49"/>
    <w:rsid w:val="00BF0EAA"/>
    <w:rsid w:val="00C013BF"/>
    <w:rsid w:val="00C11F4E"/>
    <w:rsid w:val="00C51E47"/>
    <w:rsid w:val="00C534DF"/>
    <w:rsid w:val="00C648D7"/>
    <w:rsid w:val="00C71F66"/>
    <w:rsid w:val="00C81C76"/>
    <w:rsid w:val="00C953F0"/>
    <w:rsid w:val="00C97D45"/>
    <w:rsid w:val="00CC13C7"/>
    <w:rsid w:val="00CC75A6"/>
    <w:rsid w:val="00CE7EA0"/>
    <w:rsid w:val="00D17EAE"/>
    <w:rsid w:val="00D32ADF"/>
    <w:rsid w:val="00D414B4"/>
    <w:rsid w:val="00D46C79"/>
    <w:rsid w:val="00D500B0"/>
    <w:rsid w:val="00D7210B"/>
    <w:rsid w:val="00D73B9F"/>
    <w:rsid w:val="00D740CD"/>
    <w:rsid w:val="00D81074"/>
    <w:rsid w:val="00D920B9"/>
    <w:rsid w:val="00DB4E6F"/>
    <w:rsid w:val="00DB5E3B"/>
    <w:rsid w:val="00DC146B"/>
    <w:rsid w:val="00DC2295"/>
    <w:rsid w:val="00DC2519"/>
    <w:rsid w:val="00DC3663"/>
    <w:rsid w:val="00E0265C"/>
    <w:rsid w:val="00E1793F"/>
    <w:rsid w:val="00E31721"/>
    <w:rsid w:val="00E50718"/>
    <w:rsid w:val="00E91170"/>
    <w:rsid w:val="00E937EE"/>
    <w:rsid w:val="00E962A1"/>
    <w:rsid w:val="00EA7753"/>
    <w:rsid w:val="00EC1966"/>
    <w:rsid w:val="00EC297F"/>
    <w:rsid w:val="00ED3427"/>
    <w:rsid w:val="00ED527C"/>
    <w:rsid w:val="00F00158"/>
    <w:rsid w:val="00F00AE3"/>
    <w:rsid w:val="00F01119"/>
    <w:rsid w:val="00F018F2"/>
    <w:rsid w:val="00F01AB1"/>
    <w:rsid w:val="00F16437"/>
    <w:rsid w:val="00F16518"/>
    <w:rsid w:val="00F361BA"/>
    <w:rsid w:val="00F53AFF"/>
    <w:rsid w:val="00F56290"/>
    <w:rsid w:val="00F60BB4"/>
    <w:rsid w:val="00F66361"/>
    <w:rsid w:val="00F802AE"/>
    <w:rsid w:val="00F80445"/>
    <w:rsid w:val="00F819F6"/>
    <w:rsid w:val="00FA0000"/>
    <w:rsid w:val="00FB1A2B"/>
    <w:rsid w:val="00FB3603"/>
    <w:rsid w:val="00FC165B"/>
    <w:rsid w:val="00FD1D2E"/>
    <w:rsid w:val="00FE02C2"/>
    <w:rsid w:val="00FE749B"/>
    <w:rsid w:val="00FF5C61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8FC2"/>
  <w15:chartTrackingRefBased/>
  <w15:docId w15:val="{ED6DE4D9-A687-4E16-9205-6BE9EC5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customStyle="1" w:styleId="3">
    <w:name w:val="개요 3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3B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F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67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F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D19B0367A041981176E7B4094D46" ma:contentTypeVersion="7" ma:contentTypeDescription="Create a new document." ma:contentTypeScope="" ma:versionID="4ad8a38661f73a480baa9bb88718d3c0">
  <xsd:schema xmlns:xsd="http://www.w3.org/2001/XMLSchema" xmlns:xs="http://www.w3.org/2001/XMLSchema" xmlns:p="http://schemas.microsoft.com/office/2006/metadata/properties" xmlns:ns3="0b24d6a8-ae69-4fac-b7ae-8a20bf128660" xmlns:ns4="cfea7d19-ec87-4e1b-a613-477f54e7fdc2" targetNamespace="http://schemas.microsoft.com/office/2006/metadata/properties" ma:root="true" ma:fieldsID="efdcb4256282a92dcc0530961f350b2a" ns3:_="" ns4:_="">
    <xsd:import namespace="0b24d6a8-ae69-4fac-b7ae-8a20bf128660"/>
    <xsd:import namespace="cfea7d19-ec87-4e1b-a613-477f54e7fd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d6a8-ae69-4fac-b7ae-8a20bf128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7d19-ec87-4e1b-a613-477f54e7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212AD-81D4-47DF-9EAE-31A8718DE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6C3D1-F5E6-43DF-B413-0662D6B43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2A9F4-9FB0-4FCF-87C4-4716912F0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E6DB5-B3FF-4C3A-AE73-3F15152DF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4d6a8-ae69-4fac-b7ae-8a20bf128660"/>
    <ds:schemaRef ds:uri="cfea7d19-ec87-4e1b-a613-477f54e7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Miryung Yoon</dc:creator>
  <cp:keywords/>
  <dc:description/>
  <cp:lastModifiedBy>GaHee Kim</cp:lastModifiedBy>
  <cp:revision>6</cp:revision>
  <cp:lastPrinted>2023-01-03T01:44:00Z</cp:lastPrinted>
  <dcterms:created xsi:type="dcterms:W3CDTF">2023-02-09T01:44:00Z</dcterms:created>
  <dcterms:modified xsi:type="dcterms:W3CDTF">2023-02-09T09:15:00Z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0x01010095EBD19B0367A041981176E7B4094D46</vt:lpwstr>
  </property>
</Properties>
</file>