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7DB2" w14:textId="04233C31" w:rsidR="00CA36DC" w:rsidRDefault="00CA36DC" w:rsidP="00E75C63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56C8E583" w14:textId="028A3004" w:rsidR="00E964D9" w:rsidRDefault="001C2B6C" w:rsidP="001C2B6C">
      <w:pPr>
        <w:pStyle w:val="a"/>
        <w:jc w:val="left"/>
        <w:rPr>
          <w:rFonts w:ascii="HY울릉도M" w:eastAsia="HY울릉도M" w:hAnsi="돋움"/>
          <w:sz w:val="36"/>
          <w:szCs w:val="36"/>
          <w:u w:val="single"/>
        </w:rPr>
      </w:pPr>
      <w:r>
        <w:rPr>
          <w:rFonts w:ascii="HY울릉도M" w:eastAsia="HY울릉도M" w:hAnsi="돋움"/>
          <w:sz w:val="36"/>
          <w:szCs w:val="36"/>
          <w:u w:val="single"/>
        </w:rPr>
        <w:t>[</w:t>
      </w:r>
      <w:r w:rsidR="00E964D9">
        <w:rPr>
          <w:rFonts w:ascii="HY울릉도M" w:eastAsia="HY울릉도M" w:hAnsi="돋움"/>
          <w:sz w:val="36"/>
          <w:szCs w:val="36"/>
          <w:u w:val="single"/>
        </w:rPr>
        <w:t>Att</w:t>
      </w:r>
      <w:r>
        <w:rPr>
          <w:rFonts w:ascii="HY울릉도M" w:eastAsia="HY울릉도M" w:hAnsi="돋움"/>
          <w:sz w:val="36"/>
          <w:szCs w:val="36"/>
          <w:u w:val="single"/>
        </w:rPr>
        <w:t xml:space="preserve">achment 2] </w:t>
      </w:r>
    </w:p>
    <w:p w14:paraId="0A60C254" w14:textId="77777777" w:rsidR="001C2B6C" w:rsidRDefault="001C2B6C" w:rsidP="001C2B6C">
      <w:pPr>
        <w:pStyle w:val="a"/>
        <w:jc w:val="left"/>
        <w:rPr>
          <w:rFonts w:ascii="HY울릉도M" w:eastAsia="HY울릉도M" w:hAnsi="돋움" w:hint="eastAsia"/>
          <w:sz w:val="36"/>
          <w:szCs w:val="36"/>
          <w:u w:val="single"/>
        </w:rPr>
      </w:pPr>
    </w:p>
    <w:p w14:paraId="52BCE3E7" w14:textId="04FC65C9" w:rsidR="00E75C63" w:rsidRPr="00CC715E" w:rsidRDefault="00476549" w:rsidP="006A4DDC">
      <w:pPr>
        <w:pStyle w:val="a"/>
        <w:spacing w:line="360" w:lineRule="auto"/>
        <w:jc w:val="center"/>
        <w:rPr>
          <w:rFonts w:ascii="바탕체" w:eastAsia="바탕체" w:hAnsi="바탕체"/>
          <w:sz w:val="32"/>
          <w:szCs w:val="32"/>
          <w:u w:val="single"/>
        </w:rPr>
      </w:pPr>
      <w:r>
        <w:rPr>
          <w:rFonts w:ascii="바탕체" w:eastAsia="바탕체" w:hAnsi="바탕체" w:hint="eastAsia"/>
          <w:sz w:val="32"/>
          <w:szCs w:val="32"/>
          <w:u w:val="single"/>
        </w:rPr>
        <w:t xml:space="preserve">5층 </w:t>
      </w:r>
      <w:r w:rsidR="003D4F0D" w:rsidRPr="00476549">
        <w:rPr>
          <w:rFonts w:ascii="바탕체" w:eastAsia="바탕체" w:hAnsi="바탕체" w:hint="eastAsia"/>
          <w:sz w:val="32"/>
          <w:szCs w:val="32"/>
          <w:u w:val="single"/>
        </w:rPr>
        <w:t>실</w:t>
      </w:r>
      <w:r w:rsidR="00C54986" w:rsidRPr="00476549">
        <w:rPr>
          <w:rFonts w:ascii="바탕체" w:eastAsia="바탕체" w:hAnsi="바탕체" w:hint="eastAsia"/>
          <w:sz w:val="32"/>
          <w:szCs w:val="32"/>
          <w:u w:val="single"/>
        </w:rPr>
        <w:t>험실용</w:t>
      </w:r>
      <w:r w:rsidR="003D4F0D" w:rsidRPr="00476549">
        <w:rPr>
          <w:rFonts w:ascii="바탕체" w:eastAsia="바탕체" w:hAnsi="바탕체" w:hint="eastAsia"/>
          <w:sz w:val="32"/>
          <w:szCs w:val="32"/>
          <w:u w:val="single"/>
        </w:rPr>
        <w:t xml:space="preserve"> 공</w:t>
      </w:r>
      <w:r w:rsidR="00D3379C" w:rsidRPr="00476549">
        <w:rPr>
          <w:rFonts w:ascii="바탕체" w:eastAsia="바탕체" w:hAnsi="바탕체" w:hint="eastAsia"/>
          <w:sz w:val="32"/>
          <w:szCs w:val="32"/>
          <w:u w:val="single"/>
        </w:rPr>
        <w:t>조환기</w:t>
      </w:r>
      <w:r w:rsidR="00C54986" w:rsidRPr="00476549">
        <w:rPr>
          <w:rFonts w:ascii="바탕체" w:eastAsia="바탕체" w:hAnsi="바탕체" w:hint="eastAsia"/>
          <w:sz w:val="32"/>
          <w:szCs w:val="32"/>
          <w:u w:val="single"/>
        </w:rPr>
        <w:t>장비</w:t>
      </w:r>
      <w:r w:rsidR="00E75C63" w:rsidRPr="00476549">
        <w:rPr>
          <w:rFonts w:ascii="바탕체" w:eastAsia="바탕체" w:hAnsi="바탕체" w:hint="eastAsia"/>
          <w:sz w:val="32"/>
          <w:szCs w:val="32"/>
          <w:u w:val="single"/>
        </w:rPr>
        <w:t xml:space="preserve"> 및 </w:t>
      </w:r>
      <w:r w:rsidR="00505523" w:rsidRPr="00476549">
        <w:rPr>
          <w:rFonts w:ascii="바탕체" w:eastAsia="바탕체" w:hAnsi="바탕체" w:hint="eastAsia"/>
          <w:sz w:val="32"/>
          <w:szCs w:val="32"/>
          <w:u w:val="single"/>
        </w:rPr>
        <w:t>설비</w:t>
      </w:r>
      <w:r w:rsidR="00E75C63" w:rsidRPr="00476549">
        <w:rPr>
          <w:rFonts w:ascii="바탕체" w:eastAsia="바탕체" w:hAnsi="바탕체" w:hint="eastAsia"/>
          <w:sz w:val="32"/>
          <w:szCs w:val="32"/>
          <w:u w:val="single"/>
        </w:rPr>
        <w:t xml:space="preserve"> 신규</w:t>
      </w:r>
      <w:r w:rsidR="00CA36DC" w:rsidRPr="00476549">
        <w:rPr>
          <w:rFonts w:ascii="바탕체" w:eastAsia="바탕체" w:hAnsi="바탕체" w:hint="eastAsia"/>
          <w:sz w:val="32"/>
          <w:szCs w:val="32"/>
          <w:u w:val="single"/>
        </w:rPr>
        <w:t xml:space="preserve"> </w:t>
      </w:r>
      <w:r w:rsidR="00E75C63" w:rsidRPr="00476549">
        <w:rPr>
          <w:rFonts w:ascii="바탕체" w:eastAsia="바탕체" w:hAnsi="바탕체" w:hint="eastAsia"/>
          <w:sz w:val="32"/>
          <w:szCs w:val="32"/>
          <w:u w:val="single"/>
        </w:rPr>
        <w:t>교체</w:t>
      </w:r>
      <w:r w:rsidR="00E75C63" w:rsidRPr="00CC715E">
        <w:rPr>
          <w:rFonts w:ascii="바탕체" w:eastAsia="바탕체" w:hAnsi="바탕체" w:hint="eastAsia"/>
          <w:sz w:val="32"/>
          <w:szCs w:val="32"/>
          <w:u w:val="single"/>
        </w:rPr>
        <w:t xml:space="preserve"> </w:t>
      </w:r>
    </w:p>
    <w:p w14:paraId="337FF175" w14:textId="3D0BBED3" w:rsidR="00E75C63" w:rsidRPr="00CC715E" w:rsidRDefault="00E75C63" w:rsidP="006A4DDC">
      <w:pPr>
        <w:pStyle w:val="a"/>
        <w:spacing w:line="360" w:lineRule="auto"/>
        <w:jc w:val="center"/>
        <w:rPr>
          <w:rFonts w:ascii="바탕체" w:eastAsia="바탕체" w:hAnsi="바탕체"/>
          <w:sz w:val="32"/>
          <w:szCs w:val="32"/>
        </w:rPr>
      </w:pPr>
      <w:r w:rsidRPr="00CC715E">
        <w:rPr>
          <w:rFonts w:ascii="바탕체" w:eastAsia="바탕체" w:hAnsi="바탕체" w:hint="eastAsia"/>
          <w:sz w:val="52"/>
          <w:szCs w:val="52"/>
        </w:rPr>
        <w:t>일반 및 특별 시방서</w:t>
      </w:r>
    </w:p>
    <w:p w14:paraId="7AD1A57A" w14:textId="77777777" w:rsidR="006A4DDC" w:rsidRDefault="006A4DDC" w:rsidP="006A4DDC">
      <w:pPr>
        <w:pStyle w:val="a"/>
        <w:spacing w:line="360" w:lineRule="auto"/>
        <w:jc w:val="right"/>
        <w:rPr>
          <w:rFonts w:ascii="바탕체" w:eastAsia="바탕체" w:hAnsi="바탕체"/>
          <w:sz w:val="36"/>
          <w:szCs w:val="36"/>
        </w:rPr>
      </w:pPr>
    </w:p>
    <w:p w14:paraId="4E5ED57E" w14:textId="0FBB0FEA" w:rsidR="00E75C63" w:rsidRPr="006A4DDC" w:rsidRDefault="00E75C63" w:rsidP="006A4DDC">
      <w:pPr>
        <w:pStyle w:val="a"/>
        <w:spacing w:line="360" w:lineRule="auto"/>
        <w:jc w:val="right"/>
        <w:rPr>
          <w:rFonts w:ascii="바탕체" w:eastAsia="바탕체" w:hAnsi="바탕체"/>
          <w:sz w:val="28"/>
          <w:szCs w:val="28"/>
        </w:rPr>
      </w:pPr>
      <w:r w:rsidRPr="006A4DDC">
        <w:rPr>
          <w:rFonts w:ascii="바탕체" w:eastAsia="바탕체" w:hAnsi="바탕체" w:hint="eastAsia"/>
          <w:sz w:val="28"/>
          <w:szCs w:val="28"/>
        </w:rPr>
        <w:t>기존 설치된 장비/설비 기준</w:t>
      </w:r>
    </w:p>
    <w:p w14:paraId="22D5BCB1" w14:textId="77777777" w:rsidR="00E75C63" w:rsidRPr="00CC715E" w:rsidRDefault="00E75C63" w:rsidP="00E75C63">
      <w:pPr>
        <w:pStyle w:val="a"/>
        <w:jc w:val="right"/>
        <w:rPr>
          <w:rFonts w:ascii="바탕체" w:eastAsia="바탕체" w:hAnsi="바탕체"/>
          <w:bCs/>
          <w:sz w:val="28"/>
          <w:szCs w:val="28"/>
        </w:rPr>
      </w:pPr>
      <w:r w:rsidRPr="00CC715E">
        <w:rPr>
          <w:rFonts w:ascii="바탕체" w:eastAsia="바탕체" w:hAnsi="바탕체" w:hint="eastAsia"/>
          <w:bCs/>
          <w:sz w:val="28"/>
          <w:szCs w:val="28"/>
        </w:rPr>
        <w:t>제조회사에 따른 조건 상이로 시방서 제출</w:t>
      </w:r>
    </w:p>
    <w:p w14:paraId="7CB4925C" w14:textId="56AA2E8B" w:rsidR="00E75C63" w:rsidRPr="00CC715E" w:rsidRDefault="00E75C63" w:rsidP="00E75C63">
      <w:pPr>
        <w:pStyle w:val="a"/>
        <w:jc w:val="right"/>
        <w:rPr>
          <w:rFonts w:ascii="바탕체" w:eastAsia="바탕체" w:hAnsi="바탕체"/>
          <w:sz w:val="40"/>
          <w:szCs w:val="40"/>
        </w:rPr>
      </w:pPr>
    </w:p>
    <w:p w14:paraId="365FDF3D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1703FEE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0F56B24C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0C02C0F0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60B07AEC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18"/>
          <w:szCs w:val="18"/>
        </w:rPr>
      </w:pPr>
    </w:p>
    <w:p w14:paraId="6D68915D" w14:textId="14C62375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  <w:r w:rsidRPr="00CC715E">
        <w:rPr>
          <w:rFonts w:ascii="바탕체" w:eastAsia="바탕체" w:hAnsi="바탕체" w:hint="eastAsia"/>
          <w:sz w:val="40"/>
          <w:szCs w:val="40"/>
        </w:rPr>
        <w:t>20</w:t>
      </w:r>
      <w:r w:rsidRPr="00CC715E">
        <w:rPr>
          <w:rFonts w:ascii="바탕체" w:eastAsia="바탕체" w:hAnsi="바탕체"/>
          <w:sz w:val="40"/>
          <w:szCs w:val="40"/>
        </w:rPr>
        <w:t>2</w:t>
      </w:r>
      <w:r w:rsidR="00D97A77">
        <w:rPr>
          <w:rFonts w:ascii="바탕체" w:eastAsia="바탕체" w:hAnsi="바탕체"/>
          <w:sz w:val="40"/>
          <w:szCs w:val="40"/>
        </w:rPr>
        <w:t>2</w:t>
      </w:r>
      <w:r w:rsidRPr="00CC715E">
        <w:rPr>
          <w:rFonts w:ascii="바탕체" w:eastAsia="바탕체" w:hAnsi="바탕체" w:hint="eastAsia"/>
          <w:sz w:val="40"/>
          <w:szCs w:val="40"/>
        </w:rPr>
        <w:t xml:space="preserve">. </w:t>
      </w:r>
      <w:r w:rsidR="00E11039">
        <w:rPr>
          <w:rFonts w:ascii="바탕체" w:eastAsia="바탕체" w:hAnsi="바탕체"/>
          <w:sz w:val="40"/>
          <w:szCs w:val="40"/>
        </w:rPr>
        <w:t>4</w:t>
      </w:r>
      <w:r w:rsidRPr="00EA7384">
        <w:rPr>
          <w:rFonts w:ascii="바탕체" w:eastAsia="바탕체" w:hAnsi="바탕체" w:hint="eastAsia"/>
          <w:sz w:val="40"/>
          <w:szCs w:val="40"/>
        </w:rPr>
        <w:t>.</w:t>
      </w:r>
    </w:p>
    <w:p w14:paraId="5F9D909F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5DEA666" w14:textId="118916D0" w:rsidR="00E75C63" w:rsidRDefault="00E75C63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533CDC83" w14:textId="60E47B35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3857967E" w14:textId="13352B61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9CDE647" w14:textId="6B081AEA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30FD7D38" w14:textId="77777777" w:rsidR="00233D11" w:rsidRPr="009731B0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9A2994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4"/>
          <w:szCs w:val="24"/>
        </w:rPr>
      </w:pPr>
    </w:p>
    <w:p w14:paraId="6DDF2D4E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4"/>
          <w:szCs w:val="24"/>
        </w:rPr>
      </w:pPr>
    </w:p>
    <w:p w14:paraId="25D9F48F" w14:textId="77777777" w:rsidR="00E75C63" w:rsidRPr="00CC715E" w:rsidRDefault="00E75C63" w:rsidP="00E75C63">
      <w:pPr>
        <w:pStyle w:val="a"/>
        <w:rPr>
          <w:rFonts w:ascii="바탕체" w:eastAsia="바탕체" w:hAnsi="바탕체"/>
          <w:sz w:val="24"/>
          <w:szCs w:val="24"/>
        </w:rPr>
      </w:pPr>
    </w:p>
    <w:p w14:paraId="3587E91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  <w:r w:rsidRPr="00CC715E">
        <w:rPr>
          <w:rFonts w:ascii="바탕체" w:eastAsia="바탕체" w:hAnsi="바탕체" w:hint="eastAsia"/>
          <w:sz w:val="40"/>
          <w:szCs w:val="40"/>
        </w:rPr>
        <w:t>국제백신연구소</w:t>
      </w:r>
    </w:p>
    <w:p w14:paraId="0BB53A21" w14:textId="1CFF6792" w:rsidR="00B224F6" w:rsidRDefault="00B224F6">
      <w:pPr>
        <w:rPr>
          <w:rFonts w:ascii="바탕체" w:eastAsia="바탕체" w:hAnsi="바탕체"/>
        </w:rPr>
      </w:pPr>
    </w:p>
    <w:p w14:paraId="0D351CF7" w14:textId="77777777" w:rsidR="006A4DDC" w:rsidRPr="00CC715E" w:rsidRDefault="006A4DDC">
      <w:pPr>
        <w:rPr>
          <w:rFonts w:ascii="바탕체" w:eastAsia="바탕체" w:hAnsi="바탕체"/>
        </w:rPr>
      </w:pPr>
    </w:p>
    <w:p w14:paraId="126FEC6A" w14:textId="6ACD5F3E" w:rsidR="00E75C63" w:rsidRPr="00CC715E" w:rsidRDefault="00E75C63">
      <w:pPr>
        <w:rPr>
          <w:rFonts w:ascii="바탕체" w:eastAsia="바탕체" w:hAnsi="바탕체"/>
        </w:rPr>
      </w:pPr>
    </w:p>
    <w:p w14:paraId="6D573EC0" w14:textId="77777777" w:rsidR="00E75C63" w:rsidRPr="00F7095B" w:rsidRDefault="00E75C63" w:rsidP="00E57D41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8"/>
          <w:szCs w:val="28"/>
        </w:rPr>
      </w:pPr>
      <w:bookmarkStart w:id="0" w:name="_Hlk65664776"/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제1장. 일반 사항</w:t>
      </w:r>
      <w:bookmarkEnd w:id="0"/>
    </w:p>
    <w:p w14:paraId="470F4FD9" w14:textId="05ECEDDD" w:rsidR="00E75C63" w:rsidRPr="00600D4D" w:rsidRDefault="00E75C63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1.</w:t>
      </w:r>
      <w:r w:rsidR="006C1F09" w:rsidRPr="00600D4D">
        <w:rPr>
          <w:rFonts w:ascii="바탕체" w:eastAsia="바탕체" w:hAnsi="바탕체"/>
          <w:b/>
          <w:bCs/>
          <w:color w:val="000000"/>
          <w:kern w:val="0"/>
          <w:sz w:val="24"/>
        </w:rPr>
        <w:t>1.</w:t>
      </w:r>
      <w:r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적용 범위</w:t>
      </w:r>
      <w:r w:rsidR="00A767C3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</w:p>
    <w:p w14:paraId="31771AAA" w14:textId="1044D095" w:rsidR="00E75C63" w:rsidRPr="00600D4D" w:rsidRDefault="00E75C63" w:rsidP="00E37F08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본 시방서는 국제백신연구소 </w:t>
      </w:r>
      <w:r w:rsidR="00C315CD" w:rsidRPr="00600D4D">
        <w:rPr>
          <w:rFonts w:ascii="바탕체" w:eastAsia="바탕체" w:hAnsi="바탕체" w:hint="eastAsia"/>
          <w:color w:val="000000"/>
          <w:kern w:val="0"/>
          <w:sz w:val="24"/>
        </w:rPr>
        <w:t>실험실</w:t>
      </w:r>
      <w:r w:rsidR="00600D4D">
        <w:rPr>
          <w:rFonts w:ascii="바탕체" w:eastAsia="바탕체" w:hAnsi="바탕체" w:hint="eastAsia"/>
          <w:color w:val="000000"/>
          <w:kern w:val="0"/>
          <w:sz w:val="24"/>
        </w:rPr>
        <w:t>을 위한</w:t>
      </w:r>
      <w:r w:rsidR="00C315CD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D3379C" w:rsidRPr="00600D4D">
        <w:rPr>
          <w:rFonts w:ascii="바탕체" w:eastAsia="바탕체" w:hAnsi="바탕체" w:hint="eastAsia"/>
          <w:color w:val="000000"/>
          <w:kern w:val="0"/>
          <w:sz w:val="24"/>
        </w:rPr>
        <w:t>공조환기용 공조기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및 </w:t>
      </w:r>
      <w:r w:rsidR="00D3379C" w:rsidRPr="00600D4D">
        <w:rPr>
          <w:rFonts w:ascii="바탕체" w:eastAsia="바탕체" w:hAnsi="바탕체" w:hint="eastAsia"/>
          <w:color w:val="000000"/>
          <w:kern w:val="0"/>
          <w:sz w:val="24"/>
        </w:rPr>
        <w:t>설비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신규교체에 대하여 적용한다.</w:t>
      </w:r>
    </w:p>
    <w:p w14:paraId="6668E3A3" w14:textId="7093B393" w:rsidR="001E4EBF" w:rsidRPr="00600D4D" w:rsidRDefault="00E75C63" w:rsidP="00E37F08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모든 공사에서는 본 시방서</w:t>
      </w:r>
      <w:r w:rsidR="004D5AB2" w:rsidRPr="00600D4D">
        <w:rPr>
          <w:rFonts w:ascii="바탕체" w:eastAsia="바탕체" w:hAnsi="바탕체" w:hint="eastAsia"/>
          <w:color w:val="000000"/>
          <w:kern w:val="0"/>
          <w:sz w:val="24"/>
        </w:rPr>
        <w:t>와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제안서에 기재된 특기</w:t>
      </w:r>
      <w:r w:rsidR="00FC1C86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사항</w:t>
      </w:r>
      <w:r w:rsidR="00FC1C86" w:rsidRPr="00600D4D">
        <w:rPr>
          <w:rFonts w:ascii="바탕체" w:eastAsia="바탕체" w:hAnsi="바탕체" w:hint="eastAsia"/>
          <w:color w:val="000000"/>
          <w:kern w:val="0"/>
          <w:sz w:val="24"/>
        </w:rPr>
        <w:t>을 우선으로 적용한다.</w:t>
      </w:r>
    </w:p>
    <w:p w14:paraId="78877FAB" w14:textId="40C3271F" w:rsidR="006B1A19" w:rsidRPr="00600D4D" w:rsidRDefault="006B1A19" w:rsidP="00E37F08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이 시방서 및 제안서에 의거 제작 공급되는 </w:t>
      </w:r>
      <w:r w:rsidR="00D3379C" w:rsidRPr="00600D4D">
        <w:rPr>
          <w:rFonts w:ascii="바탕체" w:eastAsia="바탕체" w:hAnsi="바탕체" w:hint="eastAsia"/>
          <w:color w:val="000000"/>
          <w:kern w:val="0"/>
          <w:sz w:val="24"/>
        </w:rPr>
        <w:t>공조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기 및 장비류는 형식승인을 필</w:t>
      </w:r>
      <w:r w:rsidR="002461A6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한 제품으로서 부품 및 재료는 KS규격품 또는 동등이상의</w:t>
      </w:r>
      <w:r w:rsidRPr="00600D4D">
        <w:rPr>
          <w:rFonts w:ascii="바탕체" w:eastAsia="바탕체" w:hAnsi="바탕체"/>
          <w:color w:val="000000"/>
          <w:spacing w:val="-6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spacing w:val="-6"/>
          <w:kern w:val="0"/>
          <w:sz w:val="24"/>
        </w:rPr>
        <w:t xml:space="preserve">최상급 원자재로 제작하며 공급자는 이 시방서(및 제안서)에 누락된 </w:t>
      </w:r>
      <w:r w:rsidRPr="00600D4D">
        <w:rPr>
          <w:rFonts w:ascii="바탕체" w:eastAsia="바탕체" w:hAnsi="바탕체" w:hint="eastAsia"/>
          <w:color w:val="000000"/>
          <w:spacing w:val="-14"/>
          <w:kern w:val="0"/>
          <w:sz w:val="24"/>
        </w:rPr>
        <w:t>사항이 있더라도 본 공사가 의도한 바와 같이 완전한 성능이 발휘될 수 있도록 소요 부품을 충실히 공급 및 설치하여야 한다.</w:t>
      </w:r>
    </w:p>
    <w:p w14:paraId="0139B877" w14:textId="35A2CF19" w:rsidR="006B1A19" w:rsidRPr="00600D4D" w:rsidRDefault="006B1A19" w:rsidP="00E37F08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납품 계약 체결 후 제작공정표, 설치계획도, 설치공정표, 제작도 등을 제출하여 승인을 득 한 후 제작에 착수하여야</w:t>
      </w:r>
      <w:r w:rsidR="0085777F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한다.</w:t>
      </w:r>
    </w:p>
    <w:p w14:paraId="41EFBFC8" w14:textId="02AF18C5" w:rsidR="00645782" w:rsidRPr="00600D4D" w:rsidRDefault="00645782" w:rsidP="00E37F08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kern w:val="0"/>
          <w:sz w:val="24"/>
        </w:rPr>
      </w:pPr>
      <w:r w:rsidRPr="00600D4D">
        <w:rPr>
          <w:rFonts w:ascii="바탕체" w:eastAsia="바탕체" w:hAnsi="바탕체" w:hint="eastAsia"/>
          <w:kern w:val="0"/>
          <w:sz w:val="24"/>
        </w:rPr>
        <w:t xml:space="preserve">주요 장비 발주전에 </w:t>
      </w:r>
      <w:r w:rsidRPr="00600D4D">
        <w:rPr>
          <w:rFonts w:ascii="바탕체" w:eastAsia="바탕체" w:hAnsi="바탕체"/>
          <w:kern w:val="0"/>
          <w:sz w:val="24"/>
        </w:rPr>
        <w:t>TAB</w:t>
      </w:r>
      <w:r w:rsidR="00C8242C" w:rsidRPr="00600D4D">
        <w:rPr>
          <w:rFonts w:ascii="바탕체" w:eastAsia="바탕체" w:hAnsi="바탕체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kern w:val="0"/>
          <w:sz w:val="24"/>
        </w:rPr>
        <w:t>업체</w:t>
      </w:r>
      <w:r w:rsidR="00C8242C" w:rsidRPr="00600D4D">
        <w:rPr>
          <w:rFonts w:ascii="바탕체" w:eastAsia="바탕체" w:hAnsi="바탕체" w:hint="eastAsia"/>
          <w:kern w:val="0"/>
          <w:sz w:val="24"/>
        </w:rPr>
        <w:t>에</w:t>
      </w:r>
      <w:r w:rsidR="00E46E44" w:rsidRPr="00600D4D">
        <w:rPr>
          <w:rFonts w:ascii="바탕체" w:eastAsia="바탕체" w:hAnsi="바탕체" w:hint="eastAsia"/>
          <w:kern w:val="0"/>
          <w:sz w:val="24"/>
        </w:rPr>
        <w:t xml:space="preserve"> </w:t>
      </w:r>
      <w:r w:rsidR="00C8242C" w:rsidRPr="00600D4D">
        <w:rPr>
          <w:rFonts w:ascii="바탕체" w:eastAsia="바탕체" w:hAnsi="바탕체" w:hint="eastAsia"/>
          <w:kern w:val="0"/>
          <w:sz w:val="24"/>
        </w:rPr>
        <w:t>의한</w:t>
      </w:r>
      <w:r w:rsidRPr="00600D4D">
        <w:rPr>
          <w:rFonts w:ascii="바탕체" w:eastAsia="바탕체" w:hAnsi="바탕체" w:hint="eastAsia"/>
          <w:kern w:val="0"/>
          <w:sz w:val="24"/>
        </w:rPr>
        <w:t xml:space="preserve"> 각종 장비사양 확인 필요</w:t>
      </w:r>
    </w:p>
    <w:p w14:paraId="1E664BBB" w14:textId="19C09C3E" w:rsidR="006B1A19" w:rsidRPr="00600D4D" w:rsidRDefault="006B1A19" w:rsidP="00E37F08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모든 기기는 제작과정 및 제작 완료 시 공장검사를 감독원 입회</w:t>
      </w:r>
      <w:r w:rsidR="002461A6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하에 실시하고 합격된 것에 한하여 현장에 반입하여야</w:t>
      </w:r>
      <w:r w:rsidR="0085777F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한다.</w:t>
      </w:r>
      <w:r w:rsidR="0085777F"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</w:p>
    <w:p w14:paraId="5573F5A3" w14:textId="0D2A3CE2" w:rsidR="006B1A19" w:rsidRPr="00600D4D" w:rsidRDefault="006B1A19" w:rsidP="00E37F08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설치 완료 후에는 해당공공기관의 완성검사를 받아야 하는 품목은 </w:t>
      </w:r>
      <w:r w:rsidR="0085777F" w:rsidRPr="00600D4D">
        <w:rPr>
          <w:rFonts w:ascii="바탕체" w:eastAsia="바탕체" w:hAnsi="바탕체" w:hint="eastAsia"/>
          <w:color w:val="000000"/>
          <w:kern w:val="0"/>
          <w:sz w:val="24"/>
        </w:rPr>
        <w:t>인허가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를 받아야 하며</w:t>
      </w:r>
      <w:r w:rsidR="0085777F" w:rsidRPr="00600D4D">
        <w:rPr>
          <w:rFonts w:ascii="바탕체" w:eastAsia="바탕체" w:hAnsi="바탕체" w:hint="eastAsia"/>
          <w:color w:val="000000"/>
          <w:kern w:val="0"/>
          <w:sz w:val="24"/>
        </w:rPr>
        <w:t>,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시운전을 실시하고</w:t>
      </w:r>
      <w:r w:rsidR="00AF5516" w:rsidRPr="00600D4D">
        <w:rPr>
          <w:rFonts w:ascii="바탕체" w:eastAsia="바탕체" w:hAnsi="바탕체" w:hint="eastAsia"/>
          <w:color w:val="000000"/>
          <w:kern w:val="0"/>
          <w:sz w:val="24"/>
        </w:rPr>
        <w:t>,</w:t>
      </w:r>
      <w:r w:rsidR="00AF5516"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특히 운영자가 설비운영을 완전히 파악할 수 있도록 성실히 협조하여야 한다.</w:t>
      </w:r>
    </w:p>
    <w:p w14:paraId="447AA365" w14:textId="65FCA6FF" w:rsidR="00AF5516" w:rsidRPr="00600D4D" w:rsidRDefault="00E44DC9" w:rsidP="00E37F08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공인</w:t>
      </w:r>
      <w:r w:rsidR="00AF5516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기관에 의한 </w:t>
      </w:r>
      <w:r w:rsidR="00AF5516" w:rsidRPr="00600D4D">
        <w:rPr>
          <w:rFonts w:ascii="바탕체" w:eastAsia="바탕체" w:hAnsi="바탕체"/>
          <w:color w:val="000000"/>
          <w:kern w:val="0"/>
          <w:sz w:val="24"/>
        </w:rPr>
        <w:t>TAB</w:t>
      </w:r>
      <w:r w:rsidR="00AF5516" w:rsidRPr="00600D4D">
        <w:rPr>
          <w:rFonts w:ascii="바탕체" w:eastAsia="바탕체" w:hAnsi="바탕체" w:hint="eastAsia"/>
          <w:color w:val="000000"/>
          <w:kern w:val="0"/>
          <w:sz w:val="24"/>
        </w:rPr>
        <w:t>를</w:t>
      </w:r>
      <w:r w:rsidR="00AF5516"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="00AF5516" w:rsidRPr="00600D4D">
        <w:rPr>
          <w:rFonts w:ascii="바탕체" w:eastAsia="바탕체" w:hAnsi="바탕체" w:hint="eastAsia"/>
          <w:color w:val="000000"/>
          <w:kern w:val="0"/>
          <w:sz w:val="24"/>
        </w:rPr>
        <w:t>실시</w:t>
      </w:r>
      <w:r w:rsidR="007C6E75" w:rsidRPr="00600D4D">
        <w:rPr>
          <w:rFonts w:ascii="바탕체" w:eastAsia="바탕체" w:hAnsi="바탕체" w:hint="eastAsia"/>
          <w:color w:val="000000"/>
          <w:kern w:val="0"/>
          <w:sz w:val="24"/>
        </w:rPr>
        <w:t>하고,</w:t>
      </w:r>
      <w:r w:rsidR="00AF5516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현재 </w:t>
      </w:r>
      <w:r w:rsidR="00600D4D" w:rsidRPr="00600D4D">
        <w:rPr>
          <w:rFonts w:ascii="바탕체" w:eastAsia="바탕체" w:hAnsi="바탕체" w:hint="eastAsia"/>
          <w:color w:val="000000"/>
          <w:kern w:val="0"/>
          <w:sz w:val="24"/>
        </w:rPr>
        <w:t>실험</w:t>
      </w:r>
      <w:r w:rsidR="00AF5516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실내 </w:t>
      </w:r>
      <w:r w:rsidR="007C6E75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환경에 관하여 </w:t>
      </w:r>
      <w:r w:rsidR="00AF5516" w:rsidRPr="00600D4D">
        <w:rPr>
          <w:rFonts w:ascii="바탕체" w:eastAsia="바탕체" w:hAnsi="바탕체" w:hint="eastAsia"/>
          <w:color w:val="000000"/>
          <w:kern w:val="0"/>
          <w:sz w:val="24"/>
        </w:rPr>
        <w:t>협의</w:t>
      </w:r>
      <w:r w:rsidR="007C6E75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조정한 </w:t>
      </w:r>
      <w:r w:rsidR="00AF5516" w:rsidRPr="00600D4D">
        <w:rPr>
          <w:rFonts w:ascii="바탕체" w:eastAsia="바탕체" w:hAnsi="바탕체" w:hint="eastAsia"/>
          <w:color w:val="000000"/>
          <w:kern w:val="0"/>
          <w:sz w:val="24"/>
        </w:rPr>
        <w:t>후에 최종 보고서를 제출한다.</w:t>
      </w:r>
    </w:p>
    <w:p w14:paraId="031A1B73" w14:textId="03696B4A" w:rsidR="00A767C3" w:rsidRPr="00894F8E" w:rsidRDefault="00F73440" w:rsidP="0031186A">
      <w:pPr>
        <w:pStyle w:val="ListParagraph"/>
        <w:snapToGrid w:val="0"/>
        <w:spacing w:line="360" w:lineRule="auto"/>
        <w:ind w:left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  </w:t>
      </w:r>
    </w:p>
    <w:p w14:paraId="3B6C267B" w14:textId="2DE2405B" w:rsidR="00A767C3" w:rsidRPr="00600D4D" w:rsidRDefault="006C1F09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600D4D">
        <w:rPr>
          <w:rFonts w:ascii="바탕체" w:eastAsia="바탕체" w:hAnsi="바탕체"/>
          <w:b/>
          <w:bCs/>
          <w:color w:val="000000"/>
          <w:kern w:val="0"/>
          <w:sz w:val="24"/>
        </w:rPr>
        <w:t>1.</w:t>
      </w:r>
      <w:r w:rsidR="00A767C3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2</w:t>
      </w:r>
      <w:r w:rsidR="00A767C3" w:rsidRPr="00600D4D">
        <w:rPr>
          <w:rFonts w:ascii="바탕체" w:eastAsia="바탕체" w:hAnsi="바탕체"/>
          <w:b/>
          <w:bCs/>
          <w:color w:val="000000"/>
          <w:kern w:val="0"/>
          <w:sz w:val="24"/>
        </w:rPr>
        <w:t>.</w:t>
      </w:r>
      <w:r w:rsidR="00A767C3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공사 개요</w:t>
      </w:r>
    </w:p>
    <w:p w14:paraId="00B29FB0" w14:textId="6CF985AC" w:rsidR="0031186A" w:rsidRPr="00600D4D" w:rsidRDefault="0031186A" w:rsidP="00E37F08">
      <w:pPr>
        <w:pStyle w:val="ListParagraph"/>
        <w:numPr>
          <w:ilvl w:val="0"/>
          <w:numId w:val="4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공사명</w:t>
      </w:r>
      <w:r w:rsidRPr="00600D4D">
        <w:rPr>
          <w:rFonts w:ascii="바탕체" w:eastAsia="바탕체" w:hAnsi="바탕체"/>
          <w:color w:val="000000"/>
          <w:kern w:val="0"/>
          <w:sz w:val="24"/>
        </w:rPr>
        <w:t>:</w:t>
      </w:r>
      <w:r w:rsidR="00EE3185"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="00600D4D">
        <w:rPr>
          <w:rFonts w:ascii="바탕체" w:eastAsia="바탕체" w:hAnsi="바탕체" w:hint="eastAsia"/>
          <w:color w:val="000000"/>
          <w:kern w:val="0"/>
          <w:sz w:val="24"/>
        </w:rPr>
        <w:t>실험실을 위한</w:t>
      </w:r>
      <w:r w:rsidR="00EE3185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D3379C" w:rsidRPr="00600D4D">
        <w:rPr>
          <w:rFonts w:ascii="바탕체" w:eastAsia="바탕체" w:hAnsi="바탕체" w:hint="eastAsia"/>
          <w:color w:val="000000"/>
          <w:kern w:val="0"/>
          <w:sz w:val="24"/>
        </w:rPr>
        <w:t>공조환기용 공조기</w:t>
      </w:r>
      <w:r w:rsidRPr="00600D4D">
        <w:rPr>
          <w:rFonts w:ascii="바탕체" w:eastAsia="바탕체" w:hAnsi="바탕체" w:hint="eastAsia"/>
          <w:sz w:val="24"/>
        </w:rPr>
        <w:t xml:space="preserve"> 및 설비 신규교체 </w:t>
      </w:r>
      <w:r w:rsidRPr="00600D4D">
        <w:rPr>
          <w:rFonts w:ascii="바탕체" w:eastAsia="바탕체" w:hAnsi="바탕체"/>
          <w:sz w:val="24"/>
        </w:rPr>
        <w:t xml:space="preserve">(Re-installation of </w:t>
      </w:r>
      <w:r w:rsidR="00D3379C" w:rsidRPr="00600D4D">
        <w:rPr>
          <w:rFonts w:ascii="바탕체" w:eastAsia="바탕체" w:hAnsi="바탕체"/>
          <w:sz w:val="24"/>
        </w:rPr>
        <w:t>AHU</w:t>
      </w:r>
      <w:r w:rsidRPr="00600D4D">
        <w:rPr>
          <w:rFonts w:ascii="바탕체" w:eastAsia="바탕체" w:hAnsi="바탕체"/>
          <w:sz w:val="24"/>
        </w:rPr>
        <w:t xml:space="preserve"> and facilities for </w:t>
      </w:r>
      <w:r w:rsidR="00D3379C" w:rsidRPr="00600D4D">
        <w:rPr>
          <w:rFonts w:ascii="바탕체" w:eastAsia="바탕체" w:hAnsi="바탕체"/>
          <w:sz w:val="24"/>
        </w:rPr>
        <w:t xml:space="preserve">ventilation </w:t>
      </w:r>
      <w:r w:rsidRPr="00600D4D">
        <w:rPr>
          <w:rFonts w:ascii="바탕체" w:eastAsia="바탕체" w:hAnsi="바탕체"/>
          <w:sz w:val="24"/>
        </w:rPr>
        <w:t>system</w:t>
      </w:r>
      <w:r w:rsidR="00D3379C" w:rsidRPr="00600D4D">
        <w:rPr>
          <w:rFonts w:ascii="바탕체" w:eastAsia="바탕체" w:hAnsi="바탕체"/>
          <w:sz w:val="24"/>
        </w:rPr>
        <w:t xml:space="preserve"> in </w:t>
      </w:r>
      <w:r w:rsidR="00600D4D">
        <w:rPr>
          <w:rFonts w:ascii="바탕체" w:eastAsia="바탕체" w:hAnsi="바탕체"/>
          <w:sz w:val="24"/>
        </w:rPr>
        <w:t>Labs</w:t>
      </w:r>
      <w:r w:rsidRPr="00600D4D">
        <w:rPr>
          <w:rFonts w:ascii="바탕체" w:eastAsia="바탕체" w:hAnsi="바탕체"/>
          <w:sz w:val="24"/>
        </w:rPr>
        <w:t>)</w:t>
      </w:r>
    </w:p>
    <w:p w14:paraId="2D801AB0" w14:textId="26A5F55E" w:rsidR="00A767C3" w:rsidRPr="00600D4D" w:rsidRDefault="00A767C3" w:rsidP="00E37F08">
      <w:pPr>
        <w:pStyle w:val="ListParagraph"/>
        <w:numPr>
          <w:ilvl w:val="0"/>
          <w:numId w:val="4"/>
        </w:numPr>
        <w:snapToGrid w:val="0"/>
        <w:spacing w:line="360" w:lineRule="auto"/>
        <w:ind w:left="426" w:hanging="142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공사기간 : 계약일로부터 </w:t>
      </w:r>
      <w:r w:rsidR="00E11039">
        <w:rPr>
          <w:rFonts w:ascii="바탕체" w:eastAsia="바탕체" w:hAnsi="바탕체"/>
          <w:color w:val="000000"/>
          <w:kern w:val="0"/>
          <w:sz w:val="24"/>
        </w:rPr>
        <w:t>7</w:t>
      </w:r>
      <w:r w:rsidR="007E75FD" w:rsidRPr="00600D4D">
        <w:rPr>
          <w:rFonts w:ascii="바탕체" w:eastAsia="바탕체" w:hAnsi="바탕체" w:hint="eastAsia"/>
          <w:color w:val="000000"/>
          <w:kern w:val="0"/>
          <w:sz w:val="24"/>
        </w:rPr>
        <w:t>개월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이내로 한다.</w:t>
      </w:r>
      <w:r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(별도 협의)</w:t>
      </w:r>
    </w:p>
    <w:p w14:paraId="60F212A4" w14:textId="4274029E" w:rsidR="001E4EBF" w:rsidRPr="00600D4D" w:rsidRDefault="001E4EBF" w:rsidP="00E37F08">
      <w:pPr>
        <w:pStyle w:val="ListParagraph"/>
        <w:numPr>
          <w:ilvl w:val="0"/>
          <w:numId w:val="4"/>
        </w:numPr>
        <w:snapToGrid w:val="0"/>
        <w:spacing w:line="360" w:lineRule="auto"/>
        <w:ind w:left="426" w:hanging="142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lastRenderedPageBreak/>
        <w:t xml:space="preserve">공사항목 </w:t>
      </w:r>
      <w:r w:rsidRPr="00600D4D">
        <w:rPr>
          <w:rFonts w:ascii="바탕체" w:eastAsia="바탕체" w:hAnsi="바탕체"/>
          <w:color w:val="000000"/>
          <w:kern w:val="0"/>
          <w:sz w:val="24"/>
        </w:rPr>
        <w:t xml:space="preserve">: </w:t>
      </w:r>
      <w:r w:rsidR="00664FBA" w:rsidRPr="00600D4D">
        <w:rPr>
          <w:rFonts w:ascii="바탕체" w:eastAsia="바탕체" w:hAnsi="바탕체"/>
          <w:color w:val="000000"/>
          <w:kern w:val="0"/>
          <w:sz w:val="24"/>
        </w:rPr>
        <w:t>2</w:t>
      </w:r>
      <w:r w:rsidRPr="00600D4D">
        <w:rPr>
          <w:rFonts w:ascii="바탕체" w:eastAsia="바탕체" w:hAnsi="바탕체"/>
          <w:color w:val="000000"/>
          <w:kern w:val="0"/>
          <w:sz w:val="24"/>
        </w:rPr>
        <w:t>.</w:t>
      </w:r>
      <w:r w:rsidR="00664FBA" w:rsidRPr="00600D4D">
        <w:rPr>
          <w:rFonts w:ascii="바탕체" w:eastAsia="바탕체" w:hAnsi="바탕체"/>
          <w:color w:val="000000"/>
          <w:kern w:val="0"/>
          <w:sz w:val="24"/>
        </w:rPr>
        <w:t>1</w:t>
      </w:r>
      <w:r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및 </w:t>
      </w:r>
      <w:r w:rsidR="00664FBA" w:rsidRPr="00600D4D">
        <w:rPr>
          <w:rFonts w:ascii="바탕체" w:eastAsia="바탕체" w:hAnsi="바탕체"/>
          <w:color w:val="000000"/>
          <w:kern w:val="0"/>
          <w:sz w:val="24"/>
        </w:rPr>
        <w:t>2</w:t>
      </w:r>
      <w:r w:rsidRPr="00600D4D">
        <w:rPr>
          <w:rFonts w:ascii="바탕체" w:eastAsia="바탕체" w:hAnsi="바탕체"/>
          <w:color w:val="000000"/>
          <w:kern w:val="0"/>
          <w:sz w:val="24"/>
        </w:rPr>
        <w:t>.</w:t>
      </w:r>
      <w:r w:rsidR="00664FBA" w:rsidRPr="00600D4D">
        <w:rPr>
          <w:rFonts w:ascii="바탕체" w:eastAsia="바탕체" w:hAnsi="바탕체"/>
          <w:color w:val="000000"/>
          <w:kern w:val="0"/>
          <w:sz w:val="24"/>
        </w:rPr>
        <w:t>2</w:t>
      </w:r>
      <w:r w:rsidR="00664FBA" w:rsidRPr="00600D4D">
        <w:rPr>
          <w:rFonts w:ascii="바탕체" w:eastAsia="바탕체" w:hAnsi="바탕체" w:hint="eastAsia"/>
          <w:color w:val="000000"/>
          <w:kern w:val="0"/>
          <w:sz w:val="24"/>
        </w:rPr>
        <w:t>항</w:t>
      </w:r>
      <w:r w:rsidR="0085777F" w:rsidRPr="00600D4D">
        <w:rPr>
          <w:rFonts w:ascii="바탕체" w:eastAsia="바탕체" w:hAnsi="바탕체" w:hint="eastAsia"/>
          <w:color w:val="000000"/>
          <w:kern w:val="0"/>
          <w:sz w:val="24"/>
        </w:rPr>
        <w:t>의 공사 범위</w:t>
      </w:r>
      <w:r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참조.</w:t>
      </w:r>
    </w:p>
    <w:p w14:paraId="7FE7316B" w14:textId="478BAC57" w:rsidR="00E57D41" w:rsidRPr="00600D4D" w:rsidRDefault="00D3379C" w:rsidP="00E37F08">
      <w:pPr>
        <w:pStyle w:val="ListParagraph"/>
        <w:numPr>
          <w:ilvl w:val="0"/>
          <w:numId w:val="4"/>
        </w:numPr>
        <w:snapToGrid w:val="0"/>
        <w:spacing w:line="360" w:lineRule="auto"/>
        <w:ind w:left="426" w:hanging="142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공조</w:t>
      </w:r>
      <w:r w:rsidR="00E57D41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기 납품 및 </w:t>
      </w:r>
      <w:r w:rsidR="00AC491F" w:rsidRPr="00600D4D">
        <w:rPr>
          <w:rFonts w:ascii="바탕체" w:eastAsia="바탕체" w:hAnsi="바탕체" w:hint="eastAsia"/>
          <w:color w:val="000000"/>
          <w:kern w:val="0"/>
          <w:sz w:val="24"/>
        </w:rPr>
        <w:t>공사</w:t>
      </w:r>
      <w:r w:rsidR="00E57D41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기간 </w:t>
      </w:r>
      <w:r w:rsidR="00E57D41" w:rsidRPr="00600D4D">
        <w:rPr>
          <w:rFonts w:ascii="바탕체" w:eastAsia="바탕체" w:hAnsi="바탕체"/>
          <w:color w:val="000000"/>
          <w:kern w:val="0"/>
          <w:sz w:val="24"/>
        </w:rPr>
        <w:t>: 202</w:t>
      </w:r>
      <w:r w:rsidR="00D97A77" w:rsidRPr="00600D4D">
        <w:rPr>
          <w:rFonts w:ascii="바탕체" w:eastAsia="바탕체" w:hAnsi="바탕체"/>
          <w:color w:val="000000"/>
          <w:kern w:val="0"/>
          <w:sz w:val="24"/>
        </w:rPr>
        <w:t>2</w:t>
      </w:r>
      <w:r w:rsidR="00E57D41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년 </w:t>
      </w:r>
      <w:r w:rsidR="00E57D41" w:rsidRPr="00600D4D">
        <w:rPr>
          <w:rFonts w:ascii="바탕체" w:eastAsia="바탕체" w:hAnsi="바탕체"/>
          <w:color w:val="000000"/>
          <w:kern w:val="0"/>
          <w:sz w:val="24"/>
        </w:rPr>
        <w:t>1</w:t>
      </w:r>
      <w:r w:rsidR="00600D4D">
        <w:rPr>
          <w:rFonts w:ascii="바탕체" w:eastAsia="바탕체" w:hAnsi="바탕체"/>
          <w:color w:val="000000"/>
          <w:kern w:val="0"/>
          <w:sz w:val="24"/>
        </w:rPr>
        <w:t>1</w:t>
      </w:r>
      <w:r w:rsidR="00E57D41" w:rsidRPr="00600D4D">
        <w:rPr>
          <w:rFonts w:ascii="바탕체" w:eastAsia="바탕체" w:hAnsi="바탕체" w:hint="eastAsia"/>
          <w:color w:val="000000"/>
          <w:kern w:val="0"/>
          <w:sz w:val="24"/>
        </w:rPr>
        <w:t>월</w:t>
      </w:r>
      <w:r w:rsidR="00AC491F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공사완료 </w:t>
      </w:r>
      <w:r w:rsidR="00AC491F" w:rsidRPr="00600D4D">
        <w:rPr>
          <w:rFonts w:ascii="바탕체" w:eastAsia="바탕체" w:hAnsi="바탕체"/>
          <w:color w:val="000000"/>
          <w:kern w:val="0"/>
          <w:sz w:val="24"/>
        </w:rPr>
        <w:t>(</w:t>
      </w:r>
      <w:r w:rsidR="00D97A77" w:rsidRPr="00600D4D">
        <w:rPr>
          <w:rFonts w:ascii="바탕체" w:eastAsia="바탕체" w:hAnsi="바탕체" w:hint="eastAsia"/>
          <w:color w:val="000000"/>
          <w:kern w:val="0"/>
          <w:sz w:val="24"/>
        </w:rPr>
        <w:t>약</w:t>
      </w:r>
      <w:r w:rsidR="00600D4D">
        <w:rPr>
          <w:rFonts w:ascii="바탕체" w:eastAsia="바탕체" w:hAnsi="바탕체" w:hint="eastAsia"/>
          <w:color w:val="000000"/>
          <w:kern w:val="0"/>
          <w:sz w:val="24"/>
        </w:rPr>
        <w:t>3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개월</w:t>
      </w:r>
      <w:r w:rsidR="00AC491F" w:rsidRPr="00600D4D">
        <w:rPr>
          <w:rFonts w:ascii="바탕체" w:eastAsia="바탕체" w:hAnsi="바탕체" w:hint="eastAsia"/>
          <w:color w:val="000000"/>
          <w:kern w:val="0"/>
          <w:sz w:val="24"/>
        </w:rPr>
        <w:t>)</w:t>
      </w:r>
    </w:p>
    <w:p w14:paraId="268C91F7" w14:textId="55CDF751" w:rsidR="00A767C3" w:rsidRPr="00600D4D" w:rsidRDefault="00A767C3" w:rsidP="00E37F08">
      <w:pPr>
        <w:pStyle w:val="ListParagraph"/>
        <w:numPr>
          <w:ilvl w:val="0"/>
          <w:numId w:val="4"/>
        </w:numPr>
        <w:spacing w:line="360" w:lineRule="auto"/>
        <w:ind w:left="426" w:hanging="142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하자기간 : 준공 검사</w:t>
      </w:r>
      <w:r w:rsidR="00A626D3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후 2년</w:t>
      </w:r>
      <w:r w:rsidR="001E4EBF" w:rsidRPr="00600D4D">
        <w:rPr>
          <w:rFonts w:ascii="바탕체" w:eastAsia="바탕체" w:hAnsi="바탕체" w:hint="eastAsia"/>
          <w:color w:val="000000"/>
          <w:kern w:val="0"/>
          <w:sz w:val="24"/>
        </w:rPr>
        <w:t>.</w:t>
      </w:r>
    </w:p>
    <w:p w14:paraId="615CCE40" w14:textId="21849D00" w:rsidR="006F1059" w:rsidRDefault="006F1059" w:rsidP="00E57D41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5897E86B" w14:textId="7F6CBB18" w:rsidR="0085777F" w:rsidRPr="00600D4D" w:rsidRDefault="006C1F09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600D4D">
        <w:rPr>
          <w:rFonts w:ascii="바탕체" w:eastAsia="바탕체" w:hAnsi="바탕체"/>
          <w:b/>
          <w:bCs/>
          <w:color w:val="000000"/>
          <w:kern w:val="0"/>
          <w:sz w:val="24"/>
        </w:rPr>
        <w:t>1.</w:t>
      </w:r>
      <w:r w:rsidR="006F1059" w:rsidRPr="00600D4D">
        <w:rPr>
          <w:rFonts w:ascii="바탕체" w:eastAsia="바탕체" w:hAnsi="바탕체"/>
          <w:b/>
          <w:bCs/>
          <w:color w:val="000000"/>
          <w:kern w:val="0"/>
          <w:sz w:val="24"/>
        </w:rPr>
        <w:t>3</w:t>
      </w:r>
      <w:r w:rsidR="0085777F" w:rsidRPr="00600D4D">
        <w:rPr>
          <w:rFonts w:ascii="바탕체" w:eastAsia="바탕체" w:hAnsi="바탕체"/>
          <w:b/>
          <w:bCs/>
          <w:color w:val="000000"/>
          <w:kern w:val="0"/>
          <w:sz w:val="24"/>
        </w:rPr>
        <w:t>.</w:t>
      </w:r>
      <w:r w:rsidR="0085777F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  <w:r w:rsidR="006F1059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입찰 </w:t>
      </w:r>
      <w:r w:rsidR="00664FBA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방식 및 </w:t>
      </w:r>
      <w:r w:rsidR="00C8352A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입찰 참가자격</w:t>
      </w:r>
      <w:r w:rsidR="00233D11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</w:p>
    <w:p w14:paraId="7C578C65" w14:textId="110938DE" w:rsidR="0085777F" w:rsidRPr="00600D4D" w:rsidRDefault="0085777F" w:rsidP="00E37F08">
      <w:pPr>
        <w:pStyle w:val="ListParagraph"/>
        <w:numPr>
          <w:ilvl w:val="0"/>
          <w:numId w:val="5"/>
        </w:numPr>
        <w:snapToGrid w:val="0"/>
        <w:spacing w:line="360" w:lineRule="auto"/>
        <w:ind w:left="709" w:hanging="283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본 공사는 </w:t>
      </w:r>
      <w:r w:rsidRPr="00115278">
        <w:rPr>
          <w:rFonts w:ascii="바탕체" w:eastAsia="바탕체" w:hAnsi="바탕체" w:hint="eastAsia"/>
          <w:color w:val="000000"/>
          <w:kern w:val="0"/>
          <w:sz w:val="24"/>
        </w:rPr>
        <w:t>턴키 일괄입찰 공사로서</w:t>
      </w:r>
      <w:r w:rsidR="00664FBA" w:rsidRPr="00115278">
        <w:rPr>
          <w:rFonts w:ascii="바탕체" w:eastAsia="바탕체" w:hAnsi="바탕체" w:hint="eastAsia"/>
          <w:color w:val="000000"/>
          <w:kern w:val="0"/>
          <w:sz w:val="24"/>
        </w:rPr>
        <w:t>,</w:t>
      </w:r>
      <w:r w:rsidRPr="00115278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D97A77" w:rsidRPr="00115278">
        <w:rPr>
          <w:rFonts w:ascii="바탕체" w:eastAsia="바탕체" w:hAnsi="바탕체" w:hint="eastAsia"/>
          <w:color w:val="000000"/>
          <w:kern w:val="0"/>
          <w:sz w:val="24"/>
        </w:rPr>
        <w:t>연구소</w:t>
      </w:r>
      <w:r w:rsidR="00AF33A0" w:rsidRPr="00115278">
        <w:rPr>
          <w:rFonts w:ascii="바탕체" w:eastAsia="바탕체" w:hAnsi="바탕체" w:hint="eastAsia"/>
          <w:color w:val="000000"/>
          <w:kern w:val="0"/>
          <w:sz w:val="24"/>
        </w:rPr>
        <w:t xml:space="preserve"> 특성에 따른 </w:t>
      </w:r>
      <w:r w:rsidR="00476549" w:rsidRPr="00115278">
        <w:rPr>
          <w:rFonts w:ascii="바탕체" w:eastAsia="바탕체" w:hAnsi="바탕체" w:hint="eastAsia"/>
          <w:color w:val="000000"/>
          <w:kern w:val="0"/>
          <w:sz w:val="24"/>
        </w:rPr>
        <w:t>지명</w:t>
      </w:r>
      <w:r w:rsidR="00115278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AF33A0" w:rsidRPr="00115278">
        <w:rPr>
          <w:rFonts w:ascii="바탕체" w:eastAsia="바탕체" w:hAnsi="바탕체" w:hint="eastAsia"/>
          <w:color w:val="000000"/>
          <w:kern w:val="0"/>
          <w:sz w:val="24"/>
        </w:rPr>
        <w:t>제한</w:t>
      </w:r>
      <w:r w:rsidR="00115278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AF33A0" w:rsidRPr="00115278">
        <w:rPr>
          <w:rFonts w:ascii="바탕체" w:eastAsia="바탕체" w:hAnsi="바탕체" w:hint="eastAsia"/>
          <w:color w:val="000000"/>
          <w:kern w:val="0"/>
          <w:sz w:val="24"/>
        </w:rPr>
        <w:t>경쟁이며,</w:t>
      </w:r>
      <w:r w:rsidR="00AF33A0" w:rsidRPr="00115278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115278">
        <w:rPr>
          <w:rFonts w:ascii="바탕체" w:eastAsia="바탕체" w:hAnsi="바탕체" w:hint="eastAsia"/>
          <w:color w:val="000000"/>
          <w:kern w:val="0"/>
          <w:sz w:val="24"/>
        </w:rPr>
        <w:t xml:space="preserve">제조사에 따른 </w:t>
      </w:r>
      <w:r w:rsidR="00D97A77" w:rsidRPr="00115278">
        <w:rPr>
          <w:rFonts w:ascii="바탕체" w:eastAsia="바탕체" w:hAnsi="바탕체" w:hint="eastAsia"/>
          <w:color w:val="000000"/>
          <w:kern w:val="0"/>
          <w:sz w:val="24"/>
        </w:rPr>
        <w:t>환기</w:t>
      </w:r>
      <w:r w:rsidRPr="00115278">
        <w:rPr>
          <w:rFonts w:ascii="바탕체" w:eastAsia="바탕체" w:hAnsi="바탕체" w:hint="eastAsia"/>
          <w:color w:val="000000"/>
          <w:kern w:val="0"/>
          <w:sz w:val="24"/>
        </w:rPr>
        <w:t>장비</w:t>
      </w:r>
      <w:r w:rsidR="00D97A77" w:rsidRPr="00115278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115278">
        <w:rPr>
          <w:rFonts w:ascii="바탕체" w:eastAsia="바탕체" w:hAnsi="바탕체" w:hint="eastAsia"/>
          <w:color w:val="000000"/>
          <w:kern w:val="0"/>
          <w:sz w:val="24"/>
        </w:rPr>
        <w:t>특성</w:t>
      </w:r>
      <w:r w:rsidR="00817E30" w:rsidRPr="00115278">
        <w:rPr>
          <w:rFonts w:ascii="바탕체" w:eastAsia="바탕체" w:hAnsi="바탕체" w:hint="eastAsia"/>
          <w:color w:val="000000"/>
          <w:kern w:val="0"/>
          <w:sz w:val="24"/>
        </w:rPr>
        <w:t>과</w:t>
      </w:r>
      <w:r w:rsidRPr="00115278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D97A77" w:rsidRPr="00115278">
        <w:rPr>
          <w:rFonts w:ascii="바탕체" w:eastAsia="바탕체" w:hAnsi="바탕체"/>
          <w:color w:val="000000"/>
          <w:kern w:val="0"/>
          <w:sz w:val="24"/>
        </w:rPr>
        <w:t>5</w:t>
      </w:r>
      <w:r w:rsidR="00D97A77" w:rsidRPr="00115278">
        <w:rPr>
          <w:rFonts w:ascii="바탕체" w:eastAsia="바탕체" w:hAnsi="바탕체" w:hint="eastAsia"/>
          <w:color w:val="000000"/>
          <w:kern w:val="0"/>
          <w:sz w:val="24"/>
        </w:rPr>
        <w:t>층 작업공간의 확보를 위한</w:t>
      </w:r>
      <w:r w:rsidR="00726D2A" w:rsidRPr="00115278">
        <w:rPr>
          <w:rFonts w:ascii="바탕체" w:eastAsia="바탕체" w:hAnsi="바탕체" w:hint="eastAsia"/>
          <w:color w:val="000000"/>
          <w:kern w:val="0"/>
          <w:sz w:val="24"/>
        </w:rPr>
        <w:t xml:space="preserve"> 설치 계획서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등을 표기한 </w:t>
      </w:r>
      <w:r w:rsidR="00726D2A" w:rsidRPr="00600D4D">
        <w:rPr>
          <w:rFonts w:ascii="바탕체" w:eastAsia="바탕체" w:hAnsi="바탕체" w:hint="eastAsia"/>
          <w:color w:val="000000"/>
          <w:kern w:val="0"/>
          <w:sz w:val="24"/>
        </w:rPr>
        <w:t>사업계획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서를 제출한다.</w:t>
      </w:r>
      <w:r w:rsidRPr="00600D4D">
        <w:rPr>
          <w:rFonts w:ascii="바탕체" w:eastAsia="바탕체" w:hAnsi="바탕체"/>
          <w:color w:val="000000"/>
          <w:kern w:val="0"/>
          <w:sz w:val="24"/>
        </w:rPr>
        <w:t xml:space="preserve"> (</w:t>
      </w:r>
      <w:r w:rsidR="00DF21AB" w:rsidRPr="00600D4D">
        <w:rPr>
          <w:rFonts w:ascii="바탕체" w:eastAsia="바탕체" w:hAnsi="바탕체" w:hint="eastAsia"/>
          <w:color w:val="000000"/>
          <w:kern w:val="0"/>
          <w:sz w:val="24"/>
        </w:rPr>
        <w:t>제</w:t>
      </w:r>
      <w:r w:rsidR="0019274F" w:rsidRPr="00600D4D">
        <w:rPr>
          <w:rFonts w:ascii="바탕체" w:eastAsia="바탕체" w:hAnsi="바탕체"/>
          <w:color w:val="000000"/>
          <w:kern w:val="0"/>
          <w:sz w:val="24"/>
        </w:rPr>
        <w:t>3</w:t>
      </w:r>
      <w:r w:rsidR="00DF21AB" w:rsidRPr="00600D4D">
        <w:rPr>
          <w:rFonts w:ascii="바탕체" w:eastAsia="바탕체" w:hAnsi="바탕체" w:hint="eastAsia"/>
          <w:color w:val="000000"/>
          <w:kern w:val="0"/>
          <w:sz w:val="24"/>
        </w:rPr>
        <w:t>장</w:t>
      </w:r>
      <w:r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참조) </w:t>
      </w:r>
    </w:p>
    <w:p w14:paraId="438014ED" w14:textId="222A222B" w:rsidR="00115278" w:rsidRPr="00115278" w:rsidRDefault="00115278" w:rsidP="00CF0BA0">
      <w:pPr>
        <w:pStyle w:val="ListParagraph"/>
        <w:numPr>
          <w:ilvl w:val="0"/>
          <w:numId w:val="5"/>
        </w:numPr>
        <w:snapToGrid w:val="0"/>
        <w:spacing w:line="360" w:lineRule="auto"/>
        <w:ind w:left="709" w:hanging="283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2</w:t>
      </w:r>
      <w:r>
        <w:rPr>
          <w:rFonts w:ascii="바탕체" w:eastAsia="바탕체" w:hAnsi="바탕체" w:cs="Calibri"/>
          <w:color w:val="000000" w:themeColor="text1"/>
          <w:kern w:val="24"/>
          <w:sz w:val="24"/>
        </w:rPr>
        <w:t>021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년 동물사육실</w:t>
      </w:r>
      <w:r w:rsidR="004301D3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공조기 교체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입찰에 참가한 업체,</w:t>
      </w:r>
      <w:r>
        <w:rPr>
          <w:rFonts w:ascii="바탕체" w:eastAsia="바탕체" w:hAnsi="바탕체" w:cs="Calibri"/>
          <w:color w:val="000000" w:themeColor="text1"/>
          <w:kern w:val="24"/>
          <w:sz w:val="24"/>
        </w:rPr>
        <w:t xml:space="preserve"> 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또는 </w:t>
      </w:r>
      <w:r w:rsidRPr="00115278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IVI 건물에 납품 or 공사 or 유지관리 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실적이 있는 </w:t>
      </w:r>
      <w:r w:rsidRPr="00115278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업체에 한함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.</w:t>
      </w:r>
    </w:p>
    <w:p w14:paraId="413C6CC9" w14:textId="29D74BB5" w:rsidR="007D5CBD" w:rsidRPr="00600D4D" w:rsidRDefault="00EA7384" w:rsidP="00CF0BA0">
      <w:pPr>
        <w:pStyle w:val="ListParagraph"/>
        <w:numPr>
          <w:ilvl w:val="0"/>
          <w:numId w:val="5"/>
        </w:numPr>
        <w:snapToGrid w:val="0"/>
        <w:spacing w:line="360" w:lineRule="auto"/>
        <w:ind w:left="709" w:hanging="283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입찰공고에 준함</w:t>
      </w:r>
      <w:r w:rsidR="0018142D" w:rsidRPr="00600D4D">
        <w:rPr>
          <w:rFonts w:ascii="바탕체" w:eastAsia="바탕체" w:hAnsi="바탕체" w:hint="eastAsia"/>
          <w:sz w:val="24"/>
        </w:rPr>
        <w:t>.</w:t>
      </w:r>
      <w:r w:rsidR="008808E0" w:rsidRPr="00600D4D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321B83"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="007D5CBD" w:rsidRPr="00600D4D">
        <w:rPr>
          <w:rFonts w:ascii="바탕체" w:eastAsia="바탕체" w:hAnsi="바탕체"/>
          <w:color w:val="000000"/>
          <w:kern w:val="0"/>
          <w:sz w:val="24"/>
        </w:rPr>
        <w:t xml:space="preserve"> </w:t>
      </w:r>
    </w:p>
    <w:p w14:paraId="5A313A81" w14:textId="77777777" w:rsidR="00E57D41" w:rsidRPr="00600D4D" w:rsidRDefault="00E57D41" w:rsidP="00E57D41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</w:p>
    <w:p w14:paraId="15F63643" w14:textId="4B87F466" w:rsidR="006F1059" w:rsidRPr="00600D4D" w:rsidRDefault="00E57D41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600D4D">
        <w:rPr>
          <w:rFonts w:ascii="바탕체" w:eastAsia="바탕체" w:hAnsi="바탕체"/>
          <w:b/>
          <w:bCs/>
          <w:color w:val="000000"/>
          <w:kern w:val="0"/>
          <w:sz w:val="24"/>
        </w:rPr>
        <w:t>1.4.</w:t>
      </w:r>
      <w:r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  <w:r w:rsidR="006F1059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대금</w:t>
      </w:r>
      <w:r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  <w:r w:rsidR="006F1059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지급</w:t>
      </w:r>
      <w:r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  <w:r w:rsidR="006F1059"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방법</w:t>
      </w:r>
      <w:r w:rsidRPr="00600D4D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  <w:r w:rsidRPr="00600D4D">
        <w:rPr>
          <w:rFonts w:ascii="바탕체" w:eastAsia="바탕체" w:hAnsi="바탕체"/>
          <w:color w:val="000000"/>
          <w:kern w:val="0"/>
          <w:sz w:val="24"/>
        </w:rPr>
        <w:t>(</w:t>
      </w:r>
      <w:r w:rsidRPr="00600D4D">
        <w:rPr>
          <w:rFonts w:ascii="바탕체" w:eastAsia="바탕체" w:hAnsi="바탕체" w:hint="eastAsia"/>
          <w:color w:val="000000"/>
          <w:kern w:val="0"/>
          <w:sz w:val="24"/>
        </w:rPr>
        <w:t>별도 협의)</w:t>
      </w:r>
    </w:p>
    <w:p w14:paraId="37AB9A2B" w14:textId="4DEB905A" w:rsidR="00E57D41" w:rsidRPr="00600D4D" w:rsidRDefault="006F1059" w:rsidP="005179F2">
      <w:pPr>
        <w:snapToGrid w:val="0"/>
        <w:spacing w:line="360" w:lineRule="auto"/>
        <w:ind w:firstLine="426"/>
        <w:textAlignment w:val="baseline"/>
        <w:rPr>
          <w:rFonts w:ascii="바탕체" w:eastAsia="바탕체" w:hAnsi="바탕체"/>
          <w:kern w:val="0"/>
          <w:sz w:val="24"/>
        </w:rPr>
      </w:pPr>
      <w:r w:rsidRPr="00600D4D">
        <w:rPr>
          <w:rFonts w:ascii="바탕체" w:eastAsia="바탕체" w:hAnsi="바탕체"/>
          <w:kern w:val="0"/>
          <w:sz w:val="24"/>
        </w:rPr>
        <w:t xml:space="preserve"> </w:t>
      </w:r>
      <w:r w:rsidR="005179F2" w:rsidRPr="00600D4D">
        <w:rPr>
          <w:rFonts w:ascii="바탕체" w:eastAsia="바탕체" w:hAnsi="바탕체" w:hint="eastAsia"/>
          <w:kern w:val="0"/>
          <w:sz w:val="24"/>
        </w:rPr>
        <w:t>당 연구소 규정에 의거 시행한다</w:t>
      </w:r>
    </w:p>
    <w:p w14:paraId="7E81181E" w14:textId="3987383A" w:rsidR="00E57D41" w:rsidRPr="00894F8E" w:rsidRDefault="00E57D41" w:rsidP="00E57D41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1384D055" w14:textId="77777777" w:rsidR="00E57D41" w:rsidRPr="00894F8E" w:rsidRDefault="00E57D41" w:rsidP="00E57D41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AD4AF57" w14:textId="09AF6A2A" w:rsidR="0085777F" w:rsidRPr="00F7095B" w:rsidRDefault="00E57D41" w:rsidP="00E57D41">
      <w:pPr>
        <w:snapToGrid w:val="0"/>
        <w:spacing w:line="360" w:lineRule="auto"/>
        <w:ind w:left="426" w:hanging="426"/>
        <w:textAlignment w:val="baseline"/>
        <w:rPr>
          <w:rFonts w:ascii="바탕체" w:eastAsia="바탕체" w:hAnsi="바탕체"/>
          <w:color w:val="000000"/>
          <w:kern w:val="0"/>
          <w:sz w:val="28"/>
          <w:szCs w:val="28"/>
        </w:rPr>
      </w:pPr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제2장. 공사관리 사항</w:t>
      </w:r>
    </w:p>
    <w:p w14:paraId="7FD88C4A" w14:textId="5124DF2D" w:rsidR="00E75C63" w:rsidRPr="00CE4E4C" w:rsidRDefault="00E57D41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/>
          <w:b/>
          <w:bCs/>
          <w:color w:val="000000"/>
          <w:kern w:val="0"/>
          <w:sz w:val="24"/>
        </w:rPr>
        <w:t>2</w:t>
      </w:r>
      <w:r w:rsidR="00FC1C86" w:rsidRPr="00CE4E4C">
        <w:rPr>
          <w:rFonts w:ascii="바탕체" w:eastAsia="바탕체" w:hAnsi="바탕체"/>
          <w:b/>
          <w:bCs/>
          <w:color w:val="000000"/>
          <w:kern w:val="0"/>
          <w:sz w:val="24"/>
        </w:rPr>
        <w:t>.</w:t>
      </w:r>
      <w:r w:rsidRPr="00CE4E4C">
        <w:rPr>
          <w:rFonts w:ascii="바탕체" w:eastAsia="바탕체" w:hAnsi="바탕체"/>
          <w:b/>
          <w:bCs/>
          <w:color w:val="000000"/>
          <w:kern w:val="0"/>
          <w:sz w:val="24"/>
        </w:rPr>
        <w:t>1</w:t>
      </w:r>
      <w:r w:rsidR="00FC1C86" w:rsidRPr="00CE4E4C">
        <w:rPr>
          <w:rFonts w:ascii="바탕체" w:eastAsia="바탕체" w:hAnsi="바탕체"/>
          <w:b/>
          <w:bCs/>
          <w:color w:val="000000"/>
          <w:kern w:val="0"/>
          <w:sz w:val="24"/>
        </w:rPr>
        <w:t>.</w:t>
      </w:r>
      <w:r w:rsidR="00E75C63" w:rsidRPr="00CE4E4C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공사</w:t>
      </w:r>
      <w:r w:rsidR="00FC1C86" w:rsidRPr="00CE4E4C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  <w:r w:rsidR="00E75C63" w:rsidRPr="00CE4E4C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범위</w:t>
      </w:r>
      <w:r w:rsidR="00A767C3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A767C3" w:rsidRPr="00CE4E4C">
        <w:rPr>
          <w:rFonts w:ascii="바탕체" w:eastAsia="바탕체" w:hAnsi="바탕체"/>
          <w:color w:val="000000"/>
          <w:kern w:val="0"/>
          <w:sz w:val="24"/>
        </w:rPr>
        <w:t>(</w:t>
      </w:r>
      <w:r w:rsidR="00E81105" w:rsidRPr="00CE4E4C">
        <w:rPr>
          <w:rFonts w:ascii="바탕체" w:eastAsia="바탕체" w:hAnsi="바탕체" w:hint="eastAsia"/>
          <w:color w:val="000000"/>
          <w:kern w:val="0"/>
          <w:sz w:val="24"/>
        </w:rPr>
        <w:t>설치계획서에 표기될 항목</w:t>
      </w:r>
      <w:r w:rsidR="00A767C3" w:rsidRPr="00CE4E4C">
        <w:rPr>
          <w:rFonts w:ascii="바탕체" w:eastAsia="바탕체" w:hAnsi="바탕체" w:hint="eastAsia"/>
          <w:color w:val="000000"/>
          <w:kern w:val="0"/>
          <w:sz w:val="24"/>
        </w:rPr>
        <w:t>)</w:t>
      </w:r>
    </w:p>
    <w:p w14:paraId="318AE466" w14:textId="15204BF1" w:rsidR="00E75C63" w:rsidRPr="00CE4E4C" w:rsidRDefault="00D97A77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 w:hint="eastAsia"/>
          <w:color w:val="000000"/>
          <w:kern w:val="0"/>
          <w:sz w:val="24"/>
        </w:rPr>
        <w:t>실험</w:t>
      </w:r>
      <w:r w:rsidR="006C1F09" w:rsidRPr="00CE4E4C">
        <w:rPr>
          <w:rFonts w:ascii="바탕체" w:eastAsia="바탕체" w:hAnsi="바탕체" w:hint="eastAsia"/>
          <w:color w:val="000000"/>
          <w:kern w:val="0"/>
          <w:sz w:val="24"/>
        </w:rPr>
        <w:t>실</w:t>
      </w:r>
      <w:r w:rsidR="00FC1C86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용 </w:t>
      </w:r>
      <w:r w:rsidR="00D3379C" w:rsidRPr="00CE4E4C">
        <w:rPr>
          <w:rFonts w:ascii="바탕체" w:eastAsia="바탕체" w:hAnsi="바탕체" w:hint="eastAsia"/>
          <w:color w:val="000000"/>
          <w:kern w:val="0"/>
          <w:sz w:val="24"/>
        </w:rPr>
        <w:t>공조</w:t>
      </w:r>
      <w:r w:rsidR="00E75C63" w:rsidRPr="00CE4E4C">
        <w:rPr>
          <w:rFonts w:ascii="바탕체" w:eastAsia="바탕체" w:hAnsi="바탕체" w:hint="eastAsia"/>
          <w:color w:val="000000"/>
          <w:kern w:val="0"/>
          <w:sz w:val="24"/>
        </w:rPr>
        <w:t>기</w:t>
      </w:r>
      <w:r w:rsidR="004301D3" w:rsidRPr="00CE4E4C">
        <w:rPr>
          <w:rFonts w:ascii="바탕체" w:eastAsia="바탕체" w:hAnsi="바탕체" w:hint="eastAsia"/>
          <w:color w:val="000000"/>
          <w:kern w:val="0"/>
          <w:sz w:val="24"/>
        </w:rPr>
        <w:t>(</w:t>
      </w:r>
      <w:r w:rsidR="00D3379C" w:rsidRPr="00CE4E4C">
        <w:rPr>
          <w:rFonts w:ascii="바탕체" w:eastAsia="바탕체" w:hAnsi="바탕체" w:hint="eastAsia"/>
          <w:color w:val="000000"/>
          <w:kern w:val="0"/>
          <w:sz w:val="24"/>
        </w:rPr>
        <w:t>A</w:t>
      </w:r>
      <w:r w:rsidR="00D3379C" w:rsidRPr="00CE4E4C">
        <w:rPr>
          <w:rFonts w:ascii="바탕체" w:eastAsia="바탕체" w:hAnsi="바탕체"/>
          <w:color w:val="000000"/>
          <w:kern w:val="0"/>
          <w:sz w:val="24"/>
        </w:rPr>
        <w:t>HU-</w:t>
      </w:r>
      <w:r w:rsidRPr="00CE4E4C">
        <w:rPr>
          <w:rFonts w:ascii="바탕체" w:eastAsia="바탕체" w:hAnsi="바탕체"/>
          <w:color w:val="000000"/>
          <w:kern w:val="0"/>
          <w:sz w:val="24"/>
        </w:rPr>
        <w:t>1</w:t>
      </w:r>
      <w:r w:rsidR="004301D3" w:rsidRPr="00CE4E4C">
        <w:rPr>
          <w:rFonts w:ascii="바탕체" w:eastAsia="바탕체" w:hAnsi="바탕체"/>
          <w:color w:val="000000"/>
          <w:kern w:val="0"/>
          <w:sz w:val="24"/>
        </w:rPr>
        <w:t xml:space="preserve">) </w:t>
      </w:r>
      <w:r w:rsidR="004301D3" w:rsidRPr="00CE4E4C">
        <w:rPr>
          <w:rFonts w:ascii="바탕체" w:eastAsia="바탕체" w:hAnsi="바탕체" w:hint="eastAsia"/>
          <w:color w:val="000000"/>
          <w:kern w:val="0"/>
          <w:sz w:val="24"/>
        </w:rPr>
        <w:t>및</w:t>
      </w:r>
      <w:r w:rsidR="00D3379C" w:rsidRPr="00CE4E4C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="00E30E85" w:rsidRPr="00CE4E4C">
        <w:rPr>
          <w:rFonts w:ascii="바탕체" w:eastAsia="바탕체" w:hAnsi="바탕체" w:hint="eastAsia"/>
          <w:color w:val="000000"/>
          <w:kern w:val="0"/>
          <w:sz w:val="24"/>
        </w:rPr>
        <w:t>배기</w:t>
      </w:r>
      <w:r w:rsidR="004301D3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용 </w:t>
      </w:r>
      <w:r w:rsidR="00E30E85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휀 </w:t>
      </w:r>
      <w:r w:rsidR="00CB1323" w:rsidRPr="00CE4E4C">
        <w:rPr>
          <w:rFonts w:ascii="바탕체" w:eastAsia="바탕체" w:hAnsi="바탕체"/>
          <w:color w:val="000000"/>
          <w:kern w:val="0"/>
          <w:sz w:val="24"/>
        </w:rPr>
        <w:t>2</w:t>
      </w:r>
      <w:r w:rsidR="00E75C63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대 </w:t>
      </w:r>
      <w:r w:rsidR="001D0868" w:rsidRPr="00CE4E4C">
        <w:rPr>
          <w:rFonts w:ascii="바탕체" w:eastAsia="바탕체" w:hAnsi="바탕체" w:hint="eastAsia"/>
          <w:color w:val="000000"/>
          <w:kern w:val="0"/>
          <w:sz w:val="24"/>
        </w:rPr>
        <w:t>신규 교체</w:t>
      </w:r>
      <w:r w:rsidR="00E75C63" w:rsidRPr="00CE4E4C">
        <w:rPr>
          <w:rFonts w:ascii="바탕체" w:eastAsia="바탕체" w:hAnsi="바탕체" w:hint="eastAsia"/>
          <w:color w:val="000000"/>
          <w:kern w:val="0"/>
          <w:sz w:val="24"/>
        </w:rPr>
        <w:t>설치</w:t>
      </w:r>
      <w:r w:rsidR="003B61F4" w:rsidRPr="00CE4E4C">
        <w:rPr>
          <w:rFonts w:ascii="바탕체" w:eastAsia="바탕체" w:hAnsi="바탕체" w:hint="eastAsia"/>
          <w:color w:val="000000"/>
          <w:kern w:val="0"/>
          <w:sz w:val="24"/>
        </w:rPr>
        <w:t>.</w:t>
      </w:r>
    </w:p>
    <w:p w14:paraId="7F664432" w14:textId="0CD1D737" w:rsidR="00E81105" w:rsidRPr="00CE4E4C" w:rsidRDefault="00FC2252" w:rsidP="004301D3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전외기 방식으로 인한 </w:t>
      </w:r>
      <w:r w:rsidR="00E81105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냉난방코일의 동파방지 </w:t>
      </w:r>
      <w:r w:rsidR="00817E30" w:rsidRPr="00CE4E4C">
        <w:rPr>
          <w:rFonts w:ascii="바탕체" w:eastAsia="바탕체" w:hAnsi="바탕체" w:hint="eastAsia"/>
          <w:color w:val="000000"/>
          <w:kern w:val="0"/>
          <w:sz w:val="24"/>
        </w:rPr>
        <w:t>대책</w:t>
      </w:r>
      <w:r w:rsidR="004301D3" w:rsidRPr="00CE4E4C">
        <w:rPr>
          <w:rFonts w:ascii="바탕체" w:eastAsia="바탕체" w:hAnsi="바탕체" w:hint="eastAsia"/>
          <w:color w:val="000000"/>
          <w:kern w:val="0"/>
          <w:sz w:val="24"/>
        </w:rPr>
        <w:t>(</w:t>
      </w:r>
      <w:r w:rsidR="00CE4E4C" w:rsidRPr="00CE4E4C">
        <w:rPr>
          <w:rFonts w:ascii="바탕체" w:eastAsia="바탕체" w:hAnsi="바탕체" w:hint="eastAsia"/>
          <w:color w:val="000000"/>
          <w:kern w:val="0"/>
          <w:sz w:val="24"/>
        </w:rPr>
        <w:t>제</w:t>
      </w:r>
      <w:r w:rsidR="00E81105" w:rsidRPr="00CE4E4C">
        <w:rPr>
          <w:rFonts w:ascii="바탕체" w:eastAsia="바탕체" w:hAnsi="바탕체" w:hint="eastAsia"/>
          <w:color w:val="000000"/>
          <w:kern w:val="0"/>
          <w:sz w:val="24"/>
        </w:rPr>
        <w:t>안</w:t>
      </w:r>
      <w:r w:rsidR="00CE4E4C" w:rsidRPr="00CE4E4C">
        <w:rPr>
          <w:rFonts w:ascii="바탕체" w:eastAsia="바탕체" w:hAnsi="바탕체" w:hint="eastAsia"/>
          <w:color w:val="000000"/>
          <w:kern w:val="0"/>
          <w:sz w:val="24"/>
        </w:rPr>
        <w:t>서</w:t>
      </w:r>
      <w:r w:rsidR="004301D3" w:rsidRPr="00CE4E4C">
        <w:rPr>
          <w:rFonts w:ascii="바탕체" w:eastAsia="바탕체" w:hAnsi="바탕체" w:hint="eastAsia"/>
          <w:color w:val="000000"/>
          <w:kern w:val="0"/>
          <w:sz w:val="24"/>
        </w:rPr>
        <w:t>)</w:t>
      </w:r>
    </w:p>
    <w:p w14:paraId="72535FE1" w14:textId="3750A5C3" w:rsidR="008A46EC" w:rsidRPr="00CE4E4C" w:rsidRDefault="008A46EC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 w:hint="eastAsia"/>
          <w:bCs/>
          <w:kern w:val="0"/>
          <w:sz w:val="24"/>
        </w:rPr>
        <w:t xml:space="preserve">위 </w:t>
      </w:r>
      <w:r w:rsidRPr="00CE4E4C">
        <w:rPr>
          <w:rFonts w:ascii="바탕체" w:eastAsia="바탕체" w:hAnsi="바탕체"/>
          <w:bCs/>
          <w:kern w:val="0"/>
          <w:sz w:val="24"/>
        </w:rPr>
        <w:t>1)</w:t>
      </w:r>
      <w:r w:rsidRPr="00CE4E4C">
        <w:rPr>
          <w:rFonts w:ascii="바탕체" w:eastAsia="바탕체" w:hAnsi="바탕체" w:hint="eastAsia"/>
          <w:bCs/>
          <w:kern w:val="0"/>
          <w:sz w:val="24"/>
        </w:rPr>
        <w:t>항,</w:t>
      </w:r>
      <w:r w:rsidRPr="00CE4E4C">
        <w:rPr>
          <w:rFonts w:ascii="바탕체" w:eastAsia="바탕체" w:hAnsi="바탕체"/>
          <w:bCs/>
          <w:kern w:val="0"/>
          <w:sz w:val="24"/>
        </w:rPr>
        <w:t xml:space="preserve"> 2)</w:t>
      </w:r>
      <w:r w:rsidRPr="00CE4E4C">
        <w:rPr>
          <w:rFonts w:ascii="바탕체" w:eastAsia="바탕체" w:hAnsi="바탕체" w:hint="eastAsia"/>
          <w:bCs/>
          <w:kern w:val="0"/>
          <w:sz w:val="24"/>
        </w:rPr>
        <w:t>항의 장비</w:t>
      </w:r>
      <w:r w:rsidR="00817E30" w:rsidRPr="00CE4E4C">
        <w:rPr>
          <w:rFonts w:ascii="바탕체" w:eastAsia="바탕체" w:hAnsi="바탕체" w:hint="eastAsia"/>
          <w:bCs/>
          <w:kern w:val="0"/>
          <w:sz w:val="24"/>
        </w:rPr>
        <w:t>와 관련</w:t>
      </w:r>
      <w:r w:rsidRPr="00CE4E4C">
        <w:rPr>
          <w:rFonts w:ascii="바탕체" w:eastAsia="바탕체" w:hAnsi="바탕체" w:hint="eastAsia"/>
          <w:bCs/>
          <w:kern w:val="0"/>
          <w:sz w:val="24"/>
        </w:rPr>
        <w:t xml:space="preserve">한 전기 </w:t>
      </w:r>
      <w:r w:rsidR="001D0868" w:rsidRPr="00CE4E4C">
        <w:rPr>
          <w:rFonts w:ascii="바탕체" w:eastAsia="바탕체" w:hAnsi="바탕체" w:hint="eastAsia"/>
          <w:bCs/>
          <w:kern w:val="0"/>
          <w:sz w:val="24"/>
        </w:rPr>
        <w:t>용량</w:t>
      </w:r>
      <w:r w:rsidRPr="00CE4E4C">
        <w:rPr>
          <w:rFonts w:ascii="바탕체" w:eastAsia="바탕체" w:hAnsi="바탕체" w:hint="eastAsia"/>
          <w:bCs/>
          <w:kern w:val="0"/>
          <w:sz w:val="24"/>
        </w:rPr>
        <w:t xml:space="preserve"> 확인 </w:t>
      </w:r>
      <w:r w:rsidR="001D0868" w:rsidRPr="00CE4E4C">
        <w:rPr>
          <w:rFonts w:ascii="바탕체" w:eastAsia="바탕체" w:hAnsi="바탕체" w:hint="eastAsia"/>
          <w:bCs/>
          <w:kern w:val="0"/>
          <w:sz w:val="24"/>
        </w:rPr>
        <w:t>및 공사</w:t>
      </w:r>
      <w:r w:rsidR="004301D3" w:rsidRPr="00CE4E4C">
        <w:rPr>
          <w:rFonts w:ascii="바탕체" w:eastAsia="바탕체" w:hAnsi="바탕체" w:hint="eastAsia"/>
          <w:bCs/>
          <w:kern w:val="0"/>
          <w:sz w:val="24"/>
        </w:rPr>
        <w:t xml:space="preserve"> </w:t>
      </w:r>
      <w:r w:rsidR="001D0868" w:rsidRPr="00CE4E4C">
        <w:rPr>
          <w:rFonts w:ascii="바탕체" w:eastAsia="바탕체" w:hAnsi="바탕체" w:hint="eastAsia"/>
          <w:bCs/>
          <w:kern w:val="0"/>
          <w:sz w:val="24"/>
        </w:rPr>
        <w:t>범위에 포함</w:t>
      </w:r>
      <w:r w:rsidR="004301D3" w:rsidRPr="00CE4E4C">
        <w:rPr>
          <w:rFonts w:ascii="바탕체" w:eastAsia="바탕체" w:hAnsi="바탕체" w:hint="eastAsia"/>
          <w:bCs/>
          <w:kern w:val="0"/>
          <w:sz w:val="24"/>
        </w:rPr>
        <w:t>됨</w:t>
      </w:r>
      <w:r w:rsidRPr="00CE4E4C">
        <w:rPr>
          <w:rFonts w:ascii="바탕체" w:eastAsia="바탕체" w:hAnsi="바탕체" w:hint="eastAsia"/>
          <w:bCs/>
          <w:kern w:val="0"/>
          <w:sz w:val="24"/>
        </w:rPr>
        <w:t>.</w:t>
      </w:r>
    </w:p>
    <w:p w14:paraId="34DF4BA8" w14:textId="471D302B" w:rsidR="00337AAA" w:rsidRPr="00CE4E4C" w:rsidRDefault="00337AAA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 w:hint="eastAsia"/>
          <w:bCs/>
          <w:kern w:val="0"/>
          <w:sz w:val="24"/>
        </w:rPr>
        <w:t>공조기 내부에 외기인입으로 인한 방충설비</w:t>
      </w:r>
      <w:r w:rsidR="004301D3" w:rsidRPr="00CE4E4C">
        <w:rPr>
          <w:rFonts w:ascii="바탕체" w:eastAsia="바탕체" w:hAnsi="바탕체" w:hint="eastAsia"/>
          <w:bCs/>
          <w:kern w:val="0"/>
          <w:sz w:val="24"/>
        </w:rPr>
        <w:t>(</w:t>
      </w:r>
      <w:r w:rsidRPr="00CE4E4C">
        <w:rPr>
          <w:rFonts w:ascii="바탕체" w:eastAsia="바탕체" w:hAnsi="바탕체" w:hint="eastAsia"/>
          <w:bCs/>
          <w:kern w:val="0"/>
          <w:sz w:val="24"/>
        </w:rPr>
        <w:t>제안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>서</w:t>
      </w:r>
      <w:r w:rsidR="004301D3" w:rsidRPr="00CE4E4C">
        <w:rPr>
          <w:rFonts w:ascii="바탕체" w:eastAsia="바탕체" w:hAnsi="바탕체" w:hint="eastAsia"/>
          <w:bCs/>
          <w:kern w:val="0"/>
          <w:sz w:val="24"/>
        </w:rPr>
        <w:t>)</w:t>
      </w:r>
    </w:p>
    <w:p w14:paraId="309CA51F" w14:textId="42DDC6C8" w:rsidR="008A46EC" w:rsidRPr="00CE4E4C" w:rsidRDefault="00CE4E4C" w:rsidP="005179F2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bCs/>
          <w:kern w:val="0"/>
          <w:sz w:val="24"/>
        </w:rPr>
      </w:pPr>
      <w:bookmarkStart w:id="1" w:name="_Hlk67058683"/>
      <w:r w:rsidRPr="00CE4E4C">
        <w:rPr>
          <w:rFonts w:ascii="바탕체" w:eastAsia="바탕체" w:hAnsi="바탕체" w:hint="eastAsia"/>
          <w:bCs/>
          <w:kern w:val="0"/>
          <w:sz w:val="24"/>
        </w:rPr>
        <w:t>공조기 내부의 급기휀 및 인버터 제어 판넬 신규설치</w:t>
      </w:r>
      <w:bookmarkEnd w:id="1"/>
      <w:r w:rsidRPr="00CE4E4C">
        <w:rPr>
          <w:rFonts w:ascii="바탕체" w:eastAsia="바탕체" w:hAnsi="바탕체" w:hint="eastAsia"/>
          <w:bCs/>
          <w:kern w:val="0"/>
          <w:sz w:val="24"/>
        </w:rPr>
        <w:t>(제안서)</w:t>
      </w:r>
      <w:r w:rsidR="008A46EC" w:rsidRPr="00CE4E4C">
        <w:rPr>
          <w:rFonts w:ascii="바탕체" w:eastAsia="바탕체" w:hAnsi="바탕체" w:hint="eastAsia"/>
          <w:bCs/>
          <w:kern w:val="0"/>
          <w:sz w:val="24"/>
        </w:rPr>
        <w:t>.</w:t>
      </w:r>
      <w:r w:rsidR="008A46EC" w:rsidRPr="00CE4E4C">
        <w:rPr>
          <w:rFonts w:ascii="바탕체" w:eastAsia="바탕체" w:hAnsi="바탕체"/>
          <w:bCs/>
          <w:kern w:val="0"/>
          <w:sz w:val="24"/>
        </w:rPr>
        <w:t xml:space="preserve"> </w:t>
      </w:r>
    </w:p>
    <w:p w14:paraId="7077D572" w14:textId="45EFB809" w:rsidR="00F73440" w:rsidRPr="00CE4E4C" w:rsidRDefault="00E30E85" w:rsidP="005179F2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bCs/>
          <w:kern w:val="0"/>
          <w:sz w:val="24"/>
        </w:rPr>
      </w:pPr>
      <w:r w:rsidRPr="00CE4E4C">
        <w:rPr>
          <w:rFonts w:ascii="바탕체" w:eastAsia="바탕체" w:hAnsi="바탕체" w:hint="eastAsia"/>
          <w:bCs/>
          <w:kern w:val="0"/>
          <w:sz w:val="24"/>
        </w:rPr>
        <w:t xml:space="preserve">방폭형 </w:t>
      </w:r>
      <w:r w:rsidR="00D3379C" w:rsidRPr="00CE4E4C">
        <w:rPr>
          <w:rFonts w:ascii="바탕체" w:eastAsia="바탕체" w:hAnsi="바탕체" w:hint="eastAsia"/>
          <w:bCs/>
          <w:kern w:val="0"/>
          <w:sz w:val="24"/>
        </w:rPr>
        <w:t>배기휀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>으로</w:t>
      </w:r>
      <w:r w:rsidRPr="00CE4E4C">
        <w:rPr>
          <w:rFonts w:ascii="바탕체" w:eastAsia="바탕체" w:hAnsi="바탕체" w:hint="eastAsia"/>
          <w:bCs/>
          <w:kern w:val="0"/>
          <w:sz w:val="24"/>
        </w:rPr>
        <w:t xml:space="preserve"> </w:t>
      </w:r>
      <w:r w:rsidRPr="00CE4E4C">
        <w:rPr>
          <w:rFonts w:ascii="바탕체" w:eastAsia="바탕체" w:hAnsi="바탕체"/>
          <w:bCs/>
          <w:kern w:val="0"/>
          <w:sz w:val="24"/>
        </w:rPr>
        <w:t>2</w:t>
      </w:r>
      <w:r w:rsidRPr="00CE4E4C">
        <w:rPr>
          <w:rFonts w:ascii="바탕체" w:eastAsia="바탕체" w:hAnsi="바탕체" w:hint="eastAsia"/>
          <w:bCs/>
          <w:kern w:val="0"/>
          <w:sz w:val="24"/>
        </w:rPr>
        <w:t>대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 xml:space="preserve"> 중에서 </w:t>
      </w:r>
      <w:r w:rsidR="00CE4E4C" w:rsidRPr="00CE4E4C">
        <w:rPr>
          <w:rFonts w:ascii="바탕체" w:eastAsia="바탕체" w:hAnsi="바탕체"/>
          <w:bCs/>
          <w:kern w:val="0"/>
          <w:sz w:val="24"/>
        </w:rPr>
        <w:t>1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>대는 인버터</w:t>
      </w:r>
      <w:r w:rsidR="00D3379C" w:rsidRPr="00CE4E4C">
        <w:rPr>
          <w:rFonts w:ascii="바탕체" w:eastAsia="바탕체" w:hAnsi="바탕체" w:hint="eastAsia"/>
          <w:bCs/>
          <w:kern w:val="0"/>
          <w:sz w:val="24"/>
        </w:rPr>
        <w:t>시스템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>,</w:t>
      </w:r>
      <w:r w:rsidR="00CE4E4C" w:rsidRPr="00CE4E4C">
        <w:rPr>
          <w:rFonts w:ascii="바탕체" w:eastAsia="바탕체" w:hAnsi="바탕체"/>
          <w:bCs/>
          <w:kern w:val="0"/>
          <w:sz w:val="24"/>
        </w:rPr>
        <w:t xml:space="preserve"> 1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 xml:space="preserve">대는 정속형으로 </w:t>
      </w:r>
      <w:r w:rsidR="001D0868" w:rsidRPr="00CE4E4C">
        <w:rPr>
          <w:rFonts w:ascii="바탕체" w:eastAsia="바탕체" w:hAnsi="바탕체" w:hint="eastAsia"/>
          <w:bCs/>
          <w:kern w:val="0"/>
          <w:sz w:val="24"/>
        </w:rPr>
        <w:t>교체</w:t>
      </w:r>
      <w:r w:rsidR="00D3379C" w:rsidRPr="00CE4E4C">
        <w:rPr>
          <w:rFonts w:ascii="바탕체" w:eastAsia="바탕체" w:hAnsi="바탕체" w:hint="eastAsia"/>
          <w:bCs/>
          <w:kern w:val="0"/>
          <w:sz w:val="24"/>
        </w:rPr>
        <w:t>설치</w:t>
      </w:r>
      <w:r w:rsidR="008A46EC" w:rsidRPr="00CE4E4C">
        <w:rPr>
          <w:rFonts w:ascii="바탕체" w:eastAsia="바탕체" w:hAnsi="바탕체" w:hint="eastAsia"/>
          <w:bCs/>
          <w:kern w:val="0"/>
          <w:sz w:val="24"/>
        </w:rPr>
        <w:t xml:space="preserve">. </w:t>
      </w:r>
    </w:p>
    <w:p w14:paraId="26C82D2E" w14:textId="321805D5" w:rsidR="00E75C63" w:rsidRPr="00CE4E4C" w:rsidRDefault="008A46EC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 w:hint="eastAsia"/>
          <w:bCs/>
          <w:kern w:val="0"/>
          <w:sz w:val="24"/>
        </w:rPr>
        <w:t xml:space="preserve">위 </w:t>
      </w:r>
      <w:r w:rsidR="00E30E85" w:rsidRPr="00CE4E4C">
        <w:rPr>
          <w:rFonts w:ascii="바탕체" w:eastAsia="바탕체" w:hAnsi="바탕체"/>
          <w:bCs/>
          <w:kern w:val="0"/>
          <w:sz w:val="24"/>
        </w:rPr>
        <w:t>6</w:t>
      </w:r>
      <w:r w:rsidRPr="00CE4E4C">
        <w:rPr>
          <w:rFonts w:ascii="바탕체" w:eastAsia="바탕체" w:hAnsi="바탕체"/>
          <w:bCs/>
          <w:kern w:val="0"/>
          <w:sz w:val="24"/>
        </w:rPr>
        <w:t>)</w:t>
      </w:r>
      <w:r w:rsidRPr="00CE4E4C">
        <w:rPr>
          <w:rFonts w:ascii="바탕체" w:eastAsia="바탕체" w:hAnsi="바탕체" w:hint="eastAsia"/>
          <w:bCs/>
          <w:kern w:val="0"/>
          <w:sz w:val="24"/>
        </w:rPr>
        <w:t>항의 배기</w:t>
      </w:r>
      <w:r w:rsidR="00E30E85" w:rsidRPr="00CE4E4C">
        <w:rPr>
          <w:rFonts w:ascii="바탕체" w:eastAsia="바탕체" w:hAnsi="바탕체" w:hint="eastAsia"/>
          <w:bCs/>
          <w:kern w:val="0"/>
          <w:sz w:val="24"/>
        </w:rPr>
        <w:t>휀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>-</w:t>
      </w:r>
      <w:r w:rsidR="00CE4E4C" w:rsidRPr="00CE4E4C">
        <w:rPr>
          <w:rFonts w:ascii="바탕체" w:eastAsia="바탕체" w:hAnsi="바탕체"/>
          <w:bCs/>
          <w:kern w:val="0"/>
          <w:sz w:val="24"/>
        </w:rPr>
        <w:t>1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>은</w:t>
      </w:r>
      <w:r w:rsidRPr="00CE4E4C">
        <w:rPr>
          <w:rFonts w:ascii="바탕체" w:eastAsia="바탕체" w:hAnsi="바탕체" w:hint="eastAsia"/>
          <w:bCs/>
          <w:kern w:val="0"/>
          <w:sz w:val="24"/>
        </w:rPr>
        <w:t xml:space="preserve"> 인버터 제어 판넬 </w:t>
      </w:r>
      <w:r w:rsidR="00E30E85" w:rsidRPr="00CE4E4C">
        <w:rPr>
          <w:rFonts w:ascii="바탕체" w:eastAsia="바탕체" w:hAnsi="바탕체" w:hint="eastAsia"/>
          <w:bCs/>
          <w:kern w:val="0"/>
          <w:sz w:val="24"/>
        </w:rPr>
        <w:t>신규</w:t>
      </w:r>
      <w:r w:rsidRPr="00CE4E4C">
        <w:rPr>
          <w:rFonts w:ascii="바탕체" w:eastAsia="바탕체" w:hAnsi="바탕체" w:hint="eastAsia"/>
          <w:bCs/>
          <w:kern w:val="0"/>
          <w:sz w:val="24"/>
        </w:rPr>
        <w:t>설치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>(</w:t>
      </w:r>
      <w:r w:rsidR="00E11039">
        <w:rPr>
          <w:rFonts w:ascii="바탕체" w:eastAsia="바탕체" w:hAnsi="바탕체" w:hint="eastAsia"/>
          <w:bCs/>
          <w:kern w:val="0"/>
          <w:sz w:val="24"/>
        </w:rPr>
        <w:t xml:space="preserve">제어 및 </w:t>
      </w:r>
      <w:r w:rsidR="00CE4E4C" w:rsidRPr="00CE4E4C">
        <w:rPr>
          <w:rFonts w:ascii="바탕체" w:eastAsia="바탕체" w:hAnsi="바탕체" w:hint="eastAsia"/>
          <w:bCs/>
          <w:kern w:val="0"/>
          <w:sz w:val="24"/>
        </w:rPr>
        <w:t>전체포함)</w:t>
      </w:r>
    </w:p>
    <w:p w14:paraId="278E07F8" w14:textId="71918E2B" w:rsidR="008A46EC" w:rsidRPr="00CE4E4C" w:rsidRDefault="00E30E85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/>
          <w:color w:val="000000"/>
          <w:kern w:val="0"/>
          <w:sz w:val="24"/>
        </w:rPr>
        <w:t>5</w:t>
      </w:r>
      <w:r w:rsidRPr="00CE4E4C">
        <w:rPr>
          <w:rFonts w:ascii="바탕체" w:eastAsia="바탕체" w:hAnsi="바탕체" w:hint="eastAsia"/>
          <w:color w:val="000000"/>
          <w:kern w:val="0"/>
          <w:sz w:val="24"/>
        </w:rPr>
        <w:t>층 공조장비 교체를 위한 공간확보</w:t>
      </w:r>
      <w:r w:rsidR="00CE4E4C" w:rsidRPr="00CE4E4C">
        <w:rPr>
          <w:rFonts w:ascii="바탕체" w:eastAsia="바탕체" w:hAnsi="바탕체" w:hint="eastAsia"/>
          <w:color w:val="000000"/>
          <w:kern w:val="0"/>
          <w:sz w:val="24"/>
        </w:rPr>
        <w:t>공사</w:t>
      </w:r>
      <w:r w:rsidR="008A46EC" w:rsidRPr="00CE4E4C">
        <w:rPr>
          <w:rFonts w:ascii="바탕체" w:eastAsia="바탕체" w:hAnsi="바탕체" w:hint="eastAsia"/>
          <w:color w:val="000000"/>
          <w:kern w:val="0"/>
          <w:sz w:val="24"/>
        </w:rPr>
        <w:t>.</w:t>
      </w:r>
    </w:p>
    <w:p w14:paraId="764D2792" w14:textId="58801854" w:rsidR="002461A6" w:rsidRPr="00CE4E4C" w:rsidRDefault="002461A6" w:rsidP="002461A6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/>
          <w:color w:val="000000"/>
          <w:kern w:val="0"/>
          <w:sz w:val="24"/>
        </w:rPr>
        <w:t xml:space="preserve">: </w:t>
      </w:r>
      <w:r w:rsidR="006240C1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외부 출입문 </w:t>
      </w:r>
      <w:r w:rsidR="00CE4E4C" w:rsidRPr="00CE4E4C">
        <w:rPr>
          <w:rFonts w:ascii="바탕체" w:eastAsia="바탕체" w:hAnsi="바탕체"/>
          <w:color w:val="000000"/>
          <w:kern w:val="0"/>
          <w:sz w:val="24"/>
        </w:rPr>
        <w:t>1</w:t>
      </w:r>
      <w:r w:rsidR="00CE4E4C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개소 </w:t>
      </w:r>
      <w:r w:rsidR="006240C1" w:rsidRPr="00CE4E4C">
        <w:rPr>
          <w:rFonts w:ascii="바탕체" w:eastAsia="바탕체" w:hAnsi="바탕체" w:hint="eastAsia"/>
          <w:color w:val="000000"/>
          <w:kern w:val="0"/>
          <w:sz w:val="24"/>
        </w:rPr>
        <w:t>설치(</w:t>
      </w:r>
      <w:r w:rsidR="006240C1" w:rsidRPr="00CE4E4C">
        <w:rPr>
          <w:rFonts w:ascii="바탕체" w:eastAsia="바탕체" w:hAnsi="바탕체"/>
          <w:color w:val="000000"/>
          <w:kern w:val="0"/>
          <w:sz w:val="24"/>
        </w:rPr>
        <w:t>3*3m</w:t>
      </w:r>
      <w:r w:rsidR="00CE4E4C" w:rsidRPr="00CE4E4C">
        <w:rPr>
          <w:rFonts w:ascii="바탕체" w:eastAsia="바탕체" w:hAnsi="바탕체"/>
          <w:color w:val="000000"/>
          <w:kern w:val="0"/>
          <w:sz w:val="24"/>
        </w:rPr>
        <w:t xml:space="preserve">, </w:t>
      </w:r>
      <w:r w:rsidR="00EB1BB9">
        <w:rPr>
          <w:rFonts w:ascii="바탕체" w:eastAsia="바탕체" w:hAnsi="바탕체"/>
          <w:color w:val="000000"/>
          <w:kern w:val="0"/>
          <w:sz w:val="24"/>
        </w:rPr>
        <w:t>½</w:t>
      </w:r>
      <w:r w:rsidR="00EB1BB9">
        <w:rPr>
          <w:rFonts w:ascii="바탕체" w:eastAsia="바탕체" w:hAnsi="바탕체" w:hint="eastAsia"/>
          <w:color w:val="000000"/>
          <w:kern w:val="0"/>
          <w:sz w:val="24"/>
        </w:rPr>
        <w:t xml:space="preserve">차 </w:t>
      </w:r>
      <w:r w:rsidR="00CE4E4C" w:rsidRPr="00CE4E4C">
        <w:rPr>
          <w:rFonts w:ascii="바탕체" w:eastAsia="바탕체" w:hAnsi="바탕체" w:hint="eastAsia"/>
          <w:color w:val="000000"/>
          <w:kern w:val="0"/>
          <w:sz w:val="24"/>
        </w:rPr>
        <w:t>전기공사 포함</w:t>
      </w:r>
      <w:r w:rsidR="006240C1" w:rsidRPr="00CE4E4C">
        <w:rPr>
          <w:rFonts w:ascii="바탕체" w:eastAsia="바탕체" w:hAnsi="바탕체"/>
          <w:color w:val="000000"/>
          <w:kern w:val="0"/>
          <w:sz w:val="24"/>
        </w:rPr>
        <w:t>)</w:t>
      </w:r>
    </w:p>
    <w:p w14:paraId="736B254D" w14:textId="7DC30A5E" w:rsidR="002461A6" w:rsidRPr="00CE4E4C" w:rsidRDefault="002461A6" w:rsidP="002461A6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/>
          <w:color w:val="000000"/>
          <w:kern w:val="0"/>
          <w:sz w:val="24"/>
        </w:rPr>
        <w:lastRenderedPageBreak/>
        <w:t xml:space="preserve">: </w:t>
      </w:r>
      <w:r w:rsidR="006240C1"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기존 </w:t>
      </w:r>
      <w:r w:rsidR="006240C1" w:rsidRPr="00CE4E4C">
        <w:rPr>
          <w:rFonts w:ascii="바탕체" w:eastAsia="바탕체" w:hAnsi="바탕체"/>
          <w:color w:val="000000"/>
          <w:kern w:val="0"/>
          <w:sz w:val="24"/>
        </w:rPr>
        <w:t>RO</w:t>
      </w:r>
      <w:r w:rsidR="006240C1" w:rsidRPr="00CE4E4C">
        <w:rPr>
          <w:rFonts w:ascii="바탕체" w:eastAsia="바탕체" w:hAnsi="바탕체" w:hint="eastAsia"/>
          <w:color w:val="000000"/>
          <w:kern w:val="0"/>
          <w:sz w:val="24"/>
        </w:rPr>
        <w:t>장비 철거 및 폐기</w:t>
      </w:r>
    </w:p>
    <w:p w14:paraId="3E71AF49" w14:textId="236C23EF" w:rsidR="006240C1" w:rsidRPr="00CE4E4C" w:rsidRDefault="006240C1" w:rsidP="00816F86">
      <w:pPr>
        <w:pStyle w:val="ListParagraph"/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CE4E4C">
        <w:rPr>
          <w:rFonts w:ascii="바탕체" w:eastAsia="바탕체" w:hAnsi="바탕체"/>
          <w:color w:val="000000"/>
          <w:kern w:val="0"/>
          <w:sz w:val="24"/>
        </w:rPr>
        <w:t xml:space="preserve">: </w:t>
      </w:r>
      <w:r w:rsidRPr="00CE4E4C">
        <w:rPr>
          <w:rFonts w:ascii="바탕체" w:eastAsia="바탕체" w:hAnsi="바탕체" w:hint="eastAsia"/>
          <w:color w:val="000000"/>
          <w:kern w:val="0"/>
          <w:sz w:val="24"/>
        </w:rPr>
        <w:t>실험실</w:t>
      </w:r>
      <w:r w:rsidR="00816F86">
        <w:rPr>
          <w:rFonts w:ascii="바탕체" w:eastAsia="바탕체" w:hAnsi="바탕체" w:hint="eastAsia"/>
          <w:color w:val="000000"/>
          <w:kern w:val="0"/>
          <w:sz w:val="24"/>
        </w:rPr>
        <w:t>내</w:t>
      </w:r>
      <w:r w:rsidRPr="00CE4E4C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816F86">
        <w:rPr>
          <w:rFonts w:ascii="바탕체" w:eastAsia="바탕체" w:hAnsi="바탕체" w:hint="eastAsia"/>
          <w:color w:val="000000"/>
          <w:kern w:val="0"/>
          <w:sz w:val="24"/>
        </w:rPr>
        <w:t>항온실용 냉매배관 이설 및 실외기 교체(</w:t>
      </w:r>
      <w:r w:rsidRPr="00816F86">
        <w:rPr>
          <w:rFonts w:ascii="바탕체" w:eastAsia="바탕체" w:hAnsi="바탕체"/>
          <w:color w:val="000000"/>
          <w:kern w:val="0"/>
          <w:sz w:val="24"/>
        </w:rPr>
        <w:t>2-4</w:t>
      </w:r>
      <w:r w:rsidRPr="00816F86">
        <w:rPr>
          <w:rFonts w:ascii="바탕체" w:eastAsia="바탕체" w:hAnsi="바탕체" w:hint="eastAsia"/>
          <w:color w:val="000000"/>
          <w:kern w:val="0"/>
          <w:sz w:val="24"/>
        </w:rPr>
        <w:t>층,</w:t>
      </w:r>
      <w:r w:rsidRPr="00816F86">
        <w:rPr>
          <w:rFonts w:ascii="바탕체" w:eastAsia="바탕체" w:hAnsi="바탕체"/>
          <w:color w:val="000000"/>
          <w:kern w:val="0"/>
          <w:sz w:val="24"/>
        </w:rPr>
        <w:t xml:space="preserve"> 6</w:t>
      </w:r>
      <w:r w:rsidRPr="00816F86">
        <w:rPr>
          <w:rFonts w:ascii="바탕체" w:eastAsia="바탕체" w:hAnsi="바탕체" w:hint="eastAsia"/>
          <w:color w:val="000000"/>
          <w:kern w:val="0"/>
          <w:sz w:val="24"/>
        </w:rPr>
        <w:t>개소</w:t>
      </w:r>
      <w:r w:rsidR="00E11039">
        <w:rPr>
          <w:rFonts w:ascii="바탕체" w:eastAsia="바탕체" w:hAnsi="바탕체" w:hint="eastAsia"/>
          <w:color w:val="000000"/>
          <w:kern w:val="0"/>
          <w:sz w:val="24"/>
        </w:rPr>
        <w:t>의</w:t>
      </w:r>
      <w:r w:rsidR="00476549" w:rsidRPr="00816F86">
        <w:rPr>
          <w:rFonts w:ascii="바탕체" w:eastAsia="바탕체" w:hAnsi="바탕체" w:hint="eastAsia"/>
          <w:color w:val="000000"/>
          <w:kern w:val="0"/>
          <w:sz w:val="24"/>
        </w:rPr>
        <w:t xml:space="preserve"> 순차적인 교체작업</w:t>
      </w:r>
      <w:r w:rsidRPr="00816F86">
        <w:rPr>
          <w:rFonts w:ascii="바탕체" w:eastAsia="바탕체" w:hAnsi="바탕체" w:hint="eastAsia"/>
          <w:color w:val="000000"/>
          <w:kern w:val="0"/>
          <w:sz w:val="24"/>
        </w:rPr>
        <w:t>)</w:t>
      </w:r>
    </w:p>
    <w:p w14:paraId="33ECB416" w14:textId="0E4A3473" w:rsidR="006240C1" w:rsidRPr="0055006B" w:rsidRDefault="006240C1" w:rsidP="002461A6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/>
          <w:color w:val="000000"/>
          <w:kern w:val="0"/>
          <w:sz w:val="24"/>
        </w:rPr>
        <w:t xml:space="preserve">: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스팀용 </w:t>
      </w:r>
      <w:r w:rsidR="00E11039">
        <w:rPr>
          <w:rFonts w:ascii="바탕체" w:eastAsia="바탕체" w:hAnsi="바탕체" w:hint="eastAsia"/>
          <w:color w:val="000000"/>
          <w:kern w:val="0"/>
          <w:sz w:val="24"/>
        </w:rPr>
        <w:t xml:space="preserve">폐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장비 </w:t>
      </w:r>
      <w:r w:rsidRPr="0055006B">
        <w:rPr>
          <w:rFonts w:ascii="바탕체" w:eastAsia="바탕체" w:hAnsi="바탕체"/>
          <w:color w:val="000000"/>
          <w:kern w:val="0"/>
          <w:sz w:val="24"/>
        </w:rPr>
        <w:t>1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개 폐기</w:t>
      </w:r>
      <w:r w:rsidR="00E11039">
        <w:rPr>
          <w:rFonts w:ascii="바탕체" w:eastAsia="바탕체" w:hAnsi="바탕체" w:hint="eastAsia"/>
          <w:color w:val="000000"/>
          <w:kern w:val="0"/>
          <w:sz w:val="24"/>
        </w:rPr>
        <w:t>처리</w:t>
      </w:r>
      <w:r w:rsidR="00816F86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포함</w:t>
      </w:r>
    </w:p>
    <w:p w14:paraId="687A0989" w14:textId="4FCAE28A" w:rsidR="00E75C63" w:rsidRPr="0055006B" w:rsidRDefault="004D5AB2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본 </w:t>
      </w:r>
      <w:r w:rsidR="00E75C63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장비 </w:t>
      </w:r>
      <w:r w:rsidR="00FB3CEF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및 </w:t>
      </w:r>
      <w:r w:rsidR="008A46EC" w:rsidRPr="0055006B">
        <w:rPr>
          <w:rFonts w:ascii="바탕체" w:eastAsia="바탕체" w:hAnsi="바탕체" w:hint="eastAsia"/>
          <w:color w:val="000000"/>
          <w:kern w:val="0"/>
          <w:sz w:val="24"/>
        </w:rPr>
        <w:t>환기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시스템 적용에 따른 필요 기기 및 부속장비</w:t>
      </w:r>
      <w:r w:rsidR="00FB3CEF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일체 포함</w:t>
      </w:r>
      <w:r w:rsidR="003B61F4" w:rsidRPr="0055006B">
        <w:rPr>
          <w:rFonts w:ascii="바탕체" w:eastAsia="바탕체" w:hAnsi="바탕체" w:hint="eastAsia"/>
          <w:color w:val="000000"/>
          <w:kern w:val="0"/>
          <w:sz w:val="24"/>
        </w:rPr>
        <w:t>.</w:t>
      </w:r>
    </w:p>
    <w:p w14:paraId="3D70844F" w14:textId="58920A91" w:rsidR="009D3C8E" w:rsidRPr="0055006B" w:rsidRDefault="00664FBA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신규로 교체되는 장비와 시스템 등이, 기존의 작동 시스템보다 동등 이상이 되어야</w:t>
      </w:r>
      <w:r w:rsidR="007074AA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하며,</w:t>
      </w:r>
      <w:r w:rsidRPr="0055006B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최고의 효율을 발휘하기</w:t>
      </w:r>
      <w:r w:rsidR="004B7476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위한 모든 </w:t>
      </w:r>
      <w:r w:rsidR="007074AA" w:rsidRPr="0055006B">
        <w:rPr>
          <w:rFonts w:ascii="바탕체" w:eastAsia="바탕체" w:hAnsi="바탕체" w:hint="eastAsia"/>
          <w:color w:val="000000"/>
          <w:kern w:val="0"/>
          <w:sz w:val="24"/>
        </w:rPr>
        <w:t>설비 시설을 갖추어야 된다.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8A46EC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9D3C8E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</w:p>
    <w:p w14:paraId="5EAFD1DA" w14:textId="1A127E40" w:rsidR="00A767C3" w:rsidRPr="00894F8E" w:rsidRDefault="00A767C3" w:rsidP="00E57D41">
      <w:pPr>
        <w:spacing w:line="360" w:lineRule="auto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263BACBA" w14:textId="77777777" w:rsidR="0033139E" w:rsidRPr="0055006B" w:rsidRDefault="0033139E" w:rsidP="00E57D41">
      <w:pPr>
        <w:spacing w:line="360" w:lineRule="auto"/>
        <w:ind w:firstLine="142"/>
        <w:rPr>
          <w:rFonts w:ascii="바탕체" w:eastAsia="바탕체" w:hAnsi="바탕체"/>
          <w:color w:val="000000"/>
          <w:kern w:val="0"/>
          <w:sz w:val="24"/>
        </w:rPr>
      </w:pPr>
      <w:bookmarkStart w:id="2" w:name="_Hlk65591574"/>
      <w:bookmarkStart w:id="3" w:name="_Hlk65669240"/>
      <w:r w:rsidRPr="0055006B">
        <w:rPr>
          <w:rFonts w:ascii="바탕체" w:eastAsia="바탕체" w:hAnsi="바탕체"/>
          <w:b/>
          <w:bCs/>
          <w:color w:val="000000"/>
          <w:kern w:val="0"/>
          <w:sz w:val="24"/>
        </w:rPr>
        <w:t>2.2.</w:t>
      </w:r>
      <w:r w:rsidRPr="0055006B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공사 세부사항 </w:t>
      </w:r>
      <w:r w:rsidRPr="0055006B">
        <w:rPr>
          <w:rFonts w:ascii="바탕체" w:eastAsia="바탕체" w:hAnsi="바탕체"/>
          <w:color w:val="000000"/>
          <w:kern w:val="0"/>
          <w:sz w:val="24"/>
        </w:rPr>
        <w:t>(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폐기 및 신규공사)</w:t>
      </w:r>
      <w:bookmarkEnd w:id="2"/>
    </w:p>
    <w:bookmarkEnd w:id="3"/>
    <w:p w14:paraId="5A5E1C28" w14:textId="35619BE7" w:rsidR="0033139E" w:rsidRPr="0055006B" w:rsidRDefault="006240C1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5</w:t>
      </w:r>
      <w:r w:rsidR="00E81105" w:rsidRPr="0055006B">
        <w:rPr>
          <w:rFonts w:ascii="바탕체" w:eastAsia="바탕체" w:hAnsi="바탕체" w:hint="eastAsia"/>
          <w:color w:val="000000"/>
          <w:kern w:val="0"/>
          <w:sz w:val="24"/>
        </w:rPr>
        <w:t>층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55006B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실험실용 </w:t>
      </w:r>
      <w:r w:rsidR="00E81105" w:rsidRPr="0055006B">
        <w:rPr>
          <w:rFonts w:ascii="바탕체" w:eastAsia="바탕체" w:hAnsi="바탕체"/>
          <w:color w:val="000000"/>
          <w:kern w:val="0"/>
          <w:sz w:val="24"/>
        </w:rPr>
        <w:t>AHU-</w:t>
      </w:r>
      <w:r w:rsidRPr="0055006B">
        <w:rPr>
          <w:rFonts w:ascii="바탕체" w:eastAsia="바탕체" w:hAnsi="바탕체"/>
          <w:color w:val="000000"/>
          <w:kern w:val="0"/>
          <w:sz w:val="24"/>
        </w:rPr>
        <w:t>1</w:t>
      </w:r>
      <w:r w:rsidR="00E81105" w:rsidRPr="0055006B">
        <w:rPr>
          <w:rFonts w:ascii="바탕체" w:eastAsia="바탕체" w:hAnsi="바탕체"/>
          <w:color w:val="000000"/>
          <w:kern w:val="0"/>
          <w:sz w:val="24"/>
        </w:rPr>
        <w:t>,</w:t>
      </w:r>
      <w:r w:rsidR="00E11039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배기휀 </w:t>
      </w:r>
      <w:r w:rsidRPr="0055006B">
        <w:rPr>
          <w:rFonts w:ascii="바탕체" w:eastAsia="바탕체" w:hAnsi="바탕체"/>
          <w:color w:val="000000"/>
          <w:kern w:val="0"/>
          <w:sz w:val="24"/>
        </w:rPr>
        <w:t>2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대 </w:t>
      </w:r>
      <w:r w:rsidR="00E81105" w:rsidRPr="0055006B">
        <w:rPr>
          <w:rFonts w:ascii="바탕체" w:eastAsia="바탕체" w:hAnsi="바탕체" w:hint="eastAsia"/>
          <w:color w:val="000000"/>
          <w:kern w:val="0"/>
          <w:sz w:val="24"/>
        </w:rPr>
        <w:t>전체범위 포함</w:t>
      </w:r>
    </w:p>
    <w:p w14:paraId="010BE69C" w14:textId="52D0D2C7" w:rsidR="00A767C3" w:rsidRPr="0055006B" w:rsidRDefault="004D5AB2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1차, 2차 동력 전기공사 및 자동제어</w:t>
      </w:r>
      <w:r w:rsidR="00817E30" w:rsidRPr="0055006B">
        <w:rPr>
          <w:rFonts w:ascii="바탕체" w:eastAsia="바탕체" w:hAnsi="바탕체" w:hint="eastAsia"/>
          <w:color w:val="000000"/>
          <w:kern w:val="0"/>
          <w:sz w:val="24"/>
        </w:rPr>
        <w:t>용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통신공사</w:t>
      </w:r>
      <w:r w:rsidR="00233D11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FB45E7" w:rsidRPr="0055006B">
        <w:rPr>
          <w:rFonts w:ascii="바탕체" w:eastAsia="바탕체" w:hAnsi="바탕체" w:hint="eastAsia"/>
          <w:color w:val="000000"/>
          <w:kern w:val="0"/>
          <w:sz w:val="24"/>
        </w:rPr>
        <w:t>포함</w:t>
      </w:r>
      <w:r w:rsidR="00A767C3" w:rsidRPr="0055006B">
        <w:rPr>
          <w:rFonts w:ascii="바탕체" w:eastAsia="바탕체" w:hAnsi="바탕체" w:hint="eastAsia"/>
          <w:color w:val="000000"/>
          <w:kern w:val="0"/>
          <w:sz w:val="24"/>
        </w:rPr>
        <w:t>.</w:t>
      </w:r>
    </w:p>
    <w:p w14:paraId="3F72D509" w14:textId="5325AB74" w:rsidR="000A248C" w:rsidRPr="0055006B" w:rsidRDefault="0055006B" w:rsidP="0055006B">
      <w:pPr>
        <w:pStyle w:val="ListParagraph"/>
        <w:snapToGrid w:val="0"/>
        <w:spacing w:line="360" w:lineRule="auto"/>
        <w:ind w:left="709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/>
          <w:color w:val="000000"/>
          <w:kern w:val="0"/>
          <w:sz w:val="24"/>
        </w:rPr>
        <w:t>(</w:t>
      </w:r>
      <w:r w:rsidR="000A248C" w:rsidRPr="0055006B">
        <w:rPr>
          <w:rFonts w:ascii="바탕체" w:eastAsia="바탕체" w:hAnsi="바탕체" w:hint="eastAsia"/>
          <w:color w:val="000000"/>
          <w:kern w:val="0"/>
          <w:sz w:val="24"/>
        </w:rPr>
        <w:t>1차,</w:t>
      </w:r>
      <w:r w:rsidRPr="0055006B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="000A248C" w:rsidRPr="0055006B">
        <w:rPr>
          <w:rFonts w:ascii="바탕체" w:eastAsia="바탕체" w:hAnsi="바탕체" w:hint="eastAsia"/>
          <w:color w:val="000000"/>
          <w:kern w:val="0"/>
          <w:sz w:val="24"/>
        </w:rPr>
        <w:t>2차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0A248C" w:rsidRPr="0055006B">
        <w:rPr>
          <w:rFonts w:ascii="바탕체" w:eastAsia="바탕체" w:hAnsi="바탕체" w:hint="eastAsia"/>
          <w:color w:val="000000"/>
          <w:kern w:val="0"/>
          <w:sz w:val="24"/>
        </w:rPr>
        <w:t>동력이란 5층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0A248C" w:rsidRPr="0055006B">
        <w:rPr>
          <w:rFonts w:ascii="바탕체" w:eastAsia="바탕체" w:hAnsi="바탕체" w:hint="eastAsia"/>
          <w:color w:val="000000"/>
          <w:kern w:val="0"/>
          <w:sz w:val="24"/>
        </w:rPr>
        <w:t>MCC판넬에서 장비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0A248C" w:rsidRPr="0055006B">
        <w:rPr>
          <w:rFonts w:ascii="바탕체" w:eastAsia="바탕체" w:hAnsi="바탕체" w:hint="eastAsia"/>
          <w:color w:val="000000"/>
          <w:kern w:val="0"/>
          <w:sz w:val="24"/>
        </w:rPr>
        <w:t>측까지 포함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)</w:t>
      </w:r>
    </w:p>
    <w:p w14:paraId="3E83898B" w14:textId="5759D8C3" w:rsidR="004B7476" w:rsidRPr="0055006B" w:rsidRDefault="004B7476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상기 </w:t>
      </w:r>
      <w:r w:rsidRPr="0055006B">
        <w:rPr>
          <w:rFonts w:ascii="바탕체" w:eastAsia="바탕체" w:hAnsi="바탕체"/>
          <w:color w:val="000000"/>
          <w:kern w:val="0"/>
          <w:sz w:val="24"/>
        </w:rPr>
        <w:t>2)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항의 전기</w:t>
      </w:r>
      <w:r w:rsidR="00E81105" w:rsidRPr="0055006B">
        <w:rPr>
          <w:rFonts w:ascii="바탕체" w:eastAsia="바탕체" w:hAnsi="바탕체" w:hint="eastAsia"/>
          <w:color w:val="000000"/>
          <w:kern w:val="0"/>
          <w:sz w:val="24"/>
        </w:rPr>
        <w:t>용량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변경으로 </w:t>
      </w:r>
      <w:r w:rsidR="0033139E" w:rsidRPr="0055006B">
        <w:rPr>
          <w:rFonts w:ascii="바탕체" w:eastAsia="바탕체" w:hAnsi="바탕체" w:hint="eastAsia"/>
          <w:color w:val="000000"/>
          <w:kern w:val="0"/>
          <w:sz w:val="24"/>
        </w:rPr>
        <w:t>인한 공사 일체포함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.</w:t>
      </w:r>
    </w:p>
    <w:p w14:paraId="004F8FA9" w14:textId="5FC09EC0" w:rsidR="00A918FD" w:rsidRPr="0055006B" w:rsidRDefault="00A918FD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배관 및 부속 사용 재질은 기존에 사용된 제품의 동등 이상의 신규제품 사용.</w:t>
      </w:r>
    </w:p>
    <w:p w14:paraId="409AABBD" w14:textId="7B970B48" w:rsidR="00A767C3" w:rsidRPr="0055006B" w:rsidRDefault="00A767C3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모든 장비와 배관은 소음, 진동</w:t>
      </w:r>
      <w:r w:rsidR="00B86DDE" w:rsidRPr="0055006B">
        <w:rPr>
          <w:rFonts w:ascii="바탕체" w:eastAsia="바탕체" w:hAnsi="바탕체" w:hint="eastAsia"/>
          <w:color w:val="000000"/>
          <w:kern w:val="0"/>
          <w:sz w:val="24"/>
        </w:rPr>
        <w:t>,</w:t>
      </w:r>
      <w:r w:rsidR="0055006B" w:rsidRPr="0055006B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="00B86DDE" w:rsidRPr="0055006B">
        <w:rPr>
          <w:rFonts w:ascii="바탕체" w:eastAsia="바탕체" w:hAnsi="바탕체" w:hint="eastAsia"/>
          <w:color w:val="000000"/>
          <w:kern w:val="0"/>
          <w:sz w:val="24"/>
        </w:rPr>
        <w:t>결로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에 의한 영향이 없도록 </w:t>
      </w:r>
      <w:r w:rsidR="00B86DDE" w:rsidRPr="0055006B">
        <w:rPr>
          <w:rFonts w:ascii="바탕체" w:eastAsia="바탕체" w:hAnsi="바탕체" w:hint="eastAsia"/>
          <w:color w:val="000000"/>
          <w:kern w:val="0"/>
          <w:sz w:val="24"/>
        </w:rPr>
        <w:t>방진 및 슈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를 설치.</w:t>
      </w:r>
    </w:p>
    <w:p w14:paraId="08BB4CED" w14:textId="1240CF3F" w:rsidR="00A767C3" w:rsidRPr="0055006B" w:rsidRDefault="00A767C3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장비 형태 및 크기 변경에 따른 기초와 연결배관</w:t>
      </w:r>
      <w:r w:rsidR="0055006B">
        <w:rPr>
          <w:rFonts w:ascii="바탕체" w:eastAsia="바탕체" w:hAnsi="바탕체" w:hint="eastAsia"/>
          <w:color w:val="000000"/>
          <w:kern w:val="0"/>
          <w:sz w:val="24"/>
        </w:rPr>
        <w:t>/덕트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변경</w:t>
      </w:r>
      <w:r w:rsidR="002C75E8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공사</w:t>
      </w:r>
      <w:r w:rsidRPr="0055006B">
        <w:rPr>
          <w:rFonts w:ascii="바탕체" w:eastAsia="바탕체" w:hAnsi="바탕체"/>
          <w:color w:val="000000"/>
          <w:kern w:val="0"/>
          <w:sz w:val="24"/>
        </w:rPr>
        <w:t>(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마감 도장공사)</w:t>
      </w:r>
      <w:r w:rsidRPr="0055006B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포함.</w:t>
      </w:r>
    </w:p>
    <w:p w14:paraId="3218C370" w14:textId="16AB83FE" w:rsidR="0006073C" w:rsidRPr="0055006B" w:rsidRDefault="0006073C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마감 도장공사후 반드시 발주처의 승인을 득해야</w:t>
      </w:r>
      <w:r w:rsidR="00476549"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하며 추가 지시사항도 포함.</w:t>
      </w:r>
    </w:p>
    <w:p w14:paraId="1482E82F" w14:textId="0AFC8C12" w:rsidR="00A767C3" w:rsidRPr="0055006B" w:rsidRDefault="00A767C3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기존 장비와 부대</w:t>
      </w:r>
      <w:r w:rsidR="00321B83" w:rsidRPr="0055006B">
        <w:rPr>
          <w:rFonts w:ascii="바탕체" w:eastAsia="바탕체" w:hAnsi="바탕체" w:hint="eastAsia"/>
          <w:color w:val="000000"/>
          <w:kern w:val="0"/>
          <w:sz w:val="24"/>
        </w:rPr>
        <w:t>설비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철거 및 폐기처리 </w:t>
      </w:r>
      <w:r w:rsidRPr="0055006B">
        <w:rPr>
          <w:rFonts w:ascii="바탕체" w:eastAsia="바탕체" w:hAnsi="바탕체"/>
          <w:color w:val="000000"/>
          <w:kern w:val="0"/>
          <w:sz w:val="24"/>
        </w:rPr>
        <w:t>(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>고자</w:t>
      </w:r>
      <w:r w:rsidR="00FA6BD3" w:rsidRPr="0055006B">
        <w:rPr>
          <w:rFonts w:ascii="바탕체" w:eastAsia="바탕체" w:hAnsi="바탕체" w:hint="eastAsia"/>
          <w:color w:val="000000"/>
          <w:kern w:val="0"/>
          <w:sz w:val="24"/>
        </w:rPr>
        <w:t>재</w:t>
      </w:r>
      <w:r w:rsidRPr="0055006B">
        <w:rPr>
          <w:rFonts w:ascii="바탕체" w:eastAsia="바탕체" w:hAnsi="바탕체" w:hint="eastAsia"/>
          <w:color w:val="000000"/>
          <w:kern w:val="0"/>
          <w:sz w:val="24"/>
        </w:rPr>
        <w:t xml:space="preserve"> 처리) </w:t>
      </w:r>
    </w:p>
    <w:p w14:paraId="7912CC9E" w14:textId="1B79FE2D" w:rsidR="00EA5274" w:rsidRDefault="00EA5274" w:rsidP="0006073C">
      <w:pPr>
        <w:pStyle w:val="ListParagraph"/>
        <w:snapToGrid w:val="0"/>
        <w:spacing w:line="360" w:lineRule="auto"/>
        <w:ind w:left="709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01EC4DCE" w14:textId="5FE4ED0B" w:rsidR="00D20B7E" w:rsidRPr="008512DE" w:rsidRDefault="00D20B7E" w:rsidP="00E57D41">
      <w:p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32BA07BF" w14:textId="241A6462" w:rsidR="009D3C8E" w:rsidRPr="00E54D65" w:rsidRDefault="009D3C8E" w:rsidP="009D3C8E">
      <w:pPr>
        <w:spacing w:line="360" w:lineRule="auto"/>
        <w:ind w:firstLine="142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b/>
          <w:bCs/>
          <w:color w:val="000000"/>
          <w:kern w:val="0"/>
          <w:sz w:val="24"/>
        </w:rPr>
        <w:t>2.3.</w:t>
      </w:r>
      <w:r w:rsidRPr="00E54D65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공사에 다른 안전</w:t>
      </w:r>
      <w:r w:rsidR="00E3726E" w:rsidRPr="00E54D65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관리</w:t>
      </w:r>
      <w:r w:rsidRPr="00E54D65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및 환경관리</w:t>
      </w:r>
    </w:p>
    <w:p w14:paraId="1938674A" w14:textId="58EF5453" w:rsidR="007074AA" w:rsidRPr="00E54D65" w:rsidRDefault="007074AA" w:rsidP="00E37F08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국내/외 관련된 시방서 등에 준하여 공사 관리한다. </w:t>
      </w:r>
    </w:p>
    <w:p w14:paraId="7082CD3D" w14:textId="08CA09AD" w:rsidR="009731B0" w:rsidRPr="00E54D65" w:rsidRDefault="009731B0" w:rsidP="00E37F08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안전관리자를 선임하고 작업시에 현장에 상주시켜야 한다.</w:t>
      </w:r>
    </w:p>
    <w:p w14:paraId="440B3F2C" w14:textId="3D9858BD" w:rsidR="00E3726E" w:rsidRPr="00E54D65" w:rsidRDefault="00E3726E" w:rsidP="00E37F08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안전작업 검토 및 </w:t>
      </w:r>
      <w:r w:rsidR="009731B0" w:rsidRPr="00E54D65">
        <w:rPr>
          <w:rFonts w:ascii="바탕체" w:eastAsia="바탕체" w:hAnsi="바탕체" w:hint="eastAsia"/>
          <w:color w:val="000000"/>
          <w:kern w:val="0"/>
          <w:sz w:val="24"/>
        </w:rPr>
        <w:t>안전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계획서 제출</w:t>
      </w:r>
      <w:r w:rsidR="009731B0" w:rsidRPr="00E54D65">
        <w:rPr>
          <w:rFonts w:ascii="바탕체" w:eastAsia="바탕체" w:hAnsi="바탕체" w:hint="eastAsia"/>
          <w:color w:val="000000"/>
          <w:kern w:val="0"/>
          <w:sz w:val="24"/>
        </w:rPr>
        <w:t>한다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.</w:t>
      </w:r>
    </w:p>
    <w:p w14:paraId="16AF4690" w14:textId="255A46ED" w:rsidR="001C36C0" w:rsidRPr="00E54D65" w:rsidRDefault="001C36C0" w:rsidP="00E37F08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모든 장비류와 자재류는 환경관리에 적합한 신규 제품으로 적용.</w:t>
      </w:r>
    </w:p>
    <w:p w14:paraId="14E3F2F8" w14:textId="40873552" w:rsidR="00FC3E2F" w:rsidRPr="00E54D65" w:rsidRDefault="00696B6B" w:rsidP="00696B6B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항상 안전하게 작업을 할 수 있도록 공사장 내의 각종 재료를 즉시 정리, 정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lastRenderedPageBreak/>
        <w:t>돈하여</w:t>
      </w:r>
      <w:r w:rsidR="00476549"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청결을 유지할 수 있도록 깨끗이 청소하여야 한다.</w:t>
      </w:r>
    </w:p>
    <w:p w14:paraId="0A1F2531" w14:textId="3B2CA9B4" w:rsidR="00696B6B" w:rsidRPr="00E54D65" w:rsidRDefault="00696B6B" w:rsidP="00696B6B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공사</w:t>
      </w:r>
      <w:r w:rsidR="00E54D65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중 시설물을 훼손하거나 오손의 우려가 있는 부분에는 적절한 보양 방법 등을 실시한다. 본 공사로 인하여 시설물에 훼손이 발생하였을 경우, 신속히 이를 원상</w:t>
      </w:r>
      <w:r w:rsidR="0091437E"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복구하여야 한다.</w:t>
      </w:r>
    </w:p>
    <w:p w14:paraId="696F0BCD" w14:textId="26D5D8BD" w:rsidR="0027103F" w:rsidRPr="00E54D65" w:rsidRDefault="0027103F" w:rsidP="0027103F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시방서 이외의 공사 진행 중 발주처의 별도 지시사항도 시방서로 간주한다.</w:t>
      </w:r>
    </w:p>
    <w:p w14:paraId="74E892D0" w14:textId="77777777" w:rsidR="0091437E" w:rsidRPr="0027103F" w:rsidRDefault="0091437E" w:rsidP="0091437E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  <w:highlight w:val="green"/>
        </w:rPr>
      </w:pPr>
    </w:p>
    <w:p w14:paraId="22EA4F9E" w14:textId="51729121" w:rsidR="00FC3E2F" w:rsidRPr="00E54D65" w:rsidRDefault="00FC3E2F" w:rsidP="00FC3E2F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E54D65">
        <w:rPr>
          <w:rFonts w:ascii="바탕체" w:eastAsia="바탕체" w:hAnsi="바탕체"/>
          <w:b/>
          <w:bCs/>
          <w:color w:val="000000"/>
          <w:kern w:val="0"/>
          <w:sz w:val="24"/>
        </w:rPr>
        <w:t>2.4.</w:t>
      </w:r>
      <w:r w:rsidRPr="00E54D65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공사에 다른 품질관리</w:t>
      </w:r>
    </w:p>
    <w:p w14:paraId="610B9740" w14:textId="18018D61" w:rsidR="00FC3E2F" w:rsidRPr="00E54D65" w:rsidRDefault="00FC3E2F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1)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계약후에 착공계 및 공사계획서 제출.</w:t>
      </w:r>
    </w:p>
    <w:p w14:paraId="33367F1F" w14:textId="51EC2FD8" w:rsidR="00FC3E2F" w:rsidRPr="00E54D65" w:rsidRDefault="00FC3E2F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2)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주요 장비류 발주전에 승인제작도 작성하여 승인을 득한후에 발주.</w:t>
      </w:r>
    </w:p>
    <w:p w14:paraId="6CF45E0A" w14:textId="491E4049" w:rsidR="00FC3E2F" w:rsidRPr="00E54D65" w:rsidRDefault="00FC3E2F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3)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주요공사 시작전에는 시공도를 작성하여 승인을 득한다.</w:t>
      </w:r>
    </w:p>
    <w:p w14:paraId="289501E5" w14:textId="222A7A13" w:rsidR="004B7476" w:rsidRPr="00E54D65" w:rsidRDefault="004B7476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4)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반입되는 모든 자재 및</w:t>
      </w: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부품류는 </w:t>
      </w: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KS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및 동등이상제품 사용.</w:t>
      </w:r>
    </w:p>
    <w:p w14:paraId="7173BC40" w14:textId="79F5A159" w:rsidR="00FC3E2F" w:rsidRPr="00E54D65" w:rsidRDefault="00321B83" w:rsidP="00BD1648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>5</w:t>
      </w:r>
      <w:r w:rsidR="00FC3E2F" w:rsidRPr="00E54D65">
        <w:rPr>
          <w:rFonts w:ascii="바탕체" w:eastAsia="바탕체" w:hAnsi="바탕체"/>
          <w:color w:val="000000"/>
          <w:kern w:val="0"/>
          <w:sz w:val="24"/>
        </w:rPr>
        <w:t xml:space="preserve">) </w:t>
      </w:r>
      <w:r w:rsidR="00C8352A" w:rsidRPr="00E54D65">
        <w:rPr>
          <w:rFonts w:ascii="바탕체" w:eastAsia="바탕체" w:hAnsi="바탕체"/>
          <w:color w:val="000000"/>
          <w:kern w:val="0"/>
          <w:sz w:val="24"/>
        </w:rPr>
        <w:tab/>
      </w:r>
      <w:r w:rsidR="00C8352A" w:rsidRPr="00E54D65">
        <w:rPr>
          <w:rFonts w:ascii="바탕체" w:eastAsia="바탕체" w:hAnsi="바탕체" w:hint="eastAsia"/>
          <w:color w:val="000000"/>
          <w:kern w:val="0"/>
          <w:sz w:val="24"/>
        </w:rPr>
        <w:t>I</w:t>
      </w:r>
      <w:r w:rsidR="00C8352A" w:rsidRPr="00E54D65">
        <w:rPr>
          <w:rFonts w:ascii="바탕체" w:eastAsia="바탕체" w:hAnsi="바탕체"/>
          <w:color w:val="000000"/>
          <w:kern w:val="0"/>
          <w:sz w:val="24"/>
        </w:rPr>
        <w:t xml:space="preserve">SO </w:t>
      </w:r>
      <w:r w:rsidR="00C8352A" w:rsidRPr="00E54D65">
        <w:rPr>
          <w:rFonts w:ascii="바탕체" w:eastAsia="바탕체" w:hAnsi="바탕체" w:hint="eastAsia"/>
          <w:color w:val="000000"/>
          <w:kern w:val="0"/>
          <w:sz w:val="24"/>
        </w:rPr>
        <w:t>시리즈 규격 인증업체 우대</w:t>
      </w:r>
      <w:r w:rsidR="001C36C0" w:rsidRPr="00E54D65">
        <w:rPr>
          <w:rFonts w:ascii="바탕체" w:eastAsia="바탕체" w:hAnsi="바탕체" w:hint="eastAsia"/>
          <w:color w:val="000000"/>
          <w:kern w:val="0"/>
          <w:sz w:val="24"/>
        </w:rPr>
        <w:t>.</w:t>
      </w:r>
    </w:p>
    <w:p w14:paraId="5F3BDCF9" w14:textId="16993039" w:rsidR="00E81105" w:rsidRDefault="00E81105" w:rsidP="00BD1648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0DDBC68A" w14:textId="24148048" w:rsidR="00E81105" w:rsidRPr="00E54D65" w:rsidRDefault="00E81105" w:rsidP="00E81105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E54D65">
        <w:rPr>
          <w:rFonts w:ascii="바탕체" w:eastAsia="바탕체" w:hAnsi="바탕체"/>
          <w:b/>
          <w:bCs/>
          <w:color w:val="000000"/>
          <w:kern w:val="0"/>
          <w:sz w:val="24"/>
        </w:rPr>
        <w:t xml:space="preserve">2.5. </w:t>
      </w:r>
      <w:r w:rsidRPr="00E54D65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시운전 및 준공</w:t>
      </w:r>
    </w:p>
    <w:p w14:paraId="5EB00C7F" w14:textId="2003E064" w:rsidR="00E81105" w:rsidRPr="00E54D65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sz w:val="24"/>
        </w:rPr>
      </w:pPr>
      <w:r w:rsidRPr="00E54D65">
        <w:rPr>
          <w:rFonts w:ascii="바탕체" w:eastAsia="바탕체" w:hAnsi="바탕체" w:hint="eastAsia"/>
          <w:sz w:val="24"/>
        </w:rPr>
        <w:t xml:space="preserve">도급자는 모든 공사 완료한 후 시운전을 실시하기 이전에 관내의 이물질을 제거하고 flush-down을 실시하여야 한다. </w:t>
      </w:r>
    </w:p>
    <w:p w14:paraId="22DC404D" w14:textId="70E18446" w:rsidR="00E81105" w:rsidRPr="00E54D65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color w:val="000000"/>
          <w:sz w:val="24"/>
        </w:rPr>
      </w:pPr>
      <w:r w:rsidRPr="00E54D65">
        <w:rPr>
          <w:rFonts w:ascii="바탕체" w:eastAsia="바탕체" w:hAnsi="바탕체" w:hint="eastAsia"/>
          <w:color w:val="000000"/>
          <w:sz w:val="24"/>
        </w:rPr>
        <w:t>전체 작업 완료</w:t>
      </w:r>
      <w:r w:rsidR="00F7095B" w:rsidRPr="00E54D65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E54D65">
        <w:rPr>
          <w:rFonts w:ascii="바탕체" w:eastAsia="바탕체" w:hAnsi="바탕체" w:hint="eastAsia"/>
          <w:color w:val="000000"/>
          <w:sz w:val="24"/>
        </w:rPr>
        <w:t>후 관련 법규에 근거하여 수압시험에 합격하여야 한다</w:t>
      </w:r>
    </w:p>
    <w:p w14:paraId="769B8D7B" w14:textId="310D3752" w:rsidR="00E81105" w:rsidRPr="00E54D65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sz w:val="24"/>
        </w:rPr>
      </w:pPr>
      <w:r w:rsidRPr="00E54D65">
        <w:rPr>
          <w:rFonts w:ascii="바탕체" w:eastAsia="바탕체" w:hAnsi="바탕체" w:hint="eastAsia"/>
          <w:sz w:val="24"/>
        </w:rPr>
        <w:t>시운전은 관련법규에 근거하여 준수한다.</w:t>
      </w:r>
    </w:p>
    <w:p w14:paraId="488F9AC6" w14:textId="22DA1A37" w:rsidR="00E81105" w:rsidRPr="00E54D65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sz w:val="24"/>
        </w:rPr>
      </w:pPr>
      <w:r w:rsidRPr="00E54D65">
        <w:rPr>
          <w:rFonts w:ascii="바탕체" w:eastAsia="바탕체" w:hAnsi="바탕체" w:hint="eastAsia"/>
          <w:sz w:val="24"/>
        </w:rPr>
        <w:t>시운전을 완료</w:t>
      </w:r>
      <w:r w:rsidR="00F7095B" w:rsidRPr="00E54D65">
        <w:rPr>
          <w:rFonts w:ascii="바탕체" w:eastAsia="바탕체" w:hAnsi="바탕체" w:hint="eastAsia"/>
          <w:sz w:val="24"/>
        </w:rPr>
        <w:t xml:space="preserve"> </w:t>
      </w:r>
      <w:r w:rsidRPr="00E54D65">
        <w:rPr>
          <w:rFonts w:ascii="바탕체" w:eastAsia="바탕체" w:hAnsi="바탕체" w:hint="eastAsia"/>
          <w:sz w:val="24"/>
        </w:rPr>
        <w:t>후 반드시 AHU</w:t>
      </w:r>
      <w:r w:rsidR="00B81183" w:rsidRPr="00E54D65">
        <w:rPr>
          <w:rFonts w:ascii="바탕체" w:eastAsia="바탕체" w:hAnsi="바탕체"/>
          <w:sz w:val="24"/>
        </w:rPr>
        <w:t xml:space="preserve"> </w:t>
      </w:r>
      <w:r w:rsidRPr="00E54D65">
        <w:rPr>
          <w:rFonts w:ascii="바탕체" w:eastAsia="바탕체" w:hAnsi="바탕체" w:hint="eastAsia"/>
          <w:sz w:val="24"/>
        </w:rPr>
        <w:t>내부 전체부위(필터, 현열교환기, 휀, 등등) 및 배관부위(스트레너, 밸브, 등등)를 실특성에 맞게 청소되어야 한다.</w:t>
      </w:r>
    </w:p>
    <w:p w14:paraId="418A056D" w14:textId="16F2E8DF" w:rsidR="00E81105" w:rsidRPr="00E54D65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textAlignment w:val="baseline"/>
        <w:rPr>
          <w:rFonts w:ascii="바탕체" w:eastAsia="바탕체" w:hAnsi="바탕체"/>
          <w:sz w:val="24"/>
        </w:rPr>
      </w:pPr>
      <w:r w:rsidRPr="00E54D65">
        <w:rPr>
          <w:rFonts w:ascii="바탕체" w:eastAsia="바탕체" w:hAnsi="바탕체" w:hint="eastAsia"/>
          <w:sz w:val="24"/>
        </w:rPr>
        <w:t>시운전 완료</w:t>
      </w:r>
      <w:r w:rsidR="00ED37F1" w:rsidRPr="00E54D65">
        <w:rPr>
          <w:rFonts w:ascii="바탕체" w:eastAsia="바탕체" w:hAnsi="바탕체" w:hint="eastAsia"/>
          <w:sz w:val="24"/>
        </w:rPr>
        <w:t xml:space="preserve"> </w:t>
      </w:r>
      <w:r w:rsidRPr="00E54D65">
        <w:rPr>
          <w:rFonts w:ascii="바탕체" w:eastAsia="바탕체" w:hAnsi="바탕체" w:hint="eastAsia"/>
          <w:sz w:val="24"/>
        </w:rPr>
        <w:t>후 배관마감자재에 흐름명, 배관명칭 등의 표식지를 설치한다.</w:t>
      </w:r>
    </w:p>
    <w:p w14:paraId="11BA1660" w14:textId="71354F3B" w:rsidR="00232301" w:rsidRPr="00E54D65" w:rsidRDefault="00232301" w:rsidP="00E37F08">
      <w:pPr>
        <w:pStyle w:val="ListParagraph"/>
        <w:numPr>
          <w:ilvl w:val="0"/>
          <w:numId w:val="11"/>
        </w:numPr>
        <w:snapToGrid w:val="0"/>
        <w:spacing w:line="360" w:lineRule="auto"/>
        <w:textAlignment w:val="baseline"/>
        <w:rPr>
          <w:rFonts w:ascii="바탕체" w:eastAsia="바탕체" w:hAnsi="바탕체"/>
          <w:sz w:val="24"/>
        </w:rPr>
      </w:pPr>
      <w:r w:rsidRPr="00E54D65">
        <w:rPr>
          <w:rFonts w:ascii="바탕체" w:eastAsia="바탕체" w:hAnsi="바탕체" w:hint="eastAsia"/>
          <w:sz w:val="24"/>
        </w:rPr>
        <w:t xml:space="preserve">시운전과 동시에 </w:t>
      </w:r>
      <w:r w:rsidRPr="00E54D65">
        <w:rPr>
          <w:rFonts w:ascii="바탕체" w:eastAsia="바탕체" w:hAnsi="바탕체"/>
          <w:sz w:val="24"/>
        </w:rPr>
        <w:t xml:space="preserve">TAB </w:t>
      </w:r>
      <w:r w:rsidRPr="00E54D65">
        <w:rPr>
          <w:rFonts w:ascii="바탕체" w:eastAsia="바탕체" w:hAnsi="바탕체" w:hint="eastAsia"/>
          <w:sz w:val="24"/>
        </w:rPr>
        <w:t>실시 및 보고서 제출</w:t>
      </w:r>
      <w:r w:rsidR="00ED37F1" w:rsidRPr="00E54D65">
        <w:rPr>
          <w:rFonts w:ascii="바탕체" w:eastAsia="바탕체" w:hAnsi="바탕체" w:hint="eastAsia"/>
          <w:sz w:val="24"/>
        </w:rPr>
        <w:t xml:space="preserve"> </w:t>
      </w:r>
      <w:r w:rsidR="00ED37F1" w:rsidRPr="00E54D65">
        <w:rPr>
          <w:rFonts w:ascii="바탕체" w:eastAsia="바탕체" w:hAnsi="바탕체"/>
          <w:sz w:val="24"/>
        </w:rPr>
        <w:t>(</w:t>
      </w:r>
      <w:r w:rsidR="000531EB" w:rsidRPr="00E54D65">
        <w:rPr>
          <w:rFonts w:ascii="바탕체" w:eastAsia="바탕체" w:hAnsi="바탕체" w:hint="eastAsia"/>
          <w:sz w:val="24"/>
        </w:rPr>
        <w:t>실험</w:t>
      </w:r>
      <w:r w:rsidR="00ED37F1" w:rsidRPr="00E54D65">
        <w:rPr>
          <w:rFonts w:ascii="바탕체" w:eastAsia="바탕체" w:hAnsi="바탕체" w:hint="eastAsia"/>
          <w:sz w:val="24"/>
        </w:rPr>
        <w:t xml:space="preserve">실내 요구조건 </w:t>
      </w:r>
      <w:r w:rsidR="00F7095B" w:rsidRPr="00E54D65">
        <w:rPr>
          <w:rFonts w:ascii="바탕체" w:eastAsia="바탕체" w:hAnsi="바탕체" w:hint="eastAsia"/>
          <w:sz w:val="24"/>
        </w:rPr>
        <w:t>충족)</w:t>
      </w:r>
    </w:p>
    <w:p w14:paraId="34CC8100" w14:textId="2C85B665" w:rsidR="00232301" w:rsidRPr="00E54D65" w:rsidRDefault="00232301" w:rsidP="00E37F08">
      <w:pPr>
        <w:pStyle w:val="ListParagraph"/>
        <w:numPr>
          <w:ilvl w:val="0"/>
          <w:numId w:val="11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공사 마감 서류 제출</w:t>
      </w:r>
    </w:p>
    <w:p w14:paraId="247D9B0B" w14:textId="77777777" w:rsidR="00232301" w:rsidRPr="00E54D65" w:rsidRDefault="00232301" w:rsidP="00232301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>: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 주요공사 시작 전에 관련 시공 상세 도면을 제출하여 승인 후에 공사 착수</w:t>
      </w:r>
    </w:p>
    <w:p w14:paraId="01B1B7C3" w14:textId="77777777" w:rsidR="00232301" w:rsidRPr="00E54D65" w:rsidRDefault="00232301" w:rsidP="00232301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>: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 준공 도면(</w:t>
      </w: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CAD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포함), Manual, 검사 Sheet, 시운전 및 </w:t>
      </w:r>
      <w:r w:rsidRPr="00E54D65">
        <w:rPr>
          <w:rFonts w:ascii="바탕체" w:eastAsia="바탕체" w:hAnsi="바탕체"/>
          <w:color w:val="000000"/>
          <w:kern w:val="0"/>
          <w:sz w:val="24"/>
        </w:rPr>
        <w:t>TAB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 보고서</w:t>
      </w:r>
    </w:p>
    <w:p w14:paraId="19E36140" w14:textId="77777777" w:rsidR="00232301" w:rsidRPr="00E54D65" w:rsidRDefault="00232301" w:rsidP="00232301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: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공사 전후의 사진을 촬영하여 종료 후 제출</w:t>
      </w:r>
    </w:p>
    <w:p w14:paraId="125483A6" w14:textId="6B13B6EF" w:rsidR="00232301" w:rsidRPr="00ED37F1" w:rsidRDefault="00232301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sz w:val="22"/>
          <w:szCs w:val="22"/>
        </w:rPr>
      </w:pPr>
      <w:r w:rsidRPr="00E54D65">
        <w:rPr>
          <w:rFonts w:ascii="바탕체" w:eastAsia="바탕체" w:hAnsi="바탕체" w:hint="eastAsia"/>
          <w:sz w:val="24"/>
        </w:rPr>
        <w:t xml:space="preserve">기타 사항은 </w:t>
      </w:r>
      <w:r w:rsidR="00E54D65">
        <w:rPr>
          <w:rFonts w:ascii="바탕체" w:eastAsia="바탕체" w:hAnsi="바탕체"/>
          <w:sz w:val="24"/>
        </w:rPr>
        <w:t>3</w:t>
      </w:r>
      <w:r w:rsidR="00E54D65">
        <w:rPr>
          <w:rFonts w:ascii="바탕체" w:eastAsia="바탕체" w:hAnsi="바탕체" w:hint="eastAsia"/>
          <w:sz w:val="24"/>
        </w:rPr>
        <w:t>장</w:t>
      </w:r>
      <w:r w:rsidRPr="00E54D65">
        <w:rPr>
          <w:rFonts w:ascii="바탕체" w:eastAsia="바탕체" w:hAnsi="바탕체" w:hint="eastAsia"/>
          <w:sz w:val="24"/>
        </w:rPr>
        <w:t xml:space="preserve"> 특기사항(시방서)에 준한다</w:t>
      </w:r>
    </w:p>
    <w:p w14:paraId="03E465F7" w14:textId="77777777" w:rsidR="006C1F09" w:rsidRPr="006C1F09" w:rsidRDefault="006C1F09" w:rsidP="009D3C8E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65328AEC" w14:textId="77777777" w:rsidR="006C1F09" w:rsidRPr="006C1F09" w:rsidRDefault="006C1F09" w:rsidP="009D3C8E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316CBFA3" w14:textId="6C286834" w:rsidR="009D3C8E" w:rsidRPr="00F7095B" w:rsidRDefault="00FC3E2F" w:rsidP="009D3C8E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8"/>
          <w:szCs w:val="28"/>
        </w:rPr>
      </w:pPr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제</w:t>
      </w:r>
      <w:r w:rsidR="009D5B24"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3</w:t>
      </w:r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 xml:space="preserve">장. 특기 </w:t>
      </w:r>
      <w:r w:rsidR="00232301"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시방서</w:t>
      </w:r>
    </w:p>
    <w:p w14:paraId="02B781CF" w14:textId="45FFAE5B" w:rsidR="00232301" w:rsidRPr="00E54D65" w:rsidRDefault="00232301" w:rsidP="00232301">
      <w:pPr>
        <w:snapToGrid w:val="0"/>
        <w:spacing w:line="360" w:lineRule="auto"/>
        <w:ind w:firstLine="851"/>
        <w:textAlignment w:val="baseline"/>
        <w:rPr>
          <w:rFonts w:ascii="바탕체" w:eastAsia="바탕체" w:hAnsi="바탕체"/>
          <w:color w:val="000000"/>
          <w:sz w:val="24"/>
        </w:rPr>
      </w:pPr>
      <w:r w:rsidRPr="00E54D65">
        <w:rPr>
          <w:rFonts w:ascii="바탕체" w:eastAsia="바탕체" w:hAnsi="바탕체" w:hint="eastAsia"/>
          <w:color w:val="000000"/>
          <w:sz w:val="24"/>
        </w:rPr>
        <w:t>본 특기시방서는 AHU 구성품의 제작, 설치 및 연결배관에 적용한다.</w:t>
      </w:r>
    </w:p>
    <w:p w14:paraId="7CD0A3AF" w14:textId="77777777" w:rsidR="00232301" w:rsidRPr="00232301" w:rsidRDefault="00232301" w:rsidP="00232301">
      <w:pPr>
        <w:snapToGrid w:val="0"/>
        <w:spacing w:line="360" w:lineRule="auto"/>
        <w:ind w:firstLine="851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165D358D" w14:textId="01E57BC2" w:rsidR="007E75FD" w:rsidRPr="00E54D65" w:rsidRDefault="003D4F0D" w:rsidP="00232301">
      <w:pPr>
        <w:pStyle w:val="ListParagraph"/>
        <w:snapToGrid w:val="0"/>
        <w:spacing w:line="360" w:lineRule="auto"/>
        <w:ind w:left="567" w:hanging="42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b/>
          <w:bCs/>
          <w:color w:val="000000"/>
          <w:kern w:val="0"/>
          <w:sz w:val="24"/>
        </w:rPr>
        <w:t>3</w:t>
      </w:r>
      <w:r w:rsidR="00232301" w:rsidRPr="00E54D65">
        <w:rPr>
          <w:rFonts w:ascii="바탕체" w:eastAsia="바탕체" w:hAnsi="바탕체"/>
          <w:b/>
          <w:bCs/>
          <w:color w:val="000000"/>
          <w:kern w:val="0"/>
          <w:sz w:val="24"/>
        </w:rPr>
        <w:t>.</w:t>
      </w:r>
      <w:r w:rsidR="002461A6" w:rsidRPr="00E54D65">
        <w:rPr>
          <w:rFonts w:ascii="바탕체" w:eastAsia="바탕체" w:hAnsi="바탕체"/>
          <w:b/>
          <w:bCs/>
          <w:color w:val="000000"/>
          <w:kern w:val="0"/>
          <w:sz w:val="24"/>
        </w:rPr>
        <w:t>1</w:t>
      </w:r>
      <w:r w:rsidR="007E75FD" w:rsidRPr="00E54D65">
        <w:rPr>
          <w:rFonts w:ascii="바탕체" w:eastAsia="바탕체" w:hAnsi="바탕체"/>
          <w:b/>
          <w:bCs/>
          <w:color w:val="000000"/>
          <w:kern w:val="0"/>
          <w:sz w:val="24"/>
        </w:rPr>
        <w:t xml:space="preserve">. </w:t>
      </w:r>
      <w:r w:rsidR="007E75FD" w:rsidRPr="00E54D65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공기조화기</w:t>
      </w:r>
      <w:r w:rsidR="0091437E" w:rsidRPr="00E54D65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  <w:r w:rsidR="0091437E" w:rsidRPr="00E54D65">
        <w:rPr>
          <w:rFonts w:ascii="바탕체" w:eastAsia="바탕체" w:hAnsi="바탕체"/>
          <w:color w:val="000000"/>
          <w:kern w:val="0"/>
          <w:sz w:val="24"/>
        </w:rPr>
        <w:t>(</w:t>
      </w:r>
      <w:r w:rsidR="0091437E" w:rsidRPr="00E54D65">
        <w:rPr>
          <w:rFonts w:ascii="바탕체" w:eastAsia="바탕체" w:hAnsi="바탕체" w:hint="eastAsia"/>
          <w:color w:val="000000"/>
          <w:kern w:val="0"/>
          <w:sz w:val="24"/>
        </w:rPr>
        <w:t>제작사의 기준 적용 및 시방서 제출)</w:t>
      </w:r>
    </w:p>
    <w:p w14:paraId="3ED852F5" w14:textId="0952BA81" w:rsidR="007E75FD" w:rsidRPr="00E54D65" w:rsidRDefault="007E75FD" w:rsidP="00E54D65">
      <w:pPr>
        <w:pStyle w:val="ListParagraph"/>
        <w:numPr>
          <w:ilvl w:val="2"/>
          <w:numId w:val="13"/>
        </w:numPr>
        <w:snapToGrid w:val="0"/>
        <w:spacing w:line="360" w:lineRule="auto"/>
        <w:ind w:left="993" w:hanging="851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E54D65">
        <w:rPr>
          <w:rFonts w:ascii="바탕체" w:eastAsia="바탕체" w:hAnsi="바탕체"/>
          <w:b/>
          <w:bCs/>
          <w:color w:val="000000"/>
          <w:kern w:val="0"/>
          <w:sz w:val="24"/>
        </w:rPr>
        <w:t>CASING &amp; INSULATION</w:t>
      </w:r>
    </w:p>
    <w:p w14:paraId="65597A23" w14:textId="5B867913" w:rsidR="007E75FD" w:rsidRPr="00E54D65" w:rsidRDefault="007E75FD" w:rsidP="00E37F08">
      <w:pPr>
        <w:pStyle w:val="ListParagraph"/>
        <w:numPr>
          <w:ilvl w:val="0"/>
          <w:numId w:val="1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분해 조립이 용이한 조립형으로 제작한다.</w:t>
      </w:r>
    </w:p>
    <w:p w14:paraId="6B41A36C" w14:textId="722D8322" w:rsidR="007E75FD" w:rsidRPr="00E54D65" w:rsidRDefault="007E75FD" w:rsidP="00E37F08">
      <w:pPr>
        <w:pStyle w:val="ListParagraph"/>
        <w:numPr>
          <w:ilvl w:val="0"/>
          <w:numId w:val="1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>Ca</w:t>
      </w:r>
      <w:r w:rsidR="00E54D65">
        <w:rPr>
          <w:rFonts w:ascii="바탕체" w:eastAsia="바탕체" w:hAnsi="바탕체" w:hint="eastAsia"/>
          <w:color w:val="000000"/>
          <w:kern w:val="0"/>
          <w:sz w:val="24"/>
        </w:rPr>
        <w:t>s</w:t>
      </w:r>
      <w:r w:rsidRPr="00E54D65">
        <w:rPr>
          <w:rFonts w:ascii="바탕체" w:eastAsia="바탕체" w:hAnsi="바탕체"/>
          <w:color w:val="000000"/>
          <w:kern w:val="0"/>
          <w:sz w:val="24"/>
        </w:rPr>
        <w:t>ing panel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은 강도상 문제가 없는 구조로 제작,</w:t>
      </w: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설계하여야 한다.</w:t>
      </w:r>
    </w:p>
    <w:p w14:paraId="3D90B9EA" w14:textId="77777777" w:rsidR="007E75FD" w:rsidRPr="00E54D65" w:rsidRDefault="007E75FD" w:rsidP="00E37F08">
      <w:pPr>
        <w:pStyle w:val="ListParagraph"/>
        <w:numPr>
          <w:ilvl w:val="0"/>
          <w:numId w:val="1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외부 </w:t>
      </w:r>
      <w:r w:rsidRPr="00E54D65">
        <w:rPr>
          <w:rFonts w:ascii="바탕체" w:eastAsia="바탕체" w:hAnsi="바탕체"/>
          <w:color w:val="000000"/>
          <w:kern w:val="0"/>
          <w:sz w:val="24"/>
        </w:rPr>
        <w:t>casing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은 </w:t>
      </w: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1.6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이상의 냉간압연강판을 사용한다.</w:t>
      </w:r>
    </w:p>
    <w:p w14:paraId="58E0AFBD" w14:textId="68BCC704" w:rsidR="007E75FD" w:rsidRPr="00E54D65" w:rsidRDefault="007E75FD" w:rsidP="00E37F08">
      <w:pPr>
        <w:pStyle w:val="ListParagraph"/>
        <w:numPr>
          <w:ilvl w:val="0"/>
          <w:numId w:val="1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E54D65">
        <w:rPr>
          <w:rFonts w:ascii="바탕체" w:eastAsia="바탕체" w:hAnsi="바탕체"/>
          <w:color w:val="000000"/>
          <w:kern w:val="0"/>
          <w:sz w:val="24"/>
        </w:rPr>
        <w:t>Casing panel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의 보온은 </w:t>
      </w: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50t*40K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이상의 </w:t>
      </w:r>
      <w:r w:rsidRPr="00E54D65">
        <w:rPr>
          <w:rFonts w:ascii="바탕체" w:eastAsia="바탕체" w:hAnsi="바탕체"/>
          <w:color w:val="000000"/>
          <w:kern w:val="0"/>
          <w:sz w:val="24"/>
        </w:rPr>
        <w:t>glass wool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위에 </w:t>
      </w:r>
      <w:r w:rsidRPr="00E54D65">
        <w:rPr>
          <w:rFonts w:ascii="바탕체" w:eastAsia="바탕체" w:hAnsi="바탕체"/>
          <w:color w:val="000000"/>
          <w:kern w:val="0"/>
          <w:sz w:val="24"/>
        </w:rPr>
        <w:t>case cloth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로 완전히 싸서 보온한</w:t>
      </w:r>
      <w:r w:rsidR="00FC2252"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뒤 </w:t>
      </w:r>
      <w:r w:rsidRPr="00E54D65">
        <w:rPr>
          <w:rFonts w:ascii="바탕체" w:eastAsia="바탕체" w:hAnsi="바탕체"/>
          <w:color w:val="000000"/>
          <w:kern w:val="0"/>
          <w:sz w:val="24"/>
        </w:rPr>
        <w:t xml:space="preserve">0.8t 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 xml:space="preserve">이상의 아연도 다공판(유공을 </w:t>
      </w:r>
      <w:r w:rsidRPr="00E54D65">
        <w:rPr>
          <w:rFonts w:ascii="바탕체" w:eastAsia="바탕체" w:hAnsi="바탕체"/>
          <w:color w:val="000000"/>
          <w:kern w:val="0"/>
          <w:sz w:val="24"/>
        </w:rPr>
        <w:t>45%</w:t>
      </w:r>
      <w:r w:rsidRPr="00E54D65">
        <w:rPr>
          <w:rFonts w:ascii="바탕체" w:eastAsia="바탕체" w:hAnsi="바탕체" w:hint="eastAsia"/>
          <w:color w:val="000000"/>
          <w:kern w:val="0"/>
          <w:sz w:val="24"/>
        </w:rPr>
        <w:t>이상)으로 마감한다.</w:t>
      </w:r>
      <w:r w:rsidR="0091437E" w:rsidRPr="00E54D65">
        <w:rPr>
          <w:rFonts w:ascii="바탕체" w:eastAsia="바탕체" w:hAnsi="바탕체"/>
          <w:color w:val="000000"/>
          <w:kern w:val="0"/>
          <w:sz w:val="24"/>
        </w:rPr>
        <w:t xml:space="preserve"> </w:t>
      </w:r>
    </w:p>
    <w:p w14:paraId="51EF6609" w14:textId="419EB164" w:rsidR="00D3700A" w:rsidRPr="00E54D65" w:rsidRDefault="00E54D65" w:rsidP="00E37F08">
      <w:pPr>
        <w:pStyle w:val="ListParagraph"/>
        <w:numPr>
          <w:ilvl w:val="0"/>
          <w:numId w:val="1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bCs/>
          <w:kern w:val="0"/>
          <w:sz w:val="24"/>
        </w:rPr>
      </w:pPr>
      <w:r>
        <w:rPr>
          <w:rFonts w:ascii="바탕체" w:eastAsia="바탕체" w:hAnsi="바탕체"/>
          <w:bCs/>
          <w:kern w:val="0"/>
          <w:sz w:val="24"/>
        </w:rPr>
        <w:t>Casing panel</w:t>
      </w:r>
      <w:r>
        <w:rPr>
          <w:rFonts w:ascii="바탕체" w:eastAsia="바탕체" w:hAnsi="바탕체" w:hint="eastAsia"/>
          <w:bCs/>
          <w:kern w:val="0"/>
          <w:sz w:val="24"/>
        </w:rPr>
        <w:t>의</w:t>
      </w:r>
      <w:r w:rsidR="00D3700A" w:rsidRPr="00E54D65">
        <w:rPr>
          <w:rFonts w:ascii="바탕체" w:eastAsia="바탕체" w:hAnsi="바탕체" w:hint="eastAsia"/>
          <w:bCs/>
          <w:kern w:val="0"/>
          <w:sz w:val="24"/>
        </w:rPr>
        <w:t xml:space="preserve"> </w:t>
      </w:r>
      <w:r w:rsidR="001E635B" w:rsidRPr="00E54D65">
        <w:rPr>
          <w:rFonts w:ascii="바탕체" w:eastAsia="바탕체" w:hAnsi="바탕체" w:hint="eastAsia"/>
          <w:bCs/>
          <w:kern w:val="0"/>
          <w:sz w:val="24"/>
        </w:rPr>
        <w:t>어떤 부위에서도 출입가능 및 조립,</w:t>
      </w:r>
      <w:r w:rsidR="001E635B" w:rsidRPr="00E54D65">
        <w:rPr>
          <w:rFonts w:ascii="바탕체" w:eastAsia="바탕체" w:hAnsi="바탕체"/>
          <w:bCs/>
          <w:kern w:val="0"/>
          <w:sz w:val="24"/>
        </w:rPr>
        <w:t xml:space="preserve"> </w:t>
      </w:r>
      <w:r w:rsidR="001E635B" w:rsidRPr="00E54D65">
        <w:rPr>
          <w:rFonts w:ascii="바탕체" w:eastAsia="바탕체" w:hAnsi="바탕체" w:hint="eastAsia"/>
          <w:bCs/>
          <w:kern w:val="0"/>
          <w:sz w:val="24"/>
        </w:rPr>
        <w:t>해체할</w:t>
      </w:r>
      <w:r w:rsidR="00B31AA0" w:rsidRPr="00E54D65">
        <w:rPr>
          <w:rFonts w:ascii="바탕체" w:eastAsia="바탕체" w:hAnsi="바탕체" w:hint="eastAsia"/>
          <w:bCs/>
          <w:kern w:val="0"/>
          <w:sz w:val="24"/>
        </w:rPr>
        <w:t xml:space="preserve"> </w:t>
      </w:r>
      <w:r w:rsidR="001E635B" w:rsidRPr="00E54D65">
        <w:rPr>
          <w:rFonts w:ascii="바탕체" w:eastAsia="바탕체" w:hAnsi="바탕체" w:hint="eastAsia"/>
          <w:bCs/>
          <w:kern w:val="0"/>
          <w:sz w:val="24"/>
        </w:rPr>
        <w:t xml:space="preserve">수 있는 구조로 제작하여 </w:t>
      </w:r>
      <w:r w:rsidR="001E635B" w:rsidRPr="00E54D65">
        <w:rPr>
          <w:rFonts w:ascii="바탕체" w:eastAsia="바탕체" w:hAnsi="바탕체"/>
          <w:bCs/>
          <w:kern w:val="0"/>
          <w:sz w:val="24"/>
        </w:rPr>
        <w:t>Maintenance</w:t>
      </w:r>
      <w:r w:rsidR="001E635B" w:rsidRPr="00E54D65">
        <w:rPr>
          <w:rFonts w:ascii="바탕체" w:eastAsia="바탕체" w:hAnsi="바탕체" w:hint="eastAsia"/>
          <w:bCs/>
          <w:kern w:val="0"/>
          <w:sz w:val="24"/>
        </w:rPr>
        <w:t xml:space="preserve">가 편리하도록 </w:t>
      </w:r>
      <w:r w:rsidR="00B31AA0" w:rsidRPr="00E54D65">
        <w:rPr>
          <w:rFonts w:ascii="바탕체" w:eastAsia="바탕체" w:hAnsi="바탕체" w:hint="eastAsia"/>
          <w:bCs/>
          <w:kern w:val="0"/>
          <w:sz w:val="24"/>
        </w:rPr>
        <w:t>한다</w:t>
      </w:r>
      <w:r w:rsidR="001E635B" w:rsidRPr="00E54D65">
        <w:rPr>
          <w:rFonts w:ascii="바탕체" w:eastAsia="바탕체" w:hAnsi="바탕체" w:hint="eastAsia"/>
          <w:bCs/>
          <w:kern w:val="0"/>
          <w:sz w:val="24"/>
        </w:rPr>
        <w:t>.</w:t>
      </w:r>
    </w:p>
    <w:p w14:paraId="07BA5839" w14:textId="63195F6A" w:rsidR="001E635B" w:rsidRPr="00E54D65" w:rsidRDefault="001E635B" w:rsidP="00E37F08">
      <w:pPr>
        <w:pStyle w:val="ListParagraph"/>
        <w:numPr>
          <w:ilvl w:val="0"/>
          <w:numId w:val="1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bCs/>
          <w:kern w:val="0"/>
          <w:sz w:val="24"/>
        </w:rPr>
      </w:pPr>
      <w:r w:rsidRPr="00E54D65">
        <w:rPr>
          <w:rFonts w:ascii="바탕체" w:eastAsia="바탕체" w:hAnsi="바탕체" w:hint="eastAsia"/>
          <w:bCs/>
          <w:kern w:val="0"/>
          <w:sz w:val="24"/>
        </w:rPr>
        <w:t>점검 및 유지보수가 요구되는 부분의 패널에는 손잡이를 부착하여 여닫이가 편리한 구조로 제작한다.</w:t>
      </w:r>
    </w:p>
    <w:p w14:paraId="5183F44C" w14:textId="77777777" w:rsidR="007E75FD" w:rsidRDefault="007E75FD" w:rsidP="007E75FD">
      <w:pPr>
        <w:pStyle w:val="ListParagraph"/>
        <w:snapToGrid w:val="0"/>
        <w:spacing w:line="360" w:lineRule="auto"/>
        <w:ind w:left="64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704B8904" w14:textId="059ADA92" w:rsidR="007E75FD" w:rsidRPr="003F0DE1" w:rsidRDefault="007E75FD" w:rsidP="00E37F08">
      <w:pPr>
        <w:pStyle w:val="ListParagraph"/>
        <w:numPr>
          <w:ilvl w:val="2"/>
          <w:numId w:val="13"/>
        </w:numPr>
        <w:snapToGrid w:val="0"/>
        <w:spacing w:line="360" w:lineRule="auto"/>
        <w:ind w:left="851" w:hanging="709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3F0DE1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D</w:t>
      </w:r>
      <w:r w:rsidRPr="003F0DE1">
        <w:rPr>
          <w:rFonts w:ascii="바탕체" w:eastAsia="바탕체" w:hAnsi="바탕체"/>
          <w:b/>
          <w:bCs/>
          <w:color w:val="000000"/>
          <w:kern w:val="0"/>
          <w:sz w:val="24"/>
        </w:rPr>
        <w:t>RAIN PAN</w:t>
      </w:r>
    </w:p>
    <w:p w14:paraId="6F7CA373" w14:textId="63C83328" w:rsidR="007E75FD" w:rsidRPr="003F0DE1" w:rsidRDefault="007E75FD" w:rsidP="00AA52E2">
      <w:pPr>
        <w:pStyle w:val="ListParagraph"/>
        <w:numPr>
          <w:ilvl w:val="0"/>
          <w:numId w:val="20"/>
        </w:numPr>
        <w:snapToGrid w:val="0"/>
        <w:spacing w:line="360" w:lineRule="auto"/>
        <w:ind w:hanging="361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3F0DE1">
        <w:rPr>
          <w:rFonts w:ascii="바탕체" w:eastAsia="바탕체" w:hAnsi="바탕체" w:hint="eastAsia"/>
          <w:color w:val="000000"/>
          <w:kern w:val="0"/>
          <w:sz w:val="24"/>
        </w:rPr>
        <w:t>구조 및 재질</w:t>
      </w:r>
      <w:r w:rsidR="00AA52E2" w:rsidRPr="003F0DE1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AA52E2" w:rsidRPr="003F0DE1">
        <w:rPr>
          <w:rFonts w:ascii="바탕체" w:eastAsia="바탕체" w:hAnsi="바탕체"/>
          <w:color w:val="000000"/>
          <w:kern w:val="0"/>
          <w:sz w:val="24"/>
        </w:rPr>
        <w:t xml:space="preserve">: </w:t>
      </w:r>
      <w:r w:rsidRPr="003F0DE1">
        <w:rPr>
          <w:rFonts w:ascii="바탕체" w:eastAsia="바탕체" w:hAnsi="바탕체" w:hint="eastAsia"/>
          <w:color w:val="000000"/>
          <w:kern w:val="0"/>
          <w:sz w:val="24"/>
        </w:rPr>
        <w:t xml:space="preserve">응축수 배수가 잘되는 구조로 하고 </w:t>
      </w:r>
      <w:r w:rsidRPr="003F0DE1">
        <w:rPr>
          <w:rFonts w:ascii="바탕체" w:eastAsia="바탕체" w:hAnsi="바탕체"/>
          <w:color w:val="000000"/>
          <w:kern w:val="0"/>
          <w:sz w:val="24"/>
        </w:rPr>
        <w:t>drain pan</w:t>
      </w:r>
      <w:r w:rsidRPr="003F0DE1">
        <w:rPr>
          <w:rFonts w:ascii="바탕체" w:eastAsia="바탕체" w:hAnsi="바탕체" w:hint="eastAsia"/>
          <w:color w:val="000000"/>
          <w:kern w:val="0"/>
          <w:sz w:val="24"/>
        </w:rPr>
        <w:t xml:space="preserve">의 부식방지를 위해 </w:t>
      </w:r>
      <w:r w:rsidRPr="003F0DE1">
        <w:rPr>
          <w:rFonts w:ascii="바탕체" w:eastAsia="바탕체" w:hAnsi="바탕체"/>
          <w:color w:val="000000"/>
          <w:kern w:val="0"/>
          <w:sz w:val="24"/>
        </w:rPr>
        <w:t xml:space="preserve">SUS 1.5t </w:t>
      </w:r>
      <w:r w:rsidRPr="003F0DE1">
        <w:rPr>
          <w:rFonts w:ascii="바탕체" w:eastAsia="바탕체" w:hAnsi="바탕체" w:hint="eastAsia"/>
          <w:color w:val="000000"/>
          <w:kern w:val="0"/>
          <w:sz w:val="24"/>
        </w:rPr>
        <w:t>이상으로 제작한다.</w:t>
      </w:r>
    </w:p>
    <w:p w14:paraId="32C29FAA" w14:textId="39A2E677" w:rsidR="005E4829" w:rsidRPr="003F0DE1" w:rsidRDefault="005E4829" w:rsidP="00AA52E2">
      <w:pPr>
        <w:pStyle w:val="ListParagraph"/>
        <w:numPr>
          <w:ilvl w:val="0"/>
          <w:numId w:val="20"/>
        </w:numPr>
        <w:snapToGrid w:val="0"/>
        <w:spacing w:line="360" w:lineRule="auto"/>
        <w:ind w:hanging="361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3F0DE1">
        <w:rPr>
          <w:rFonts w:ascii="바탕체" w:eastAsia="바탕체" w:hAnsi="바탕체"/>
          <w:color w:val="000000"/>
          <w:kern w:val="0"/>
          <w:sz w:val="24"/>
        </w:rPr>
        <w:t xml:space="preserve">Drain pan </w:t>
      </w:r>
      <w:r w:rsidRPr="003F0DE1">
        <w:rPr>
          <w:rFonts w:ascii="바탕체" w:eastAsia="바탕체" w:hAnsi="바탕체" w:hint="eastAsia"/>
          <w:color w:val="000000"/>
          <w:kern w:val="0"/>
          <w:sz w:val="24"/>
        </w:rPr>
        <w:t xml:space="preserve">하부에도 응축수가 생기지 않도록 </w:t>
      </w:r>
      <w:r w:rsidRPr="003F0DE1">
        <w:rPr>
          <w:rFonts w:ascii="바탕체" w:eastAsia="바탕체" w:hAnsi="바탕체"/>
          <w:color w:val="000000"/>
          <w:kern w:val="0"/>
          <w:sz w:val="24"/>
        </w:rPr>
        <w:t>glass wool (50t)</w:t>
      </w:r>
      <w:r w:rsidRPr="003F0DE1">
        <w:rPr>
          <w:rFonts w:ascii="바탕체" w:eastAsia="바탕체" w:hAnsi="바탕체" w:hint="eastAsia"/>
          <w:color w:val="000000"/>
          <w:kern w:val="0"/>
          <w:sz w:val="24"/>
        </w:rPr>
        <w:t xml:space="preserve">로 보온하고 아연도 철판으로 </w:t>
      </w:r>
      <w:r w:rsidR="003D7102" w:rsidRPr="003F0DE1">
        <w:rPr>
          <w:rFonts w:ascii="바탕체" w:eastAsia="바탕체" w:hAnsi="바탕체" w:hint="eastAsia"/>
          <w:color w:val="000000"/>
          <w:kern w:val="0"/>
          <w:sz w:val="24"/>
        </w:rPr>
        <w:t>마감한다.</w:t>
      </w:r>
      <w:r w:rsidRPr="003F0DE1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</w:p>
    <w:p w14:paraId="041204A6" w14:textId="5D91B91E" w:rsidR="000B5A5B" w:rsidRPr="003F0DE1" w:rsidRDefault="000B5A5B" w:rsidP="00AA52E2">
      <w:pPr>
        <w:pStyle w:val="ListParagraph"/>
        <w:numPr>
          <w:ilvl w:val="0"/>
          <w:numId w:val="20"/>
        </w:numPr>
        <w:snapToGrid w:val="0"/>
        <w:spacing w:line="360" w:lineRule="auto"/>
        <w:ind w:hanging="361"/>
        <w:rPr>
          <w:rFonts w:ascii="바탕체" w:eastAsia="바탕체" w:hAnsi="바탕체"/>
          <w:color w:val="000000"/>
          <w:sz w:val="24"/>
        </w:rPr>
      </w:pPr>
      <w:r w:rsidRPr="003F0DE1">
        <w:rPr>
          <w:rFonts w:ascii="바탕체" w:eastAsia="바탕체" w:hAnsi="바탕체" w:hint="eastAsia"/>
          <w:color w:val="000000"/>
          <w:sz w:val="24"/>
        </w:rPr>
        <w:t>필요 개소에 공기배출구와 드레인 밸브 및 배관을 설치한다.</w:t>
      </w:r>
    </w:p>
    <w:p w14:paraId="397025EB" w14:textId="6EB9633D" w:rsidR="000B5A5B" w:rsidRPr="003F0DE1" w:rsidRDefault="000B5A5B" w:rsidP="00AA52E2">
      <w:pPr>
        <w:pStyle w:val="ListParagraph"/>
        <w:numPr>
          <w:ilvl w:val="0"/>
          <w:numId w:val="20"/>
        </w:numPr>
        <w:snapToGrid w:val="0"/>
        <w:spacing w:line="360" w:lineRule="auto"/>
        <w:ind w:hanging="361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3F0DE1">
        <w:rPr>
          <w:rFonts w:ascii="바탕체" w:eastAsia="바탕체" w:hAnsi="바탕체" w:hint="eastAsia"/>
          <w:color w:val="000000"/>
          <w:sz w:val="24"/>
        </w:rPr>
        <w:t>드레인</w:t>
      </w:r>
      <w:r w:rsidR="00AA52E2" w:rsidRPr="003F0DE1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3F0DE1">
        <w:rPr>
          <w:rFonts w:ascii="바탕체" w:eastAsia="바탕체" w:hAnsi="바탕체" w:hint="eastAsia"/>
          <w:color w:val="000000"/>
          <w:sz w:val="24"/>
        </w:rPr>
        <w:t>배관은 배관방향으로 경사지게 제작하여 응축수가 쉽게 배수될</w:t>
      </w:r>
      <w:r w:rsidR="00B31AA0" w:rsidRPr="003F0DE1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3F0DE1">
        <w:rPr>
          <w:rFonts w:ascii="바탕체" w:eastAsia="바탕체" w:hAnsi="바탕체" w:hint="eastAsia"/>
          <w:color w:val="000000"/>
          <w:sz w:val="24"/>
        </w:rPr>
        <w:t>수 있도록 한다</w:t>
      </w:r>
      <w:r w:rsidR="00B31AA0" w:rsidRPr="003F0DE1">
        <w:rPr>
          <w:rFonts w:ascii="바탕체" w:eastAsia="바탕체" w:hAnsi="바탕체" w:hint="eastAsia"/>
          <w:color w:val="000000"/>
          <w:sz w:val="24"/>
        </w:rPr>
        <w:t>.</w:t>
      </w:r>
    </w:p>
    <w:p w14:paraId="43B94887" w14:textId="7B461F3E" w:rsidR="001E635B" w:rsidRPr="003F0DE1" w:rsidRDefault="001E635B" w:rsidP="00AA52E2">
      <w:pPr>
        <w:pStyle w:val="ListParagraph"/>
        <w:numPr>
          <w:ilvl w:val="0"/>
          <w:numId w:val="20"/>
        </w:numPr>
        <w:snapToGrid w:val="0"/>
        <w:spacing w:line="360" w:lineRule="auto"/>
        <w:ind w:hanging="361"/>
        <w:textAlignment w:val="baseline"/>
        <w:rPr>
          <w:rFonts w:ascii="바탕체" w:eastAsia="바탕체" w:hAnsi="바탕체"/>
          <w:bCs/>
          <w:kern w:val="0"/>
          <w:sz w:val="24"/>
        </w:rPr>
      </w:pPr>
      <w:r w:rsidRPr="003F0DE1">
        <w:rPr>
          <w:rFonts w:ascii="바탕체" w:eastAsia="바탕체" w:hAnsi="바탕체" w:hint="eastAsia"/>
          <w:bCs/>
          <w:sz w:val="24"/>
        </w:rPr>
        <w:t>응축수</w:t>
      </w:r>
      <w:r w:rsidR="00D71E81">
        <w:rPr>
          <w:rFonts w:ascii="바탕체" w:eastAsia="바탕체" w:hAnsi="바탕체" w:hint="eastAsia"/>
          <w:bCs/>
          <w:sz w:val="24"/>
        </w:rPr>
        <w:t xml:space="preserve"> </w:t>
      </w:r>
      <w:r w:rsidRPr="003F0DE1">
        <w:rPr>
          <w:rFonts w:ascii="바탕체" w:eastAsia="바탕체" w:hAnsi="바탕체" w:hint="eastAsia"/>
          <w:bCs/>
          <w:sz w:val="24"/>
        </w:rPr>
        <w:t>받이의 측면에 응축수량을 충분히 배출시킬 수 있는 규격의 스테인리스</w:t>
      </w:r>
      <w:r w:rsidR="00B31AA0" w:rsidRPr="003F0DE1">
        <w:rPr>
          <w:rFonts w:ascii="바탕체" w:eastAsia="바탕체" w:hAnsi="바탕체" w:hint="eastAsia"/>
          <w:bCs/>
          <w:sz w:val="24"/>
        </w:rPr>
        <w:t xml:space="preserve"> </w:t>
      </w:r>
      <w:r w:rsidRPr="003F0DE1">
        <w:rPr>
          <w:rFonts w:ascii="바탕체" w:eastAsia="바탕체" w:hAnsi="바탕체" w:hint="eastAsia"/>
          <w:bCs/>
          <w:sz w:val="24"/>
        </w:rPr>
        <w:t>소켓을 부착하여 배수관과 연결이 용이하게 한다.</w:t>
      </w:r>
    </w:p>
    <w:p w14:paraId="31F5987B" w14:textId="0B25DD96" w:rsidR="007E75FD" w:rsidRPr="001E635B" w:rsidRDefault="007E75FD" w:rsidP="001E635B">
      <w:p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5B716238" w14:textId="7798A90A" w:rsidR="003D7102" w:rsidRPr="00D71E81" w:rsidRDefault="003D7102" w:rsidP="00E37F08">
      <w:pPr>
        <w:pStyle w:val="ListParagraph"/>
        <w:numPr>
          <w:ilvl w:val="2"/>
          <w:numId w:val="13"/>
        </w:numPr>
        <w:snapToGrid w:val="0"/>
        <w:spacing w:line="360" w:lineRule="auto"/>
        <w:ind w:left="851" w:hanging="709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D71E81">
        <w:rPr>
          <w:rFonts w:ascii="바탕체" w:eastAsia="바탕체" w:hAnsi="바탕체"/>
          <w:b/>
          <w:bCs/>
          <w:color w:val="000000"/>
          <w:kern w:val="0"/>
          <w:sz w:val="24"/>
        </w:rPr>
        <w:t>COIL</w:t>
      </w:r>
    </w:p>
    <w:p w14:paraId="30FC779B" w14:textId="1CBA92A9" w:rsidR="003D7102" w:rsidRPr="00D71E81" w:rsidRDefault="003D7102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kern w:val="0"/>
          <w:sz w:val="24"/>
        </w:rPr>
        <w:lastRenderedPageBreak/>
        <w:t>Material</w:t>
      </w:r>
    </w:p>
    <w:p w14:paraId="345F43F8" w14:textId="00052339" w:rsidR="003D7102" w:rsidRPr="00D71E81" w:rsidRDefault="003D7102" w:rsidP="00AA52E2">
      <w:pPr>
        <w:pStyle w:val="ListParagraph"/>
        <w:numPr>
          <w:ilvl w:val="0"/>
          <w:numId w:val="9"/>
        </w:numPr>
        <w:snapToGrid w:val="0"/>
        <w:spacing w:line="360" w:lineRule="auto"/>
        <w:ind w:left="1134" w:hanging="283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kern w:val="0"/>
          <w:sz w:val="24"/>
        </w:rPr>
        <w:t>Copper</w:t>
      </w:r>
      <w:r w:rsidRPr="00D71E81">
        <w:rPr>
          <w:rFonts w:ascii="바탕체" w:eastAsia="바탕체" w:hAnsi="바탕체" w:hint="eastAsia"/>
          <w:kern w:val="0"/>
          <w:sz w:val="24"/>
        </w:rPr>
        <w:t>로 하되,</w:t>
      </w:r>
      <w:r w:rsidRPr="00D71E81">
        <w:rPr>
          <w:rFonts w:ascii="바탕체" w:eastAsia="바탕체" w:hAnsi="바탕체"/>
          <w:kern w:val="0"/>
          <w:sz w:val="24"/>
        </w:rPr>
        <w:t xml:space="preserve"> </w:t>
      </w:r>
      <w:r w:rsidRPr="00D71E81">
        <w:rPr>
          <w:rFonts w:ascii="바탕체" w:eastAsia="바탕체" w:hAnsi="바탕체" w:hint="eastAsia"/>
          <w:kern w:val="0"/>
          <w:sz w:val="24"/>
        </w:rPr>
        <w:t>산,</w:t>
      </w:r>
      <w:r w:rsidRPr="00D71E81">
        <w:rPr>
          <w:rFonts w:ascii="바탕체" w:eastAsia="바탕체" w:hAnsi="바탕체"/>
          <w:kern w:val="0"/>
          <w:sz w:val="24"/>
        </w:rPr>
        <w:t xml:space="preserve"> </w:t>
      </w:r>
      <w:r w:rsidRPr="00D71E81">
        <w:rPr>
          <w:rFonts w:ascii="바탕체" w:eastAsia="바탕체" w:hAnsi="바탕체" w:hint="eastAsia"/>
          <w:kern w:val="0"/>
          <w:sz w:val="24"/>
        </w:rPr>
        <w:t>알칼리 등 순환공기</w:t>
      </w:r>
      <w:r w:rsidR="000B5A5B" w:rsidRPr="00D71E81">
        <w:rPr>
          <w:rFonts w:ascii="바탕체" w:eastAsia="바탕체" w:hAnsi="바탕체" w:hint="eastAsia"/>
          <w:kern w:val="0"/>
          <w:sz w:val="24"/>
        </w:rPr>
        <w:t xml:space="preserve"> </w:t>
      </w:r>
      <w:r w:rsidRPr="00D71E81">
        <w:rPr>
          <w:rFonts w:ascii="바탕체" w:eastAsia="바탕체" w:hAnsi="바탕체" w:hint="eastAsia"/>
          <w:kern w:val="0"/>
          <w:sz w:val="24"/>
        </w:rPr>
        <w:t>중 부식성이</w:t>
      </w:r>
      <w:r w:rsidR="005A0CF6" w:rsidRPr="00D71E81">
        <w:rPr>
          <w:rFonts w:ascii="바탕체" w:eastAsia="바탕체" w:hAnsi="바탕체" w:hint="eastAsia"/>
          <w:kern w:val="0"/>
          <w:sz w:val="24"/>
        </w:rPr>
        <w:t xml:space="preserve"> 있는</w:t>
      </w:r>
      <w:r w:rsidR="000B5A5B" w:rsidRPr="00D71E81">
        <w:rPr>
          <w:rFonts w:ascii="바탕체" w:eastAsia="바탕체" w:hAnsi="바탕체" w:hint="eastAsia"/>
          <w:kern w:val="0"/>
          <w:sz w:val="24"/>
        </w:rPr>
        <w:t xml:space="preserve"> </w:t>
      </w:r>
      <w:r w:rsidR="005A0CF6" w:rsidRPr="00D71E81">
        <w:rPr>
          <w:rFonts w:ascii="바탕체" w:eastAsia="바탕체" w:hAnsi="바탕체" w:hint="eastAsia"/>
          <w:kern w:val="0"/>
          <w:sz w:val="24"/>
        </w:rPr>
        <w:t xml:space="preserve">경우 </w:t>
      </w:r>
      <w:r w:rsidR="00233D11" w:rsidRPr="00D71E81">
        <w:rPr>
          <w:rFonts w:ascii="바탕체" w:eastAsia="바탕체" w:hAnsi="바탕체" w:hint="eastAsia"/>
          <w:kern w:val="0"/>
          <w:sz w:val="24"/>
        </w:rPr>
        <w:t xml:space="preserve">발주처와 </w:t>
      </w:r>
      <w:r w:rsidR="009731B0" w:rsidRPr="00D71E81">
        <w:rPr>
          <w:rFonts w:ascii="바탕체" w:eastAsia="바탕체" w:hAnsi="바탕체" w:hint="eastAsia"/>
          <w:kern w:val="0"/>
          <w:sz w:val="24"/>
        </w:rPr>
        <w:t>협의</w:t>
      </w:r>
      <w:r w:rsidR="005A0CF6" w:rsidRPr="00D71E81">
        <w:rPr>
          <w:rFonts w:ascii="바탕체" w:eastAsia="바탕체" w:hAnsi="바탕체" w:hint="eastAsia"/>
          <w:kern w:val="0"/>
          <w:sz w:val="24"/>
        </w:rPr>
        <w:t xml:space="preserve">한다 </w:t>
      </w:r>
      <w:r w:rsidR="005A0CF6" w:rsidRPr="00D71E81">
        <w:rPr>
          <w:rFonts w:ascii="바탕체" w:eastAsia="바탕체" w:hAnsi="바탕체"/>
          <w:kern w:val="0"/>
          <w:sz w:val="24"/>
        </w:rPr>
        <w:t>(fin pitch 3.5mm)</w:t>
      </w:r>
    </w:p>
    <w:p w14:paraId="6F89B18C" w14:textId="7E77EB62" w:rsidR="005A0CF6" w:rsidRPr="00D71E81" w:rsidRDefault="005A0CF6" w:rsidP="00AA52E2">
      <w:pPr>
        <w:pStyle w:val="ListParagraph"/>
        <w:numPr>
          <w:ilvl w:val="0"/>
          <w:numId w:val="9"/>
        </w:numPr>
        <w:snapToGrid w:val="0"/>
        <w:spacing w:line="360" w:lineRule="auto"/>
        <w:ind w:left="1134" w:hanging="283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kern w:val="0"/>
          <w:sz w:val="24"/>
        </w:rPr>
        <w:t xml:space="preserve">Tube : copper </w:t>
      </w:r>
      <w:r w:rsidRPr="00D71E81">
        <w:rPr>
          <w:rFonts w:ascii="바탕체" w:eastAsia="바탕체" w:hAnsi="바탕체"/>
          <w:bCs/>
          <w:kern w:val="0"/>
          <w:sz w:val="24"/>
        </w:rPr>
        <w:t>(</w:t>
      </w:r>
      <w:r w:rsidRPr="00D71E81">
        <w:rPr>
          <w:rFonts w:ascii="바탕체" w:eastAsia="바탕체" w:hAnsi="바탕체" w:hint="eastAsia"/>
          <w:bCs/>
          <w:kern w:val="0"/>
          <w:sz w:val="24"/>
        </w:rPr>
        <w:t>ø</w:t>
      </w:r>
      <w:r w:rsidRPr="00D71E81">
        <w:rPr>
          <w:rFonts w:ascii="바탕체" w:eastAsia="바탕체" w:hAnsi="바탕체"/>
          <w:bCs/>
          <w:kern w:val="0"/>
          <w:sz w:val="24"/>
        </w:rPr>
        <w:t>15.</w:t>
      </w:r>
      <w:r w:rsidR="001E635B" w:rsidRPr="00D71E81">
        <w:rPr>
          <w:rFonts w:ascii="바탕체" w:eastAsia="바탕체" w:hAnsi="바탕체"/>
          <w:bCs/>
          <w:kern w:val="0"/>
          <w:sz w:val="24"/>
        </w:rPr>
        <w:t>88, 0.45</w:t>
      </w:r>
      <w:r w:rsidRPr="00D71E81">
        <w:rPr>
          <w:rFonts w:ascii="바탕체" w:eastAsia="바탕체" w:hAnsi="바탕체" w:hint="eastAsia"/>
          <w:bCs/>
          <w:kern w:val="0"/>
          <w:sz w:val="24"/>
        </w:rPr>
        <w:t>t</w:t>
      </w:r>
      <w:r w:rsidR="001E635B" w:rsidRPr="00D71E81">
        <w:rPr>
          <w:rFonts w:ascii="바탕체" w:eastAsia="바탕체" w:hAnsi="바탕체"/>
          <w:bCs/>
          <w:kern w:val="0"/>
          <w:sz w:val="24"/>
        </w:rPr>
        <w:t xml:space="preserve"> </w:t>
      </w:r>
      <w:r w:rsidR="001E635B" w:rsidRPr="00D71E81">
        <w:rPr>
          <w:rFonts w:ascii="바탕체" w:eastAsia="바탕체" w:hAnsi="바탕체" w:hint="eastAsia"/>
          <w:bCs/>
          <w:kern w:val="0"/>
          <w:sz w:val="24"/>
        </w:rPr>
        <w:t>이상)</w:t>
      </w:r>
    </w:p>
    <w:p w14:paraId="56D4B620" w14:textId="19C9F4DD" w:rsidR="005A0CF6" w:rsidRPr="00D71E81" w:rsidRDefault="005A0CF6" w:rsidP="00AA52E2">
      <w:pPr>
        <w:pStyle w:val="ListParagraph"/>
        <w:numPr>
          <w:ilvl w:val="0"/>
          <w:numId w:val="9"/>
        </w:numPr>
        <w:snapToGrid w:val="0"/>
        <w:spacing w:line="360" w:lineRule="auto"/>
        <w:ind w:left="1134" w:hanging="283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 w:hint="eastAsia"/>
          <w:kern w:val="0"/>
          <w:sz w:val="24"/>
        </w:rPr>
        <w:t>H</w:t>
      </w:r>
      <w:r w:rsidRPr="00D71E81">
        <w:rPr>
          <w:rFonts w:ascii="바탕체" w:eastAsia="바탕체" w:hAnsi="바탕체"/>
          <w:kern w:val="0"/>
          <w:sz w:val="24"/>
        </w:rPr>
        <w:t>eader : copper (K type)</w:t>
      </w:r>
    </w:p>
    <w:p w14:paraId="68ED2BAD" w14:textId="66496E91" w:rsidR="00E26942" w:rsidRPr="00EB1BB9" w:rsidRDefault="005A0CF6" w:rsidP="00EB1BB9">
      <w:pPr>
        <w:pStyle w:val="ListParagraph"/>
        <w:numPr>
          <w:ilvl w:val="0"/>
          <w:numId w:val="9"/>
        </w:numPr>
        <w:snapToGrid w:val="0"/>
        <w:spacing w:line="360" w:lineRule="auto"/>
        <w:ind w:left="1134" w:hanging="283"/>
        <w:textAlignment w:val="baseline"/>
        <w:rPr>
          <w:rFonts w:ascii="바탕체" w:eastAsia="바탕체" w:hAnsi="바탕체"/>
          <w:kern w:val="0"/>
          <w:sz w:val="24"/>
        </w:rPr>
      </w:pPr>
      <w:r w:rsidRPr="00EB1BB9">
        <w:rPr>
          <w:rFonts w:ascii="바탕체" w:eastAsia="바탕체" w:hAnsi="바탕체"/>
          <w:kern w:val="0"/>
          <w:sz w:val="24"/>
        </w:rPr>
        <w:t>Frame :</w:t>
      </w:r>
      <w:r w:rsidR="00E26942" w:rsidRPr="00EB1BB9">
        <w:rPr>
          <w:rFonts w:ascii="바탕체" w:eastAsia="바탕체" w:hAnsi="바탕체" w:hint="eastAsia"/>
          <w:kern w:val="0"/>
          <w:sz w:val="24"/>
        </w:rPr>
        <w:t>※</w:t>
      </w:r>
      <w:r w:rsidR="00E26942" w:rsidRPr="00EB1BB9">
        <w:rPr>
          <w:rFonts w:ascii="바탕체" w:eastAsia="바탕체" w:hAnsi="바탕체" w:hint="eastAsia"/>
          <w:sz w:val="24"/>
        </w:rPr>
        <w:t xml:space="preserve"> </w:t>
      </w:r>
      <w:r w:rsidR="002F6674" w:rsidRPr="00EB1BB9">
        <w:rPr>
          <w:rFonts w:ascii="바탕체" w:eastAsia="바탕체" w:hAnsi="바탕체" w:hint="eastAsia"/>
          <w:sz w:val="24"/>
        </w:rPr>
        <w:t>SUS304 사용</w:t>
      </w:r>
      <w:r w:rsidR="00200D21" w:rsidRPr="00EB1BB9">
        <w:rPr>
          <w:rFonts w:ascii="바탕체" w:eastAsia="바탕체" w:hAnsi="바탕체" w:hint="eastAsia"/>
          <w:sz w:val="24"/>
        </w:rPr>
        <w:t>(가습에</w:t>
      </w:r>
      <w:r w:rsidR="00D71E81" w:rsidRPr="00EB1BB9">
        <w:rPr>
          <w:rFonts w:ascii="바탕체" w:eastAsia="바탕체" w:hAnsi="바탕체" w:hint="eastAsia"/>
          <w:sz w:val="24"/>
        </w:rPr>
        <w:t xml:space="preserve"> </w:t>
      </w:r>
      <w:r w:rsidR="00200D21" w:rsidRPr="00EB1BB9">
        <w:rPr>
          <w:rFonts w:ascii="바탕체" w:eastAsia="바탕체" w:hAnsi="바탕체" w:hint="eastAsia"/>
          <w:sz w:val="24"/>
        </w:rPr>
        <w:t xml:space="preserve">의한 </w:t>
      </w:r>
      <w:r w:rsidR="0027103F" w:rsidRPr="00EB1BB9">
        <w:rPr>
          <w:rFonts w:ascii="바탕체" w:eastAsia="바탕체" w:hAnsi="바탕체" w:hint="eastAsia"/>
          <w:sz w:val="24"/>
        </w:rPr>
        <w:t>부식</w:t>
      </w:r>
      <w:r w:rsidR="00200D21" w:rsidRPr="00EB1BB9">
        <w:rPr>
          <w:rFonts w:ascii="바탕체" w:eastAsia="바탕체" w:hAnsi="바탕체" w:hint="eastAsia"/>
          <w:sz w:val="24"/>
        </w:rPr>
        <w:t>방지)</w:t>
      </w:r>
    </w:p>
    <w:p w14:paraId="0EFDCA53" w14:textId="6F83FBF6" w:rsidR="005A0CF6" w:rsidRPr="00D71E81" w:rsidRDefault="005A0CF6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kern w:val="0"/>
          <w:sz w:val="24"/>
        </w:rPr>
        <w:t>Fin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의 폭은 </w:t>
      </w:r>
      <w:r w:rsidRPr="00D71E81">
        <w:rPr>
          <w:rFonts w:ascii="바탕체" w:eastAsia="바탕체" w:hAnsi="바탕체"/>
          <w:kern w:val="0"/>
          <w:sz w:val="24"/>
        </w:rPr>
        <w:t>1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열기준 </w:t>
      </w:r>
      <w:r w:rsidRPr="00D71E81">
        <w:rPr>
          <w:rFonts w:ascii="바탕체" w:eastAsia="바탕체" w:hAnsi="바탕체"/>
          <w:kern w:val="0"/>
          <w:sz w:val="24"/>
        </w:rPr>
        <w:t xml:space="preserve">38mm </w:t>
      </w:r>
      <w:r w:rsidRPr="00D71E81">
        <w:rPr>
          <w:rFonts w:ascii="바탕체" w:eastAsia="바탕체" w:hAnsi="바탕체" w:hint="eastAsia"/>
          <w:kern w:val="0"/>
          <w:sz w:val="24"/>
        </w:rPr>
        <w:t>이상으로 할 것.</w:t>
      </w:r>
    </w:p>
    <w:p w14:paraId="7FE02A26" w14:textId="77777777" w:rsidR="00FF7304" w:rsidRPr="00D71E81" w:rsidRDefault="00FF7304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 w:hint="eastAsia"/>
          <w:kern w:val="0"/>
          <w:sz w:val="24"/>
        </w:rPr>
        <w:t>C</w:t>
      </w:r>
      <w:r w:rsidRPr="00D71E81">
        <w:rPr>
          <w:rFonts w:ascii="바탕체" w:eastAsia="바탕체" w:hAnsi="바탕체"/>
          <w:kern w:val="0"/>
          <w:sz w:val="24"/>
        </w:rPr>
        <w:t>oil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의 내압시험은 건물의 층고 </w:t>
      </w:r>
      <w:r w:rsidRPr="00D71E81">
        <w:rPr>
          <w:rFonts w:ascii="바탕체" w:eastAsia="바탕체" w:hAnsi="바탕체"/>
          <w:kern w:val="0"/>
          <w:sz w:val="24"/>
        </w:rPr>
        <w:t>+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펌프의 운전압에 대해 </w:t>
      </w:r>
      <w:r w:rsidRPr="00D71E81">
        <w:rPr>
          <w:rFonts w:ascii="바탕체" w:eastAsia="바탕체" w:hAnsi="바탕체"/>
          <w:kern w:val="0"/>
          <w:sz w:val="24"/>
        </w:rPr>
        <w:t>1.3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배 이상의 압력으로 </w:t>
      </w:r>
      <w:r w:rsidRPr="00D71E81">
        <w:rPr>
          <w:rFonts w:ascii="바탕체" w:eastAsia="바탕체" w:hAnsi="바탕체"/>
          <w:kern w:val="0"/>
          <w:sz w:val="24"/>
        </w:rPr>
        <w:t>30</w:t>
      </w:r>
      <w:r w:rsidRPr="00D71E81">
        <w:rPr>
          <w:rFonts w:ascii="바탕체" w:eastAsia="바탕체" w:hAnsi="바탕체" w:hint="eastAsia"/>
          <w:kern w:val="0"/>
          <w:sz w:val="24"/>
        </w:rPr>
        <w:t>분 이상 시험하여 합격할 것.</w:t>
      </w:r>
    </w:p>
    <w:p w14:paraId="354969BC" w14:textId="53B79CD0" w:rsidR="00FF7304" w:rsidRPr="00D71E81" w:rsidRDefault="00FF7304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kern w:val="0"/>
          <w:sz w:val="24"/>
        </w:rPr>
        <w:t>Header</w:t>
      </w:r>
      <w:r w:rsidRPr="00D71E81">
        <w:rPr>
          <w:rFonts w:ascii="바탕체" w:eastAsia="바탕체" w:hAnsi="바탕체" w:hint="eastAsia"/>
          <w:kern w:val="0"/>
          <w:sz w:val="24"/>
        </w:rPr>
        <w:t>는 사용압력에 충분히 견딜</w:t>
      </w:r>
      <w:r w:rsidR="000B5A5B" w:rsidRPr="00D71E81">
        <w:rPr>
          <w:rFonts w:ascii="바탕체" w:eastAsia="바탕체" w:hAnsi="바탕체" w:hint="eastAsia"/>
          <w:kern w:val="0"/>
          <w:sz w:val="24"/>
        </w:rPr>
        <w:t xml:space="preserve"> </w:t>
      </w:r>
      <w:r w:rsidRPr="00D71E81">
        <w:rPr>
          <w:rFonts w:ascii="바탕체" w:eastAsia="바탕체" w:hAnsi="바탕체" w:hint="eastAsia"/>
          <w:kern w:val="0"/>
          <w:sz w:val="24"/>
        </w:rPr>
        <w:t>수 있는 두</w:t>
      </w:r>
      <w:r w:rsidR="000B5A5B" w:rsidRPr="00D71E81">
        <w:rPr>
          <w:rFonts w:ascii="바탕체" w:eastAsia="바탕체" w:hAnsi="바탕체" w:hint="eastAsia"/>
          <w:kern w:val="0"/>
          <w:sz w:val="24"/>
        </w:rPr>
        <w:t>께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의 </w:t>
      </w:r>
      <w:r w:rsidRPr="00D71E81">
        <w:rPr>
          <w:rFonts w:ascii="바탕체" w:eastAsia="바탕체" w:hAnsi="바탕체"/>
          <w:kern w:val="0"/>
          <w:sz w:val="24"/>
        </w:rPr>
        <w:t>copper pipe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를 사용하고 </w:t>
      </w:r>
      <w:r w:rsidRPr="00D71E81">
        <w:rPr>
          <w:rFonts w:ascii="바탕체" w:eastAsia="바탕체" w:hAnsi="바탕체"/>
          <w:kern w:val="0"/>
          <w:sz w:val="24"/>
        </w:rPr>
        <w:t>coil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의 배열은 </w:t>
      </w:r>
      <w:r w:rsidRPr="00D71E81">
        <w:rPr>
          <w:rFonts w:ascii="바탕체" w:eastAsia="바탕체" w:hAnsi="바탕체"/>
          <w:kern w:val="0"/>
          <w:sz w:val="24"/>
        </w:rPr>
        <w:t>drain</w:t>
      </w:r>
      <w:r w:rsidRPr="00D71E81">
        <w:rPr>
          <w:rFonts w:ascii="바탕체" w:eastAsia="바탕체" w:hAnsi="바탕체" w:hint="eastAsia"/>
          <w:kern w:val="0"/>
          <w:sz w:val="24"/>
        </w:rPr>
        <w:t>이 완전히 될 수 있는 구조로 한다.</w:t>
      </w:r>
    </w:p>
    <w:p w14:paraId="03DFBC38" w14:textId="52DDDB1B" w:rsidR="00FF7304" w:rsidRPr="00D71E81" w:rsidRDefault="00FF7304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kern w:val="0"/>
          <w:sz w:val="24"/>
        </w:rPr>
        <w:t>Coil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의 안전율은 최대 냉방부하의 </w:t>
      </w:r>
      <w:r w:rsidRPr="00D71E81">
        <w:rPr>
          <w:rFonts w:ascii="바탕체" w:eastAsia="바탕체" w:hAnsi="바탕체"/>
          <w:kern w:val="0"/>
          <w:sz w:val="24"/>
        </w:rPr>
        <w:t xml:space="preserve">15% </w:t>
      </w:r>
      <w:r w:rsidRPr="00D71E81">
        <w:rPr>
          <w:rFonts w:ascii="바탕체" w:eastAsia="바탕체" w:hAnsi="바탕체" w:hint="eastAsia"/>
          <w:kern w:val="0"/>
          <w:sz w:val="24"/>
        </w:rPr>
        <w:t>이상으로 제작할 것.</w:t>
      </w:r>
    </w:p>
    <w:p w14:paraId="599EE550" w14:textId="77777777" w:rsidR="00FF7304" w:rsidRPr="00D71E81" w:rsidRDefault="00FF7304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kern w:val="0"/>
          <w:sz w:val="24"/>
        </w:rPr>
        <w:t>Coil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의 정면 통과풍속은 </w:t>
      </w:r>
      <w:r w:rsidRPr="00D71E81">
        <w:rPr>
          <w:rFonts w:ascii="바탕체" w:eastAsia="바탕체" w:hAnsi="바탕체"/>
          <w:kern w:val="0"/>
          <w:sz w:val="24"/>
        </w:rPr>
        <w:t>frame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을 제외하고 </w:t>
      </w:r>
      <w:r w:rsidRPr="00D71E81">
        <w:rPr>
          <w:rFonts w:ascii="바탕체" w:eastAsia="바탕체" w:hAnsi="바탕체"/>
          <w:kern w:val="0"/>
          <w:sz w:val="24"/>
        </w:rPr>
        <w:t xml:space="preserve">2.5m/sec </w:t>
      </w:r>
      <w:r w:rsidRPr="00D71E81">
        <w:rPr>
          <w:rFonts w:ascii="바탕체" w:eastAsia="바탕체" w:hAnsi="바탕체" w:hint="eastAsia"/>
          <w:kern w:val="0"/>
          <w:sz w:val="24"/>
        </w:rPr>
        <w:t>이하로 한다.</w:t>
      </w:r>
    </w:p>
    <w:p w14:paraId="157AE0BB" w14:textId="147420F9" w:rsidR="00FF7304" w:rsidRPr="00D71E81" w:rsidRDefault="00FF7304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kern w:val="0"/>
          <w:sz w:val="24"/>
        </w:rPr>
        <w:t>Coil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은 </w:t>
      </w:r>
      <w:r w:rsidRPr="00D71E81">
        <w:rPr>
          <w:rFonts w:ascii="바탕체" w:eastAsia="바탕체" w:hAnsi="바탕체"/>
          <w:kern w:val="0"/>
          <w:sz w:val="24"/>
        </w:rPr>
        <w:t>half-circuit</w:t>
      </w:r>
      <w:r w:rsidRPr="00D71E81">
        <w:rPr>
          <w:rFonts w:ascii="바탕체" w:eastAsia="바탕체" w:hAnsi="바탕체" w:hint="eastAsia"/>
          <w:kern w:val="0"/>
          <w:sz w:val="24"/>
        </w:rPr>
        <w:t xml:space="preserve">가 없도록 제작할 것. </w:t>
      </w:r>
      <w:r w:rsidRPr="00D71E81">
        <w:rPr>
          <w:rFonts w:ascii="바탕체" w:eastAsia="바탕체" w:hAnsi="바탕체"/>
          <w:kern w:val="0"/>
          <w:sz w:val="24"/>
        </w:rPr>
        <w:t xml:space="preserve"> </w:t>
      </w:r>
    </w:p>
    <w:p w14:paraId="59024975" w14:textId="316B9B01" w:rsidR="000B5A5B" w:rsidRPr="00D71E81" w:rsidRDefault="000B5A5B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rPr>
          <w:rFonts w:ascii="바탕체" w:eastAsia="바탕체" w:hAnsi="바탕체"/>
          <w:sz w:val="24"/>
        </w:rPr>
      </w:pPr>
      <w:r w:rsidRPr="00D71E81">
        <w:rPr>
          <w:rFonts w:ascii="바탕체" w:eastAsia="바탕체" w:hAnsi="바탕체" w:hint="eastAsia"/>
          <w:sz w:val="24"/>
        </w:rPr>
        <w:t>설계도면 및 기존 설치된 용량 이상으로 성능이 확보되어야 한다.</w:t>
      </w:r>
    </w:p>
    <w:p w14:paraId="47C8F6DA" w14:textId="235EAA8C" w:rsidR="000B5A5B" w:rsidRPr="00D71E81" w:rsidRDefault="00D71E81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rPr>
          <w:rFonts w:ascii="바탕체" w:eastAsia="바탕체" w:hAnsi="바탕체"/>
          <w:sz w:val="24"/>
        </w:rPr>
      </w:pPr>
      <w:r>
        <w:rPr>
          <w:rFonts w:ascii="바탕체" w:eastAsia="바탕체" w:hAnsi="바탕체" w:hint="eastAsia"/>
          <w:sz w:val="24"/>
        </w:rPr>
        <w:t>5</w:t>
      </w:r>
      <w:r w:rsidR="000B5A5B" w:rsidRPr="00D71E81">
        <w:rPr>
          <w:rFonts w:ascii="바탕체" w:eastAsia="바탕체" w:hAnsi="바탕체" w:hint="eastAsia"/>
          <w:sz w:val="24"/>
        </w:rPr>
        <w:t>층 공조실에 반입 및 설치가 용이한 규격으로 제작되어야 하며, 반입 후 조립 및 유지보수가 가능한 규격이어야 한다.</w:t>
      </w:r>
    </w:p>
    <w:p w14:paraId="03B2F1E0" w14:textId="62A9FBF3" w:rsidR="000B5A5B" w:rsidRPr="00D71E81" w:rsidRDefault="000B5A5B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rPr>
          <w:rFonts w:ascii="바탕체" w:eastAsia="바탕체" w:hAnsi="바탕체"/>
          <w:sz w:val="24"/>
        </w:rPr>
      </w:pPr>
      <w:r w:rsidRPr="00D71E81">
        <w:rPr>
          <w:rFonts w:ascii="바탕체" w:eastAsia="바탕체" w:hAnsi="바탕체" w:hint="eastAsia"/>
          <w:sz w:val="24"/>
        </w:rPr>
        <w:t>코일내 공기 및 응축수 배출이 용이하여야 하고 수격작용이 발생하지 않아야 한다</w:t>
      </w:r>
    </w:p>
    <w:p w14:paraId="02F5C857" w14:textId="598E189E" w:rsidR="000B5A5B" w:rsidRPr="00D71E81" w:rsidRDefault="000B5A5B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rPr>
          <w:rFonts w:ascii="바탕체" w:eastAsia="바탕체" w:hAnsi="바탕체"/>
          <w:sz w:val="24"/>
        </w:rPr>
      </w:pPr>
      <w:r w:rsidRPr="00D71E81">
        <w:rPr>
          <w:rFonts w:ascii="바탕체" w:eastAsia="바탕체" w:hAnsi="바탕체" w:hint="eastAsia"/>
          <w:sz w:val="24"/>
        </w:rPr>
        <w:t>적정한 구배를 주어 제작 및 설치한다.</w:t>
      </w:r>
    </w:p>
    <w:p w14:paraId="3B5355B7" w14:textId="61825E38" w:rsidR="001E635B" w:rsidRPr="00D71E81" w:rsidRDefault="001E635B" w:rsidP="00AA52E2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rPr>
          <w:rFonts w:ascii="바탕체" w:eastAsia="바탕체" w:hAnsi="바탕체"/>
          <w:bCs/>
          <w:sz w:val="24"/>
        </w:rPr>
      </w:pPr>
      <w:r w:rsidRPr="00D71E81">
        <w:rPr>
          <w:rFonts w:ascii="바탕체" w:eastAsia="바탕체" w:hAnsi="바탕체" w:hint="eastAsia"/>
          <w:bCs/>
          <w:sz w:val="24"/>
        </w:rPr>
        <w:t xml:space="preserve">알루미늄 핀 두께는 </w:t>
      </w:r>
      <w:r w:rsidRPr="00D71E81">
        <w:rPr>
          <w:rFonts w:ascii="바탕체" w:eastAsia="바탕체" w:hAnsi="바탕체"/>
          <w:bCs/>
          <w:sz w:val="24"/>
        </w:rPr>
        <w:t>0.12t</w:t>
      </w:r>
      <w:r w:rsidRPr="00D71E81">
        <w:rPr>
          <w:rFonts w:ascii="바탕체" w:eastAsia="바탕체" w:hAnsi="바탕체" w:hint="eastAsia"/>
          <w:bCs/>
          <w:sz w:val="24"/>
        </w:rPr>
        <w:t>이상으로 한다.</w:t>
      </w:r>
    </w:p>
    <w:p w14:paraId="340E6344" w14:textId="77777777" w:rsidR="00274208" w:rsidRPr="00D71E81" w:rsidRDefault="00274208" w:rsidP="00274208">
      <w:pPr>
        <w:pStyle w:val="ListParagraph"/>
        <w:numPr>
          <w:ilvl w:val="0"/>
          <w:numId w:val="21"/>
        </w:numPr>
        <w:snapToGrid w:val="0"/>
        <w:spacing w:line="360" w:lineRule="auto"/>
        <w:ind w:left="993" w:hanging="426"/>
        <w:rPr>
          <w:rFonts w:ascii="바탕체" w:eastAsia="바탕체" w:hAnsi="바탕체"/>
          <w:bCs/>
          <w:sz w:val="24"/>
        </w:rPr>
      </w:pPr>
      <w:r w:rsidRPr="00D71E81">
        <w:rPr>
          <w:rFonts w:ascii="바탕체" w:eastAsia="바탕체" w:hAnsi="바탕체" w:hint="eastAsia"/>
          <w:bCs/>
          <w:sz w:val="24"/>
        </w:rPr>
        <w:t xml:space="preserve">코팅제(POLYURETHANE : </w:t>
      </w:r>
      <w:proofErr w:type="spellStart"/>
      <w:r w:rsidRPr="00D71E81">
        <w:rPr>
          <w:rFonts w:ascii="바탕체" w:eastAsia="바탕체" w:hAnsi="바탕체" w:hint="eastAsia"/>
          <w:bCs/>
          <w:sz w:val="24"/>
        </w:rPr>
        <w:t>PoluAl</w:t>
      </w:r>
      <w:proofErr w:type="spellEnd"/>
      <w:r w:rsidRPr="00D71E81">
        <w:rPr>
          <w:rFonts w:ascii="바탕체" w:eastAsia="바탕체" w:hAnsi="바탕체" w:hint="eastAsia"/>
          <w:bCs/>
          <w:sz w:val="24"/>
        </w:rPr>
        <w:t xml:space="preserve"> XT RFU, TOP-COATING, 샴페인색) </w:t>
      </w:r>
    </w:p>
    <w:p w14:paraId="2702F4F5" w14:textId="7F3DD38D" w:rsidR="00274208" w:rsidRPr="00D71E81" w:rsidRDefault="00274208" w:rsidP="00274208">
      <w:pPr>
        <w:pStyle w:val="ListParagraph"/>
        <w:numPr>
          <w:ilvl w:val="1"/>
          <w:numId w:val="29"/>
        </w:numPr>
        <w:snapToGrid w:val="0"/>
        <w:spacing w:line="360" w:lineRule="auto"/>
        <w:ind w:left="1276" w:hanging="283"/>
        <w:rPr>
          <w:rFonts w:ascii="바탕체" w:eastAsia="바탕체" w:hAnsi="바탕체"/>
          <w:bCs/>
          <w:sz w:val="24"/>
        </w:rPr>
      </w:pPr>
      <w:r w:rsidRPr="00D71E81">
        <w:rPr>
          <w:rFonts w:ascii="바탕체" w:eastAsia="바탕체" w:hAnsi="바탕체" w:hint="eastAsia"/>
          <w:bCs/>
          <w:sz w:val="24"/>
        </w:rPr>
        <w:t>본 도료는 우수한 접착력, 내습성, 내후성, 내약품성 및 내마모성으로 각종 설비의 열교환코일에 적용하여 효율 및 수명을 증진시켜 전력소모를 줄이는 역할을 한다.</w:t>
      </w:r>
    </w:p>
    <w:p w14:paraId="377C18E5" w14:textId="4B3BCBA3" w:rsidR="00274208" w:rsidRPr="00D71E81" w:rsidRDefault="00274208" w:rsidP="00274208">
      <w:pPr>
        <w:pStyle w:val="ListParagraph"/>
        <w:numPr>
          <w:ilvl w:val="0"/>
          <w:numId w:val="29"/>
        </w:numPr>
        <w:snapToGrid w:val="0"/>
        <w:spacing w:line="360" w:lineRule="auto"/>
        <w:ind w:left="1276" w:hanging="283"/>
        <w:rPr>
          <w:rFonts w:ascii="바탕체" w:eastAsia="바탕체" w:hAnsi="바탕체"/>
          <w:bCs/>
          <w:sz w:val="24"/>
        </w:rPr>
      </w:pPr>
      <w:r w:rsidRPr="00D71E81">
        <w:rPr>
          <w:rFonts w:ascii="바탕체" w:eastAsia="바탕체" w:hAnsi="바탕체" w:hint="eastAsia"/>
          <w:bCs/>
          <w:sz w:val="24"/>
        </w:rPr>
        <w:t>설비 및 배관의 외부 표면에 적용하여 수명을 연장시키고 유지,</w:t>
      </w:r>
      <w:r w:rsidR="00D71E81">
        <w:rPr>
          <w:rFonts w:ascii="바탕체" w:eastAsia="바탕체" w:hAnsi="바탕체"/>
          <w:bCs/>
          <w:sz w:val="24"/>
        </w:rPr>
        <w:t xml:space="preserve"> </w:t>
      </w:r>
      <w:r w:rsidRPr="00D71E81">
        <w:rPr>
          <w:rFonts w:ascii="바탕체" w:eastAsia="바탕체" w:hAnsi="바탕체" w:hint="eastAsia"/>
          <w:bCs/>
          <w:sz w:val="24"/>
        </w:rPr>
        <w:t>보수 비용을 절감시킨다.</w:t>
      </w:r>
    </w:p>
    <w:p w14:paraId="2ED3E461" w14:textId="70B9EF08" w:rsidR="00274208" w:rsidRPr="00D71E81" w:rsidRDefault="00274208" w:rsidP="00274208">
      <w:pPr>
        <w:pStyle w:val="ListParagraph"/>
        <w:numPr>
          <w:ilvl w:val="0"/>
          <w:numId w:val="29"/>
        </w:numPr>
        <w:snapToGrid w:val="0"/>
        <w:spacing w:line="360" w:lineRule="auto"/>
        <w:ind w:left="1276" w:hanging="283"/>
        <w:rPr>
          <w:rFonts w:ascii="바탕체" w:eastAsia="바탕체" w:hAnsi="바탕체"/>
          <w:bCs/>
          <w:sz w:val="24"/>
        </w:rPr>
      </w:pPr>
      <w:r w:rsidRPr="00D71E81">
        <w:rPr>
          <w:rFonts w:ascii="바탕체" w:eastAsia="바탕체" w:hAnsi="바탕체" w:hint="eastAsia"/>
          <w:bCs/>
          <w:sz w:val="24"/>
        </w:rPr>
        <w:t>내식 성능은 염수분무 11,000hr이상(ASTM B117-11), 구리 가속성 염수분</w:t>
      </w:r>
      <w:r w:rsidRPr="00D71E81">
        <w:rPr>
          <w:rFonts w:ascii="바탕체" w:eastAsia="바탕체" w:hAnsi="바탕체" w:hint="eastAsia"/>
          <w:bCs/>
          <w:sz w:val="24"/>
        </w:rPr>
        <w:lastRenderedPageBreak/>
        <w:t>무 48hr이상(CASS Test, KS D 9502), 암모니아 가스 노출 168hr이상, 질산 가스 노출 72hr이상 저항하며 상온건조는 6hr이상(20℃)이어야 한다.</w:t>
      </w:r>
    </w:p>
    <w:p w14:paraId="11ED3941" w14:textId="221588B8" w:rsidR="00274208" w:rsidRPr="00D71E81" w:rsidRDefault="00274208" w:rsidP="00274208">
      <w:pPr>
        <w:pStyle w:val="ListParagraph"/>
        <w:numPr>
          <w:ilvl w:val="0"/>
          <w:numId w:val="29"/>
        </w:numPr>
        <w:snapToGrid w:val="0"/>
        <w:spacing w:line="360" w:lineRule="auto"/>
        <w:ind w:left="1276" w:hanging="283"/>
        <w:rPr>
          <w:rFonts w:ascii="바탕체" w:eastAsia="바탕체" w:hAnsi="바탕체"/>
          <w:bCs/>
          <w:sz w:val="24"/>
        </w:rPr>
      </w:pPr>
      <w:r w:rsidRPr="00D71E81">
        <w:rPr>
          <w:rFonts w:ascii="바탕체" w:eastAsia="바탕체" w:hAnsi="바탕체" w:hint="eastAsia"/>
          <w:bCs/>
          <w:sz w:val="24"/>
        </w:rPr>
        <w:t>경도, 부착력 성능은 다음과 같이 시험하여야 하며, 일정이상의 성능을 발휘해야 한다. ASTM D 3359-83에 따라 Cross-Cut Test를 시행하여 5B 인증 제품이어야 한다.</w:t>
      </w:r>
    </w:p>
    <w:p w14:paraId="6165623C" w14:textId="2C9051C7" w:rsidR="00274208" w:rsidRDefault="00274208" w:rsidP="00274208">
      <w:pPr>
        <w:pStyle w:val="ListParagraph"/>
        <w:numPr>
          <w:ilvl w:val="0"/>
          <w:numId w:val="29"/>
        </w:numPr>
        <w:snapToGrid w:val="0"/>
        <w:spacing w:line="360" w:lineRule="auto"/>
        <w:ind w:left="1276" w:hanging="283"/>
        <w:rPr>
          <w:rFonts w:ascii="바탕체" w:eastAsia="바탕체" w:hAnsi="바탕체"/>
          <w:bCs/>
          <w:sz w:val="24"/>
        </w:rPr>
      </w:pPr>
      <w:r w:rsidRPr="00D71E81">
        <w:rPr>
          <w:rFonts w:ascii="바탕체" w:eastAsia="바탕체" w:hAnsi="바탕체" w:hint="eastAsia"/>
          <w:bCs/>
          <w:sz w:val="24"/>
        </w:rPr>
        <w:t>유해물질 검출이 없어야 하며 RoHS 성적 증명이 가능하여야 한다. 코팅 후 열교환효율에는 변화가 없어야 하며 이로 인한 설계 변경이 없어야 한다(± 2% 내의 효율변화</w:t>
      </w:r>
      <w:r w:rsidR="00D71E81">
        <w:rPr>
          <w:rFonts w:ascii="바탕체" w:eastAsia="바탕체" w:hAnsi="바탕체" w:hint="eastAsia"/>
          <w:bCs/>
          <w:sz w:val="24"/>
        </w:rPr>
        <w:t>)</w:t>
      </w:r>
    </w:p>
    <w:p w14:paraId="379DF9F6" w14:textId="77777777" w:rsidR="00D71E81" w:rsidRPr="00D71E81" w:rsidRDefault="00D71E81" w:rsidP="00D71E81">
      <w:pPr>
        <w:pStyle w:val="ListParagraph"/>
        <w:snapToGrid w:val="0"/>
        <w:spacing w:line="360" w:lineRule="auto"/>
        <w:ind w:left="1276"/>
        <w:rPr>
          <w:rFonts w:ascii="바탕체" w:eastAsia="바탕체" w:hAnsi="바탕체"/>
          <w:bCs/>
          <w:sz w:val="24"/>
        </w:rPr>
      </w:pPr>
    </w:p>
    <w:p w14:paraId="1FADBA7E" w14:textId="6E51890F" w:rsidR="00186AAA" w:rsidRPr="00D71E81" w:rsidRDefault="00960D63" w:rsidP="00E37F08">
      <w:pPr>
        <w:pStyle w:val="ListParagraph"/>
        <w:numPr>
          <w:ilvl w:val="2"/>
          <w:numId w:val="13"/>
        </w:numPr>
        <w:snapToGrid w:val="0"/>
        <w:spacing w:line="360" w:lineRule="auto"/>
        <w:ind w:left="851" w:hanging="709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186AAA" w:rsidRPr="00D71E81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F</w:t>
      </w:r>
      <w:r w:rsidR="00186AAA" w:rsidRPr="00D71E81">
        <w:rPr>
          <w:rFonts w:ascii="바탕체" w:eastAsia="바탕체" w:hAnsi="바탕체"/>
          <w:b/>
          <w:bCs/>
          <w:color w:val="000000"/>
          <w:kern w:val="0"/>
          <w:sz w:val="24"/>
        </w:rPr>
        <w:t>AN</w:t>
      </w:r>
    </w:p>
    <w:p w14:paraId="28431A80" w14:textId="5C102A7B" w:rsidR="00186AAA" w:rsidRPr="00D71E81" w:rsidRDefault="00186AAA" w:rsidP="003D7102">
      <w:pPr>
        <w:pStyle w:val="ListParagraph"/>
        <w:snapToGrid w:val="0"/>
        <w:spacing w:line="360" w:lineRule="auto"/>
        <w:ind w:left="644"/>
        <w:textAlignment w:val="baseline"/>
        <w:rPr>
          <w:rFonts w:ascii="바탕체" w:eastAsia="바탕체" w:hAnsi="바탕체"/>
          <w:kern w:val="0"/>
          <w:sz w:val="24"/>
        </w:rPr>
      </w:pPr>
      <w:r w:rsidRPr="00D71E81">
        <w:rPr>
          <w:rFonts w:ascii="바탕체" w:eastAsia="바탕체" w:hAnsi="바탕체"/>
          <w:color w:val="000000"/>
          <w:kern w:val="0"/>
          <w:sz w:val="24"/>
        </w:rPr>
        <w:t xml:space="preserve">Fan 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및 부속기기류 등은 기존 설치된 제품</w:t>
      </w:r>
      <w:r w:rsidR="00137060"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이상</w:t>
      </w:r>
      <w:r w:rsidR="00137060" w:rsidRPr="00D71E81">
        <w:rPr>
          <w:rFonts w:ascii="바탕체" w:eastAsia="바탕체" w:hAnsi="바탕체" w:hint="eastAsia"/>
          <w:color w:val="000000"/>
          <w:kern w:val="0"/>
          <w:sz w:val="24"/>
        </w:rPr>
        <w:t>의 기능이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 되어야 하며,</w:t>
      </w:r>
      <w:r w:rsidRPr="00D71E81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제</w:t>
      </w:r>
      <w:r w:rsidR="004E199F" w:rsidRPr="00D71E81">
        <w:rPr>
          <w:rFonts w:ascii="바탕체" w:eastAsia="바탕체" w:hAnsi="바탕체" w:hint="eastAsia"/>
          <w:color w:val="000000"/>
          <w:kern w:val="0"/>
          <w:sz w:val="24"/>
        </w:rPr>
        <w:t>조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사의 기준에 </w:t>
      </w:r>
      <w:r w:rsidR="004E199F" w:rsidRPr="00D71E81">
        <w:rPr>
          <w:rFonts w:ascii="바탕체" w:eastAsia="바탕체" w:hAnsi="바탕체" w:hint="eastAsia"/>
          <w:color w:val="000000"/>
          <w:kern w:val="0"/>
          <w:sz w:val="24"/>
        </w:rPr>
        <w:t>준한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다.</w:t>
      </w:r>
    </w:p>
    <w:p w14:paraId="61E7F9F1" w14:textId="773B63AE" w:rsidR="00137060" w:rsidRPr="00D71E81" w:rsidRDefault="001E635B" w:rsidP="00274208">
      <w:pPr>
        <w:pStyle w:val="ListParagraph"/>
        <w:numPr>
          <w:ilvl w:val="2"/>
          <w:numId w:val="2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bCs/>
          <w:kern w:val="0"/>
          <w:sz w:val="24"/>
        </w:rPr>
      </w:pPr>
      <w:r w:rsidRPr="00D71E81">
        <w:rPr>
          <w:rFonts w:ascii="바탕체" w:eastAsia="바탕체" w:hAnsi="바탕체" w:hint="eastAsia"/>
          <w:bCs/>
          <w:kern w:val="0"/>
          <w:sz w:val="24"/>
        </w:rPr>
        <w:t>전동기는 고효율 프리미엄 전동기를 설치한다.</w:t>
      </w:r>
    </w:p>
    <w:p w14:paraId="55176DFE" w14:textId="105DF114" w:rsidR="00337AAA" w:rsidRPr="00D71E81" w:rsidRDefault="00337AAA" w:rsidP="00B31AA0">
      <w:pPr>
        <w:pStyle w:val="ListParagraph"/>
        <w:numPr>
          <w:ilvl w:val="2"/>
          <w:numId w:val="2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bCs/>
          <w:kern w:val="0"/>
          <w:sz w:val="24"/>
        </w:rPr>
      </w:pPr>
      <w:r w:rsidRPr="00D71E81">
        <w:rPr>
          <w:rFonts w:ascii="바탕체" w:eastAsia="바탕체" w:hAnsi="바탕체" w:hint="eastAsia"/>
          <w:bCs/>
          <w:kern w:val="0"/>
          <w:sz w:val="24"/>
        </w:rPr>
        <w:t>가습으로 인한 피해가 최소화되는 장비 선정한다.</w:t>
      </w:r>
    </w:p>
    <w:p w14:paraId="11EFEB72" w14:textId="77777777" w:rsidR="00B31AA0" w:rsidRPr="00B31AA0" w:rsidRDefault="00B31AA0" w:rsidP="00B31AA0">
      <w:pPr>
        <w:pStyle w:val="ListParagraph"/>
        <w:snapToGrid w:val="0"/>
        <w:spacing w:line="360" w:lineRule="auto"/>
        <w:ind w:left="2340"/>
        <w:textAlignment w:val="baseline"/>
        <w:rPr>
          <w:rFonts w:ascii="바탕체" w:eastAsia="바탕체" w:hAnsi="바탕체"/>
          <w:b/>
          <w:color w:val="FF0000"/>
          <w:kern w:val="0"/>
          <w:sz w:val="22"/>
          <w:szCs w:val="22"/>
        </w:rPr>
      </w:pPr>
    </w:p>
    <w:p w14:paraId="29BAC7AC" w14:textId="45078287" w:rsidR="00137060" w:rsidRPr="00D71E81" w:rsidRDefault="00137060" w:rsidP="00E37F08">
      <w:pPr>
        <w:pStyle w:val="ListParagraph"/>
        <w:numPr>
          <w:ilvl w:val="2"/>
          <w:numId w:val="13"/>
        </w:numPr>
        <w:snapToGrid w:val="0"/>
        <w:spacing w:line="360" w:lineRule="auto"/>
        <w:ind w:left="851" w:hanging="709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D71E81">
        <w:rPr>
          <w:rFonts w:ascii="바탕체" w:eastAsia="바탕체" w:hAnsi="바탕체"/>
          <w:b/>
          <w:bCs/>
          <w:color w:val="000000"/>
          <w:kern w:val="0"/>
          <w:sz w:val="24"/>
        </w:rPr>
        <w:t>ACCESS DOOR</w:t>
      </w:r>
    </w:p>
    <w:p w14:paraId="05E8B8A1" w14:textId="106A1EC3" w:rsidR="004E199F" w:rsidRPr="00D71E81" w:rsidRDefault="004E199F" w:rsidP="00726D2A">
      <w:pPr>
        <w:pStyle w:val="ListParagraph"/>
        <w:snapToGrid w:val="0"/>
        <w:spacing w:line="360" w:lineRule="auto"/>
        <w:ind w:left="1364" w:hanging="65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제조사 기준에 준한다.</w:t>
      </w:r>
    </w:p>
    <w:p w14:paraId="522AE13A" w14:textId="77777777" w:rsidR="00726D2A" w:rsidRDefault="00726D2A" w:rsidP="004E199F">
      <w:pPr>
        <w:pStyle w:val="ListParagraph"/>
        <w:snapToGrid w:val="0"/>
        <w:spacing w:line="360" w:lineRule="auto"/>
        <w:ind w:left="1364" w:hanging="79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1AD5889" w14:textId="6165582D" w:rsidR="00137060" w:rsidRPr="00D71E81" w:rsidRDefault="004E199F" w:rsidP="00E37F08">
      <w:pPr>
        <w:pStyle w:val="ListParagraph"/>
        <w:numPr>
          <w:ilvl w:val="2"/>
          <w:numId w:val="13"/>
        </w:numPr>
        <w:snapToGrid w:val="0"/>
        <w:spacing w:line="360" w:lineRule="auto"/>
        <w:ind w:left="851" w:hanging="709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D71E81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공기 여과기</w:t>
      </w:r>
    </w:p>
    <w:p w14:paraId="670EABBD" w14:textId="7BA0038F" w:rsidR="004E199F" w:rsidRPr="00D71E81" w:rsidRDefault="004E199F" w:rsidP="00726D2A">
      <w:pPr>
        <w:pStyle w:val="ListParagraph"/>
        <w:snapToGrid w:val="0"/>
        <w:spacing w:line="360" w:lineRule="auto"/>
        <w:ind w:left="1364" w:hanging="655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공기 여과기의 형식</w:t>
      </w:r>
      <w:r w:rsidR="0072239B"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 </w:t>
      </w:r>
      <w:r w:rsidR="0072239B" w:rsidRPr="00D71E81">
        <w:rPr>
          <w:rFonts w:ascii="바탕체" w:eastAsia="바탕체" w:hAnsi="바탕체"/>
          <w:color w:val="000000"/>
          <w:kern w:val="0"/>
          <w:sz w:val="24"/>
        </w:rPr>
        <w:t>(</w:t>
      </w:r>
      <w:r w:rsidR="0072239B" w:rsidRPr="00D71E81">
        <w:rPr>
          <w:rFonts w:ascii="바탕체" w:eastAsia="바탕체" w:hAnsi="바탕체" w:hint="eastAsia"/>
          <w:color w:val="000000"/>
          <w:kern w:val="0"/>
          <w:sz w:val="24"/>
        </w:rPr>
        <w:t>급기</w:t>
      </w:r>
      <w:r w:rsidR="000B5A5B" w:rsidRPr="00D71E81">
        <w:rPr>
          <w:rFonts w:ascii="바탕체" w:eastAsia="바탕체" w:hAnsi="바탕체" w:hint="eastAsia"/>
          <w:color w:val="000000"/>
          <w:kern w:val="0"/>
          <w:sz w:val="24"/>
        </w:rPr>
        <w:t>용</w:t>
      </w:r>
      <w:r w:rsidR="00AA52E2"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 적용</w:t>
      </w:r>
      <w:r w:rsidR="0072239B" w:rsidRPr="00D71E81">
        <w:rPr>
          <w:rFonts w:ascii="바탕체" w:eastAsia="바탕체" w:hAnsi="바탕체" w:hint="eastAsia"/>
          <w:color w:val="000000"/>
          <w:kern w:val="0"/>
          <w:sz w:val="24"/>
        </w:rPr>
        <w:t>)</w:t>
      </w: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1129"/>
        <w:gridCol w:w="1058"/>
        <w:gridCol w:w="2337"/>
        <w:gridCol w:w="2288"/>
        <w:gridCol w:w="2260"/>
      </w:tblGrid>
      <w:tr w:rsidR="004E199F" w:rsidRPr="00D71E81" w14:paraId="07D51520" w14:textId="77777777" w:rsidTr="00EB1BB9">
        <w:trPr>
          <w:trHeight w:val="270"/>
        </w:trPr>
        <w:tc>
          <w:tcPr>
            <w:tcW w:w="2187" w:type="dxa"/>
            <w:gridSpan w:val="2"/>
            <w:vAlign w:val="center"/>
          </w:tcPr>
          <w:p w14:paraId="70BEE8DC" w14:textId="1E61D000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구 분</w:t>
            </w:r>
          </w:p>
        </w:tc>
        <w:tc>
          <w:tcPr>
            <w:tcW w:w="6885" w:type="dxa"/>
            <w:gridSpan w:val="3"/>
            <w:vAlign w:val="center"/>
          </w:tcPr>
          <w:p w14:paraId="4E5401C7" w14:textId="1DD3DCF5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PRE / MEDIUM / HEPA FILTER</w:t>
            </w:r>
          </w:p>
        </w:tc>
      </w:tr>
      <w:tr w:rsidR="004E199F" w:rsidRPr="00D71E81" w14:paraId="4AAEA547" w14:textId="77777777" w:rsidTr="00EB1BB9">
        <w:trPr>
          <w:trHeight w:val="270"/>
        </w:trPr>
        <w:tc>
          <w:tcPr>
            <w:tcW w:w="2187" w:type="dxa"/>
            <w:gridSpan w:val="2"/>
            <w:vMerge w:val="restart"/>
            <w:vAlign w:val="center"/>
          </w:tcPr>
          <w:p w14:paraId="2A370114" w14:textId="3463E041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형 식</w:t>
            </w:r>
          </w:p>
        </w:tc>
        <w:tc>
          <w:tcPr>
            <w:tcW w:w="2337" w:type="dxa"/>
            <w:vAlign w:val="center"/>
          </w:tcPr>
          <w:p w14:paraId="1B3119B6" w14:textId="15826872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Pre filter</w:t>
            </w:r>
          </w:p>
        </w:tc>
        <w:tc>
          <w:tcPr>
            <w:tcW w:w="2288" w:type="dxa"/>
            <w:vAlign w:val="center"/>
          </w:tcPr>
          <w:p w14:paraId="45B40C7F" w14:textId="1CA76E1F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Medium filter</w:t>
            </w:r>
          </w:p>
        </w:tc>
        <w:tc>
          <w:tcPr>
            <w:tcW w:w="2260" w:type="dxa"/>
            <w:vAlign w:val="center"/>
          </w:tcPr>
          <w:p w14:paraId="27503283" w14:textId="36519E3C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HEPA filter</w:t>
            </w:r>
          </w:p>
        </w:tc>
      </w:tr>
      <w:tr w:rsidR="004E199F" w:rsidRPr="00D71E81" w14:paraId="01470FAF" w14:textId="77777777" w:rsidTr="00EB1BB9">
        <w:trPr>
          <w:trHeight w:val="279"/>
        </w:trPr>
        <w:tc>
          <w:tcPr>
            <w:tcW w:w="2187" w:type="dxa"/>
            <w:gridSpan w:val="2"/>
            <w:vMerge/>
            <w:vAlign w:val="center"/>
          </w:tcPr>
          <w:p w14:paraId="1F9BD276" w14:textId="77777777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vAlign w:val="center"/>
          </w:tcPr>
          <w:p w14:paraId="37E5C658" w14:textId="16E00ED8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Pleated</w:t>
            </w:r>
          </w:p>
        </w:tc>
        <w:tc>
          <w:tcPr>
            <w:tcW w:w="2288" w:type="dxa"/>
            <w:vAlign w:val="center"/>
          </w:tcPr>
          <w:p w14:paraId="04F6F0C5" w14:textId="58A96A3E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Bag type</w:t>
            </w:r>
          </w:p>
        </w:tc>
        <w:tc>
          <w:tcPr>
            <w:tcW w:w="2260" w:type="dxa"/>
            <w:vAlign w:val="center"/>
          </w:tcPr>
          <w:p w14:paraId="107F5E08" w14:textId="2D6B9915" w:rsidR="004E199F" w:rsidRPr="00D71E81" w:rsidRDefault="00D71E81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(</w:t>
            </w:r>
            <w:r w:rsidR="00EB1BB9">
              <w:rPr>
                <w:rFonts w:ascii="바탕체" w:eastAsia="바탕체" w:hAnsi="바탕체"/>
                <w:color w:val="000000"/>
                <w:kern w:val="0"/>
                <w:sz w:val="24"/>
              </w:rPr>
              <w:t xml:space="preserve">AHU-1/2 </w:t>
            </w:r>
            <w:r w:rsidR="0091437E"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비적용</w:t>
            </w: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)</w:t>
            </w:r>
          </w:p>
        </w:tc>
      </w:tr>
      <w:tr w:rsidR="004E199F" w:rsidRPr="00D71E81" w14:paraId="376CC6CB" w14:textId="77777777" w:rsidTr="00EB1BB9">
        <w:trPr>
          <w:trHeight w:val="54"/>
        </w:trPr>
        <w:tc>
          <w:tcPr>
            <w:tcW w:w="2187" w:type="dxa"/>
            <w:gridSpan w:val="2"/>
            <w:vAlign w:val="center"/>
          </w:tcPr>
          <w:p w14:paraId="65F9D302" w14:textId="0A2AAF63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효 율</w:t>
            </w:r>
          </w:p>
        </w:tc>
        <w:tc>
          <w:tcPr>
            <w:tcW w:w="2337" w:type="dxa"/>
            <w:vAlign w:val="center"/>
          </w:tcPr>
          <w:p w14:paraId="3C20DDF0" w14:textId="4E7CC11B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 xml:space="preserve">비색법 </w:t>
            </w: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 xml:space="preserve">30% </w:t>
            </w: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이상</w:t>
            </w:r>
          </w:p>
        </w:tc>
        <w:tc>
          <w:tcPr>
            <w:tcW w:w="2288" w:type="dxa"/>
            <w:vAlign w:val="center"/>
          </w:tcPr>
          <w:p w14:paraId="53EF190D" w14:textId="11CE5E09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 xml:space="preserve">비색법 </w:t>
            </w: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 xml:space="preserve">90% </w:t>
            </w: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이상</w:t>
            </w:r>
          </w:p>
        </w:tc>
        <w:tc>
          <w:tcPr>
            <w:tcW w:w="2260" w:type="dxa"/>
            <w:vAlign w:val="center"/>
          </w:tcPr>
          <w:p w14:paraId="16A0F1E6" w14:textId="03132AB5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</w:p>
        </w:tc>
      </w:tr>
      <w:tr w:rsidR="004E199F" w:rsidRPr="00D71E81" w14:paraId="0C60A94B" w14:textId="77777777" w:rsidTr="00EB1BB9">
        <w:trPr>
          <w:trHeight w:val="270"/>
        </w:trPr>
        <w:tc>
          <w:tcPr>
            <w:tcW w:w="1129" w:type="dxa"/>
            <w:vMerge w:val="restart"/>
            <w:vAlign w:val="center"/>
          </w:tcPr>
          <w:p w14:paraId="06EAA907" w14:textId="77777777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정압</w:t>
            </w:r>
          </w:p>
          <w:p w14:paraId="63132319" w14:textId="28A0F3EE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(</w:t>
            </w:r>
            <w:proofErr w:type="spellStart"/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mmAq</w:t>
            </w:r>
            <w:proofErr w:type="spellEnd"/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)</w:t>
            </w:r>
          </w:p>
        </w:tc>
        <w:tc>
          <w:tcPr>
            <w:tcW w:w="1058" w:type="dxa"/>
            <w:vAlign w:val="center"/>
          </w:tcPr>
          <w:p w14:paraId="70366F9D" w14:textId="0131141B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초 기</w:t>
            </w:r>
          </w:p>
        </w:tc>
        <w:tc>
          <w:tcPr>
            <w:tcW w:w="2337" w:type="dxa"/>
            <w:vAlign w:val="center"/>
          </w:tcPr>
          <w:p w14:paraId="7364CBB3" w14:textId="34FA3D29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7</w:t>
            </w:r>
          </w:p>
        </w:tc>
        <w:tc>
          <w:tcPr>
            <w:tcW w:w="2288" w:type="dxa"/>
            <w:vAlign w:val="center"/>
          </w:tcPr>
          <w:p w14:paraId="7CE780FE" w14:textId="1D79E6A5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0" w:type="dxa"/>
            <w:vAlign w:val="center"/>
          </w:tcPr>
          <w:p w14:paraId="584C90ED" w14:textId="115A0220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</w:p>
        </w:tc>
      </w:tr>
      <w:tr w:rsidR="004E199F" w:rsidRPr="00D71E81" w14:paraId="40928B0D" w14:textId="77777777" w:rsidTr="00EB1BB9">
        <w:trPr>
          <w:trHeight w:val="279"/>
        </w:trPr>
        <w:tc>
          <w:tcPr>
            <w:tcW w:w="1129" w:type="dxa"/>
            <w:vMerge/>
            <w:vAlign w:val="center"/>
          </w:tcPr>
          <w:p w14:paraId="734B69E0" w14:textId="77777777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2F29A917" w14:textId="08708DDC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 w:hint="eastAsia"/>
                <w:color w:val="000000"/>
                <w:kern w:val="0"/>
                <w:sz w:val="24"/>
              </w:rPr>
              <w:t>말 기</w:t>
            </w:r>
          </w:p>
        </w:tc>
        <w:tc>
          <w:tcPr>
            <w:tcW w:w="2337" w:type="dxa"/>
            <w:vAlign w:val="center"/>
          </w:tcPr>
          <w:p w14:paraId="6C48B4CA" w14:textId="06FC825F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88" w:type="dxa"/>
            <w:vAlign w:val="center"/>
          </w:tcPr>
          <w:p w14:paraId="3C4C96A1" w14:textId="5A0D9C71" w:rsidR="004E199F" w:rsidRPr="00D71E81" w:rsidRDefault="00A86358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  <w:r w:rsidRPr="00D71E81">
              <w:rPr>
                <w:rFonts w:ascii="바탕체" w:eastAsia="바탕체" w:hAnsi="바탕체"/>
                <w:color w:val="000000"/>
                <w:kern w:val="0"/>
                <w:sz w:val="24"/>
              </w:rPr>
              <w:t>25</w:t>
            </w:r>
          </w:p>
        </w:tc>
        <w:tc>
          <w:tcPr>
            <w:tcW w:w="2260" w:type="dxa"/>
            <w:vAlign w:val="center"/>
          </w:tcPr>
          <w:p w14:paraId="613B7208" w14:textId="45104B16" w:rsidR="004E199F" w:rsidRPr="00D71E81" w:rsidRDefault="004E199F" w:rsidP="0072239B">
            <w:pPr>
              <w:pStyle w:val="ListParagraph"/>
              <w:snapToGrid w:val="0"/>
              <w:ind w:left="0"/>
              <w:jc w:val="center"/>
              <w:textAlignment w:val="baseline"/>
              <w:rPr>
                <w:rFonts w:ascii="바탕체" w:eastAsia="바탕체" w:hAnsi="바탕체"/>
                <w:color w:val="000000"/>
                <w:kern w:val="0"/>
                <w:sz w:val="24"/>
              </w:rPr>
            </w:pPr>
          </w:p>
        </w:tc>
      </w:tr>
    </w:tbl>
    <w:p w14:paraId="2B59C233" w14:textId="565D788B" w:rsidR="004E199F" w:rsidRPr="00D71E81" w:rsidRDefault="004E199F" w:rsidP="00137060">
      <w:pPr>
        <w:pStyle w:val="ListParagraph"/>
        <w:snapToGrid w:val="0"/>
        <w:spacing w:line="360" w:lineRule="auto"/>
        <w:ind w:left="136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</w:p>
    <w:p w14:paraId="788E0DA7" w14:textId="7306111B" w:rsidR="0072239B" w:rsidRPr="00D71E81" w:rsidRDefault="0072239B" w:rsidP="00D71E81">
      <w:pPr>
        <w:pStyle w:val="ListParagraph"/>
        <w:snapToGrid w:val="0"/>
        <w:spacing w:line="360" w:lineRule="auto"/>
        <w:ind w:left="1364" w:hanging="1080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공기 여과기의 형식 </w:t>
      </w:r>
      <w:r w:rsidRPr="00D71E81">
        <w:rPr>
          <w:rFonts w:ascii="바탕체" w:eastAsia="바탕체" w:hAnsi="바탕체"/>
          <w:color w:val="000000"/>
          <w:kern w:val="0"/>
          <w:sz w:val="24"/>
        </w:rPr>
        <w:t>(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배기</w:t>
      </w:r>
      <w:r w:rsidR="000B5A5B" w:rsidRPr="00D71E81">
        <w:rPr>
          <w:rFonts w:ascii="바탕체" w:eastAsia="바탕체" w:hAnsi="바탕체" w:hint="eastAsia"/>
          <w:color w:val="000000"/>
          <w:kern w:val="0"/>
          <w:sz w:val="24"/>
        </w:rPr>
        <w:t>용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)</w:t>
      </w:r>
      <w:r w:rsidRPr="00D71E81">
        <w:rPr>
          <w:rFonts w:ascii="바탕체" w:eastAsia="바탕체" w:hAnsi="바탕체"/>
          <w:color w:val="000000"/>
          <w:kern w:val="0"/>
          <w:sz w:val="24"/>
        </w:rPr>
        <w:t xml:space="preserve"> : </w:t>
      </w:r>
      <w:r w:rsidR="000B5A5B"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금회 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공사에서 제외</w:t>
      </w:r>
    </w:p>
    <w:p w14:paraId="488BC23B" w14:textId="268A28C0" w:rsidR="0072239B" w:rsidRPr="00D71E81" w:rsidRDefault="001E635B" w:rsidP="00D71E81">
      <w:pPr>
        <w:snapToGrid w:val="0"/>
        <w:spacing w:line="360" w:lineRule="auto"/>
        <w:ind w:firstLineChars="118" w:firstLine="283"/>
        <w:textAlignment w:val="baseline"/>
        <w:rPr>
          <w:rFonts w:ascii="바탕체" w:eastAsia="바탕체" w:hAnsi="바탕체"/>
          <w:bCs/>
          <w:kern w:val="0"/>
          <w:sz w:val="24"/>
        </w:rPr>
      </w:pPr>
      <w:r w:rsidRPr="00D71E81">
        <w:rPr>
          <w:rFonts w:ascii="바탕체" w:eastAsia="바탕체" w:hAnsi="바탕체" w:hint="eastAsia"/>
          <w:bCs/>
          <w:kern w:val="0"/>
          <w:sz w:val="24"/>
        </w:rPr>
        <w:t xml:space="preserve">필터 교체시에는 </w:t>
      </w:r>
      <w:r w:rsidR="00DD6CE4" w:rsidRPr="00D71E81">
        <w:rPr>
          <w:rFonts w:ascii="바탕체" w:eastAsia="바탕체" w:hAnsi="바탕체" w:hint="eastAsia"/>
          <w:bCs/>
          <w:kern w:val="0"/>
          <w:sz w:val="24"/>
        </w:rPr>
        <w:t>다수의 필터를 단시간에 간편하게 교환할 수 있는 구조로 한다.</w:t>
      </w:r>
    </w:p>
    <w:p w14:paraId="1F2551DD" w14:textId="77777777" w:rsidR="00DD6CE4" w:rsidRPr="00D71E81" w:rsidRDefault="00DD6CE4" w:rsidP="00DD6CE4">
      <w:pPr>
        <w:snapToGrid w:val="0"/>
        <w:spacing w:line="360" w:lineRule="auto"/>
        <w:ind w:firstLineChars="300" w:firstLine="720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</w:p>
    <w:p w14:paraId="0A344520" w14:textId="4396B9CD" w:rsidR="0072239B" w:rsidRPr="00D71E81" w:rsidRDefault="0072239B" w:rsidP="00077FD5">
      <w:pPr>
        <w:pStyle w:val="ListParagraph"/>
        <w:numPr>
          <w:ilvl w:val="2"/>
          <w:numId w:val="13"/>
        </w:numPr>
        <w:snapToGrid w:val="0"/>
        <w:spacing w:line="360" w:lineRule="auto"/>
        <w:ind w:left="1134" w:hanging="850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D71E81">
        <w:rPr>
          <w:rFonts w:ascii="바탕체" w:eastAsia="바탕체" w:hAnsi="바탕체"/>
          <w:b/>
          <w:bCs/>
          <w:color w:val="000000"/>
          <w:kern w:val="0"/>
          <w:sz w:val="24"/>
        </w:rPr>
        <w:lastRenderedPageBreak/>
        <w:t>HEAT EXCHANGER (PLATE TYPE</w:t>
      </w:r>
      <w:r w:rsidR="00077FD5">
        <w:rPr>
          <w:rFonts w:ascii="바탕체" w:eastAsia="바탕체" w:hAnsi="바탕체"/>
          <w:b/>
          <w:bCs/>
          <w:color w:val="000000"/>
          <w:kern w:val="0"/>
          <w:sz w:val="24"/>
        </w:rPr>
        <w:t xml:space="preserve">, </w:t>
      </w:r>
      <w:r w:rsidR="00077FD5" w:rsidRPr="00077FD5">
        <w:rPr>
          <w:rFonts w:ascii="바탕체" w:eastAsia="바탕체" w:hAnsi="바탕체" w:hint="eastAsia"/>
          <w:color w:val="000000"/>
          <w:sz w:val="24"/>
        </w:rPr>
        <w:t>설치 계획서에 표기</w:t>
      </w:r>
      <w:r w:rsidR="00077FD5">
        <w:rPr>
          <w:rFonts w:ascii="바탕체" w:eastAsia="바탕체" w:hAnsi="바탕체" w:hint="eastAsia"/>
          <w:color w:val="000000"/>
          <w:sz w:val="24"/>
        </w:rPr>
        <w:t>)</w:t>
      </w:r>
    </w:p>
    <w:p w14:paraId="5AE640A4" w14:textId="0A3A346C" w:rsidR="004E199F" w:rsidRPr="00D71E81" w:rsidRDefault="0072239B" w:rsidP="00274208">
      <w:pPr>
        <w:pStyle w:val="ListParagraph"/>
        <w:numPr>
          <w:ilvl w:val="0"/>
          <w:numId w:val="10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D71E81">
        <w:rPr>
          <w:rFonts w:ascii="바탕체" w:eastAsia="바탕체" w:hAnsi="바탕체"/>
          <w:color w:val="000000"/>
          <w:kern w:val="0"/>
          <w:sz w:val="24"/>
        </w:rPr>
        <w:t>PLATE SPACING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은</w:t>
      </w:r>
      <w:r w:rsidRPr="00D71E81">
        <w:rPr>
          <w:rFonts w:ascii="바탕체" w:eastAsia="바탕체" w:hAnsi="바탕체"/>
          <w:color w:val="000000"/>
          <w:kern w:val="0"/>
          <w:sz w:val="24"/>
        </w:rPr>
        <w:t xml:space="preserve"> 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판과 판 사이의 간격은 </w:t>
      </w:r>
      <w:r w:rsidRPr="00D71E81">
        <w:rPr>
          <w:rFonts w:ascii="바탕체" w:eastAsia="바탕체" w:hAnsi="바탕체"/>
          <w:color w:val="000000"/>
          <w:kern w:val="0"/>
          <w:sz w:val="24"/>
        </w:rPr>
        <w:t>3mm</w:t>
      </w:r>
      <w:r w:rsidRPr="00D71E81">
        <w:rPr>
          <w:rFonts w:ascii="맑은 고딕" w:eastAsia="맑은 고딕" w:hAnsi="맑은 고딕" w:hint="eastAsia"/>
          <w:color w:val="000000"/>
          <w:kern w:val="0"/>
          <w:sz w:val="24"/>
        </w:rPr>
        <w:t>~</w:t>
      </w:r>
      <w:r w:rsidRPr="00D71E81">
        <w:rPr>
          <w:rFonts w:ascii="바탕체" w:eastAsia="바탕체" w:hAnsi="바탕체"/>
          <w:color w:val="000000"/>
          <w:kern w:val="0"/>
          <w:sz w:val="24"/>
        </w:rPr>
        <w:t>8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m</w:t>
      </w:r>
      <w:r w:rsidRPr="00D71E81">
        <w:rPr>
          <w:rFonts w:ascii="바탕체" w:eastAsia="바탕체" w:hAnsi="바탕체"/>
          <w:color w:val="000000"/>
          <w:kern w:val="0"/>
          <w:sz w:val="24"/>
        </w:rPr>
        <w:t>m(N.W.I)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으로 제작한다.</w:t>
      </w:r>
    </w:p>
    <w:p w14:paraId="1B07A188" w14:textId="4F117405" w:rsidR="0072239B" w:rsidRPr="00D71E81" w:rsidRDefault="00726D2A" w:rsidP="00274208">
      <w:pPr>
        <w:pStyle w:val="ListParagraph"/>
        <w:numPr>
          <w:ilvl w:val="0"/>
          <w:numId w:val="10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D71E81">
        <w:rPr>
          <w:rFonts w:ascii="바탕체" w:eastAsia="바탕체" w:hAnsi="바탕체"/>
          <w:color w:val="000000"/>
          <w:kern w:val="0"/>
          <w:sz w:val="24"/>
        </w:rPr>
        <w:t>Plate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 xml:space="preserve">의 핵심적인 재질은 내열 내식성을 갖추기 위해 순도 </w:t>
      </w:r>
      <w:r w:rsidRPr="00D71E81">
        <w:rPr>
          <w:rFonts w:ascii="바탕체" w:eastAsia="바탕체" w:hAnsi="바탕체"/>
          <w:color w:val="000000"/>
          <w:kern w:val="0"/>
          <w:sz w:val="24"/>
        </w:rPr>
        <w:t xml:space="preserve">99% </w:t>
      </w: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이상의 알루미늄에 에폭시 코팅을 하거나 사출성형 폴리프로필렌을 사용한다.</w:t>
      </w:r>
    </w:p>
    <w:p w14:paraId="3CF6305D" w14:textId="40752DEB" w:rsidR="00726D2A" w:rsidRPr="00D71E81" w:rsidRDefault="00726D2A" w:rsidP="00274208">
      <w:pPr>
        <w:pStyle w:val="ListParagraph"/>
        <w:numPr>
          <w:ilvl w:val="0"/>
          <w:numId w:val="10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D71E81">
        <w:rPr>
          <w:rFonts w:ascii="바탕체" w:eastAsia="바탕체" w:hAnsi="바탕체" w:hint="eastAsia"/>
          <w:color w:val="000000"/>
          <w:kern w:val="0"/>
          <w:sz w:val="24"/>
        </w:rPr>
        <w:t>기타는 제조사 기준에 준한다.</w:t>
      </w:r>
    </w:p>
    <w:p w14:paraId="6A6F6FAD" w14:textId="65F912CB" w:rsidR="00DD6CE4" w:rsidRPr="00233D11" w:rsidRDefault="00DD6CE4" w:rsidP="00DD6CE4">
      <w:p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1DDB7E70" w14:textId="32930063" w:rsidR="00DD6CE4" w:rsidRPr="00077FD5" w:rsidRDefault="00DD6CE4" w:rsidP="00077FD5">
      <w:pPr>
        <w:pStyle w:val="ListParagraph"/>
        <w:numPr>
          <w:ilvl w:val="2"/>
          <w:numId w:val="13"/>
        </w:numPr>
        <w:snapToGrid w:val="0"/>
        <w:spacing w:line="360" w:lineRule="auto"/>
        <w:ind w:left="993" w:hanging="851"/>
        <w:textAlignment w:val="baseline"/>
        <w:rPr>
          <w:rFonts w:ascii="바탕체" w:eastAsia="바탕체" w:hAnsi="바탕체"/>
          <w:b/>
          <w:bCs/>
          <w:kern w:val="0"/>
          <w:sz w:val="24"/>
        </w:rPr>
      </w:pPr>
      <w:r w:rsidRPr="00077FD5">
        <w:rPr>
          <w:rFonts w:ascii="바탕체" w:eastAsia="바탕체" w:hAnsi="바탕체" w:hint="eastAsia"/>
          <w:b/>
          <w:bCs/>
          <w:kern w:val="0"/>
          <w:sz w:val="24"/>
        </w:rPr>
        <w:t>가습기</w:t>
      </w:r>
    </w:p>
    <w:p w14:paraId="1F52DD39" w14:textId="2AE82E2E" w:rsidR="00DD6CE4" w:rsidRPr="00077FD5" w:rsidRDefault="00DD6CE4" w:rsidP="00274208">
      <w:pPr>
        <w:pStyle w:val="ListParagraph"/>
        <w:numPr>
          <w:ilvl w:val="0"/>
          <w:numId w:val="32"/>
        </w:numPr>
        <w:snapToGrid w:val="0"/>
        <w:spacing w:line="360" w:lineRule="auto"/>
        <w:textAlignment w:val="baseline"/>
        <w:rPr>
          <w:rFonts w:ascii="바탕체" w:eastAsia="바탕체" w:hAnsi="바탕체"/>
          <w:kern w:val="0"/>
          <w:sz w:val="24"/>
        </w:rPr>
      </w:pPr>
      <w:r w:rsidRPr="00077FD5">
        <w:rPr>
          <w:rFonts w:ascii="바탕체" w:eastAsia="바탕체" w:hAnsi="바탕체" w:hint="eastAsia"/>
          <w:kern w:val="0"/>
          <w:sz w:val="24"/>
        </w:rPr>
        <w:t>제조사</w:t>
      </w:r>
      <w:r w:rsidR="00077FD5">
        <w:rPr>
          <w:rFonts w:ascii="바탕체" w:eastAsia="바탕체" w:hAnsi="바탕체" w:hint="eastAsia"/>
          <w:kern w:val="0"/>
          <w:sz w:val="24"/>
        </w:rPr>
        <w:t xml:space="preserve"> </w:t>
      </w:r>
      <w:r w:rsidRPr="00077FD5">
        <w:rPr>
          <w:rFonts w:ascii="바탕체" w:eastAsia="바탕체" w:hAnsi="바탕체" w:hint="eastAsia"/>
          <w:kern w:val="0"/>
          <w:sz w:val="24"/>
        </w:rPr>
        <w:t>기준에 의하여 기화식 또는 증기식으로 사용한다</w:t>
      </w:r>
      <w:r w:rsidR="00064E94" w:rsidRPr="00077FD5">
        <w:rPr>
          <w:rFonts w:ascii="바탕체" w:eastAsia="바탕체" w:hAnsi="바탕체"/>
          <w:kern w:val="0"/>
          <w:sz w:val="24"/>
        </w:rPr>
        <w:t>(</w:t>
      </w:r>
      <w:r w:rsidR="00064E94" w:rsidRPr="00077FD5">
        <w:rPr>
          <w:rFonts w:ascii="바탕체" w:eastAsia="바탕체" w:hAnsi="바탕체" w:hint="eastAsia"/>
          <w:kern w:val="0"/>
          <w:sz w:val="24"/>
        </w:rPr>
        <w:t>발주처 협의)</w:t>
      </w:r>
    </w:p>
    <w:p w14:paraId="2993C063" w14:textId="0B7B87D8" w:rsidR="00337AAA" w:rsidRPr="00077FD5" w:rsidRDefault="00337AAA" w:rsidP="00274208">
      <w:pPr>
        <w:pStyle w:val="ListParagraph"/>
        <w:numPr>
          <w:ilvl w:val="0"/>
          <w:numId w:val="32"/>
        </w:numPr>
        <w:snapToGrid w:val="0"/>
        <w:spacing w:line="360" w:lineRule="auto"/>
        <w:textAlignment w:val="baseline"/>
        <w:rPr>
          <w:rFonts w:ascii="바탕체" w:eastAsia="바탕체" w:hAnsi="바탕체"/>
          <w:kern w:val="0"/>
          <w:sz w:val="24"/>
        </w:rPr>
      </w:pPr>
      <w:r w:rsidRPr="00077FD5">
        <w:rPr>
          <w:rFonts w:ascii="바탕체" w:eastAsia="바탕체" w:hAnsi="바탕체" w:hint="eastAsia"/>
          <w:kern w:val="0"/>
          <w:sz w:val="24"/>
        </w:rPr>
        <w:t>내</w:t>
      </w:r>
      <w:r w:rsidR="00077FD5">
        <w:rPr>
          <w:rFonts w:ascii="바탕체" w:eastAsia="바탕체" w:hAnsi="바탕체" w:hint="eastAsia"/>
          <w:kern w:val="0"/>
          <w:sz w:val="24"/>
        </w:rPr>
        <w:t>부</w:t>
      </w:r>
      <w:r w:rsidR="00AA52E2" w:rsidRPr="00077FD5">
        <w:rPr>
          <w:rFonts w:ascii="바탕체" w:eastAsia="바탕체" w:hAnsi="바탕체" w:hint="eastAsia"/>
          <w:kern w:val="0"/>
          <w:sz w:val="24"/>
        </w:rPr>
        <w:t>에</w:t>
      </w:r>
      <w:r w:rsidRPr="00077FD5">
        <w:rPr>
          <w:rFonts w:ascii="바탕체" w:eastAsia="바탕체" w:hAnsi="바탕체" w:hint="eastAsia"/>
          <w:kern w:val="0"/>
          <w:sz w:val="24"/>
        </w:rPr>
        <w:t xml:space="preserve"> 급기휀</w:t>
      </w:r>
      <w:r w:rsidR="00256232" w:rsidRPr="00077FD5">
        <w:rPr>
          <w:rFonts w:ascii="바탕체" w:eastAsia="바탕체" w:hAnsi="바탕체" w:hint="eastAsia"/>
          <w:kern w:val="0"/>
          <w:sz w:val="24"/>
        </w:rPr>
        <w:t>을</w:t>
      </w:r>
      <w:r w:rsidRPr="00077FD5">
        <w:rPr>
          <w:rFonts w:ascii="바탕체" w:eastAsia="바탕체" w:hAnsi="바탕체" w:hint="eastAsia"/>
          <w:kern w:val="0"/>
          <w:sz w:val="24"/>
        </w:rPr>
        <w:t xml:space="preserve"> 설치시 휀 및 기타 장비에 피해가 없어야 한다. </w:t>
      </w:r>
    </w:p>
    <w:p w14:paraId="03F78DBC" w14:textId="59A02AC5" w:rsidR="004E199F" w:rsidRDefault="004E199F" w:rsidP="00137060">
      <w:pPr>
        <w:pStyle w:val="ListParagraph"/>
        <w:snapToGrid w:val="0"/>
        <w:spacing w:line="360" w:lineRule="auto"/>
        <w:ind w:left="136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5D760B54" w14:textId="25146760" w:rsidR="00C31324" w:rsidRPr="00077FD5" w:rsidRDefault="00C31324" w:rsidP="00E37F08">
      <w:pPr>
        <w:pStyle w:val="ListParagraph"/>
        <w:numPr>
          <w:ilvl w:val="1"/>
          <w:numId w:val="13"/>
        </w:numPr>
        <w:snapToGrid w:val="0"/>
        <w:spacing w:line="360" w:lineRule="auto"/>
        <w:ind w:left="709" w:hanging="567"/>
        <w:rPr>
          <w:rFonts w:ascii="바탕체" w:eastAsia="바탕체" w:hAnsi="바탕체"/>
          <w:b/>
          <w:bCs/>
          <w:color w:val="000000"/>
          <w:sz w:val="24"/>
        </w:rPr>
      </w:pPr>
      <w:r w:rsidRPr="00077FD5">
        <w:rPr>
          <w:rFonts w:ascii="바탕체" w:eastAsia="바탕체" w:hAnsi="바탕체" w:hint="eastAsia"/>
          <w:b/>
          <w:bCs/>
          <w:color w:val="000000"/>
          <w:sz w:val="24"/>
        </w:rPr>
        <w:t>동파방지 설비</w:t>
      </w:r>
      <w:r w:rsidR="00077FD5">
        <w:rPr>
          <w:rFonts w:ascii="바탕체" w:eastAsia="바탕체" w:hAnsi="바탕체" w:hint="eastAsia"/>
          <w:b/>
          <w:bCs/>
          <w:color w:val="000000"/>
          <w:sz w:val="24"/>
        </w:rPr>
        <w:t xml:space="preserve"> </w:t>
      </w:r>
      <w:r w:rsidR="00077FD5" w:rsidRPr="00077FD5">
        <w:rPr>
          <w:rFonts w:ascii="바탕체" w:eastAsia="바탕체" w:hAnsi="바탕체" w:hint="eastAsia"/>
          <w:color w:val="000000"/>
          <w:sz w:val="24"/>
        </w:rPr>
        <w:t>(설치 계획서에 표기)</w:t>
      </w:r>
    </w:p>
    <w:p w14:paraId="149D7F18" w14:textId="2D2AE9D7" w:rsidR="00C31324" w:rsidRPr="00077FD5" w:rsidRDefault="00C31324" w:rsidP="00274208">
      <w:pPr>
        <w:pStyle w:val="ListParagraph"/>
        <w:numPr>
          <w:ilvl w:val="0"/>
          <w:numId w:val="14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sz w:val="24"/>
        </w:rPr>
      </w:pPr>
      <w:r w:rsidRPr="00077FD5">
        <w:rPr>
          <w:rFonts w:ascii="바탕체" w:eastAsia="바탕체" w:hAnsi="바탕체" w:hint="eastAsia"/>
          <w:color w:val="000000"/>
          <w:sz w:val="24"/>
        </w:rPr>
        <w:t>기존 설치된 동파방지히터를 보완 또는 대체안을 제시</w:t>
      </w:r>
    </w:p>
    <w:p w14:paraId="79216C92" w14:textId="3B892D5D" w:rsidR="00C31324" w:rsidRPr="00077FD5" w:rsidRDefault="00C31324" w:rsidP="00E37F08">
      <w:pPr>
        <w:pStyle w:val="ListParagraph"/>
        <w:numPr>
          <w:ilvl w:val="0"/>
          <w:numId w:val="14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sz w:val="24"/>
        </w:rPr>
      </w:pPr>
      <w:r w:rsidRPr="00077FD5">
        <w:rPr>
          <w:rFonts w:ascii="바탕체" w:eastAsia="바탕체" w:hAnsi="바탕체" w:hint="eastAsia"/>
          <w:color w:val="000000"/>
          <w:sz w:val="24"/>
        </w:rPr>
        <w:t>공조기가 전외기 방식으로서 -1</w:t>
      </w:r>
      <w:r w:rsidR="003C5076" w:rsidRPr="00077FD5">
        <w:rPr>
          <w:rFonts w:ascii="바탕체" w:eastAsia="바탕체" w:hAnsi="바탕체"/>
          <w:color w:val="000000"/>
          <w:sz w:val="24"/>
        </w:rPr>
        <w:t>2</w:t>
      </w:r>
      <w:r w:rsidRPr="00077FD5">
        <w:rPr>
          <w:rFonts w:ascii="바탕체" w:eastAsia="바탕체" w:hAnsi="바탕체" w:hint="eastAsia"/>
          <w:color w:val="000000"/>
          <w:sz w:val="24"/>
        </w:rPr>
        <w:t>℃에서 동파되지 않아야 하며,</w:t>
      </w:r>
    </w:p>
    <w:p w14:paraId="7CDA4B08" w14:textId="03AE837B" w:rsidR="00C31324" w:rsidRPr="00077FD5" w:rsidRDefault="00C31324" w:rsidP="00E37F08">
      <w:pPr>
        <w:pStyle w:val="ListParagraph"/>
        <w:numPr>
          <w:ilvl w:val="0"/>
          <w:numId w:val="14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sz w:val="24"/>
        </w:rPr>
      </w:pPr>
      <w:r w:rsidRPr="00077FD5">
        <w:rPr>
          <w:rFonts w:ascii="바탕체" w:eastAsia="바탕체" w:hAnsi="바탕체" w:hint="eastAsia"/>
          <w:color w:val="000000"/>
          <w:sz w:val="24"/>
        </w:rPr>
        <w:t>특히</w:t>
      </w:r>
      <w:r w:rsidR="003C5076" w:rsidRPr="00077FD5">
        <w:rPr>
          <w:rFonts w:ascii="바탕체" w:eastAsia="바탕체" w:hAnsi="바탕체" w:hint="eastAsia"/>
          <w:color w:val="000000"/>
          <w:sz w:val="24"/>
        </w:rPr>
        <w:t>,</w:t>
      </w:r>
      <w:r w:rsidRPr="00077FD5">
        <w:rPr>
          <w:rFonts w:ascii="바탕체" w:eastAsia="바탕체" w:hAnsi="바탕체" w:hint="eastAsia"/>
          <w:color w:val="000000"/>
          <w:sz w:val="24"/>
        </w:rPr>
        <w:t xml:space="preserve"> 공조기</w:t>
      </w:r>
      <w:r w:rsidR="003C5076" w:rsidRPr="00077FD5">
        <w:rPr>
          <w:rFonts w:ascii="바탕체" w:eastAsia="바탕체" w:hAnsi="바탕체" w:hint="eastAsia"/>
          <w:color w:val="000000"/>
          <w:sz w:val="24"/>
        </w:rPr>
        <w:t>내</w:t>
      </w:r>
      <w:r w:rsidRPr="00077FD5">
        <w:rPr>
          <w:rFonts w:ascii="바탕체" w:eastAsia="바탕체" w:hAnsi="바탕체" w:hint="eastAsia"/>
          <w:color w:val="000000"/>
          <w:sz w:val="24"/>
        </w:rPr>
        <w:t>에서는 이로 인한 온도편차가 발생되지 않도록 검토</w:t>
      </w:r>
      <w:r w:rsidR="006F3874" w:rsidRPr="00077FD5">
        <w:rPr>
          <w:rFonts w:ascii="바탕체" w:eastAsia="바탕체" w:hAnsi="바탕체" w:hint="eastAsia"/>
          <w:color w:val="000000"/>
          <w:sz w:val="24"/>
        </w:rPr>
        <w:t xml:space="preserve">되어야 </w:t>
      </w:r>
      <w:r w:rsidRPr="00077FD5">
        <w:rPr>
          <w:rFonts w:ascii="바탕체" w:eastAsia="바탕체" w:hAnsi="바탕체" w:hint="eastAsia"/>
          <w:color w:val="000000"/>
          <w:sz w:val="24"/>
        </w:rPr>
        <w:t>하며 자동콘트롤 되어야 한다.</w:t>
      </w:r>
    </w:p>
    <w:p w14:paraId="58F6C047" w14:textId="11DD7DD1" w:rsidR="006F3874" w:rsidRPr="00077FD5" w:rsidRDefault="006F3874" w:rsidP="00E37F08">
      <w:pPr>
        <w:pStyle w:val="ListParagraph"/>
        <w:numPr>
          <w:ilvl w:val="0"/>
          <w:numId w:val="14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sz w:val="24"/>
        </w:rPr>
      </w:pPr>
      <w:r w:rsidRPr="00077FD5">
        <w:rPr>
          <w:rFonts w:ascii="바탕체" w:eastAsia="바탕체" w:hAnsi="바탕체" w:hint="eastAsia"/>
          <w:color w:val="000000"/>
          <w:sz w:val="24"/>
        </w:rPr>
        <w:t>필요시에 전기공사 일체 포함</w:t>
      </w:r>
      <w:r w:rsidR="00FC2252" w:rsidRPr="00077FD5">
        <w:rPr>
          <w:rFonts w:ascii="바탕체" w:eastAsia="바탕체" w:hAnsi="바탕체" w:hint="eastAsia"/>
          <w:color w:val="000000"/>
          <w:sz w:val="24"/>
        </w:rPr>
        <w:t>.</w:t>
      </w:r>
    </w:p>
    <w:p w14:paraId="724B8882" w14:textId="77777777" w:rsidR="00C31324" w:rsidRPr="008C48C0" w:rsidRDefault="00C31324" w:rsidP="00C31324">
      <w:pPr>
        <w:pStyle w:val="ListParagraph"/>
        <w:snapToGrid w:val="0"/>
        <w:spacing w:line="360" w:lineRule="auto"/>
        <w:ind w:left="630" w:hanging="270"/>
        <w:rPr>
          <w:rFonts w:ascii="바탕체" w:eastAsia="바탕체" w:hAnsi="바탕체"/>
          <w:color w:val="000000"/>
          <w:sz w:val="22"/>
          <w:szCs w:val="22"/>
        </w:rPr>
      </w:pPr>
      <w:r w:rsidRPr="008C48C0">
        <w:rPr>
          <w:rFonts w:ascii="바탕체" w:eastAsia="바탕체" w:hAnsi="바탕체" w:hint="eastAsia"/>
          <w:color w:val="000000"/>
          <w:sz w:val="22"/>
          <w:szCs w:val="22"/>
        </w:rPr>
        <w:t xml:space="preserve">  </w:t>
      </w:r>
    </w:p>
    <w:p w14:paraId="56C0E9DF" w14:textId="0C4B4009" w:rsidR="00C31324" w:rsidRPr="00077FD5" w:rsidRDefault="00C31324" w:rsidP="00E37F08">
      <w:pPr>
        <w:pStyle w:val="ListParagraph"/>
        <w:numPr>
          <w:ilvl w:val="1"/>
          <w:numId w:val="13"/>
        </w:numPr>
        <w:snapToGrid w:val="0"/>
        <w:spacing w:line="360" w:lineRule="auto"/>
        <w:ind w:left="709" w:hanging="567"/>
        <w:rPr>
          <w:rFonts w:ascii="바탕체" w:eastAsia="바탕체" w:hAnsi="바탕체"/>
          <w:b/>
          <w:color w:val="000000"/>
          <w:sz w:val="24"/>
        </w:rPr>
      </w:pPr>
      <w:r w:rsidRPr="00077FD5">
        <w:rPr>
          <w:rFonts w:ascii="바탕체" w:eastAsia="바탕체" w:hAnsi="바탕체" w:hint="eastAsia"/>
          <w:b/>
          <w:color w:val="000000"/>
          <w:sz w:val="24"/>
        </w:rPr>
        <w:t>By-pass 밸브 및 배관 연결작업</w:t>
      </w:r>
    </w:p>
    <w:p w14:paraId="41D8F996" w14:textId="39183FD5" w:rsidR="00C31324" w:rsidRPr="00077FD5" w:rsidRDefault="00C31324" w:rsidP="00256232">
      <w:pPr>
        <w:pStyle w:val="ListParagraph"/>
        <w:numPr>
          <w:ilvl w:val="0"/>
          <w:numId w:val="23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sz w:val="24"/>
        </w:rPr>
      </w:pPr>
      <w:r w:rsidRPr="00077FD5">
        <w:rPr>
          <w:rFonts w:ascii="바탕체" w:eastAsia="바탕체" w:hAnsi="바탕체" w:hint="eastAsia"/>
          <w:color w:val="000000"/>
          <w:sz w:val="24"/>
        </w:rPr>
        <w:t>모든 밸브 및 배관은 기</w:t>
      </w:r>
      <w:r w:rsidR="00476F3F" w:rsidRPr="00077FD5">
        <w:rPr>
          <w:rFonts w:ascii="바탕체" w:eastAsia="바탕체" w:hAnsi="바탕체" w:hint="eastAsia"/>
          <w:color w:val="000000"/>
          <w:sz w:val="24"/>
        </w:rPr>
        <w:t xml:space="preserve">존 </w:t>
      </w:r>
      <w:r w:rsidRPr="00077FD5">
        <w:rPr>
          <w:rFonts w:ascii="바탕체" w:eastAsia="바탕체" w:hAnsi="바탕체" w:hint="eastAsia"/>
          <w:color w:val="000000"/>
          <w:sz w:val="24"/>
        </w:rPr>
        <w:t>설치된 규격 및 재질</w:t>
      </w:r>
      <w:r w:rsidR="00476F3F" w:rsidRPr="00077FD5">
        <w:rPr>
          <w:rFonts w:ascii="바탕체" w:eastAsia="바탕체" w:hAnsi="바탕체" w:hint="eastAsia"/>
          <w:color w:val="000000"/>
          <w:sz w:val="24"/>
        </w:rPr>
        <w:t>에</w:t>
      </w:r>
      <w:r w:rsidRPr="00077FD5">
        <w:rPr>
          <w:rFonts w:ascii="바탕체" w:eastAsia="바탕체" w:hAnsi="바탕체" w:hint="eastAsia"/>
          <w:color w:val="000000"/>
          <w:sz w:val="24"/>
        </w:rPr>
        <w:t xml:space="preserve"> 준하며 아래사항을 준수한다</w:t>
      </w:r>
      <w:r w:rsidR="00256232" w:rsidRPr="00077FD5">
        <w:rPr>
          <w:rFonts w:ascii="바탕체" w:eastAsia="바탕체" w:hAnsi="바탕체" w:hint="eastAsia"/>
          <w:color w:val="000000"/>
          <w:sz w:val="24"/>
        </w:rPr>
        <w:t>.</w:t>
      </w:r>
    </w:p>
    <w:p w14:paraId="3BEBC6B6" w14:textId="2FB785D1" w:rsidR="00C31324" w:rsidRPr="00077FD5" w:rsidRDefault="00C31324" w:rsidP="00256232">
      <w:pPr>
        <w:pStyle w:val="a"/>
        <w:numPr>
          <w:ilvl w:val="1"/>
          <w:numId w:val="26"/>
        </w:numPr>
        <w:spacing w:line="360" w:lineRule="auto"/>
        <w:ind w:left="1134" w:hanging="283"/>
        <w:jc w:val="left"/>
        <w:rPr>
          <w:rFonts w:ascii="바탕체" w:eastAsia="바탕체" w:hAnsi="바탕체"/>
          <w:color w:val="auto"/>
          <w:sz w:val="24"/>
          <w:szCs w:val="24"/>
        </w:rPr>
      </w:pPr>
      <w:r w:rsidRPr="00077FD5">
        <w:rPr>
          <w:rFonts w:ascii="바탕체" w:eastAsia="바탕체" w:hAnsi="바탕체" w:hint="eastAsia"/>
          <w:bCs/>
          <w:sz w:val="24"/>
          <w:szCs w:val="24"/>
        </w:rPr>
        <w:t>냉수 및 스팀용 by-pass (</w:t>
      </w:r>
      <w:r w:rsidRPr="00077FD5">
        <w:rPr>
          <w:rFonts w:ascii="바탕체" w:eastAsia="바탕체" w:hAnsi="바탕체"/>
          <w:bCs/>
          <w:sz w:val="24"/>
          <w:szCs w:val="24"/>
        </w:rPr>
        <w:t>버터플라이</w:t>
      </w:r>
      <w:r w:rsidRPr="00077FD5">
        <w:rPr>
          <w:rFonts w:ascii="바탕체" w:eastAsia="바탕체" w:hAnsi="바탕체" w:hint="eastAsia"/>
          <w:bCs/>
          <w:sz w:val="24"/>
          <w:szCs w:val="24"/>
        </w:rPr>
        <w:t>밸브 기어식</w:t>
      </w:r>
      <w:r w:rsidR="00A571EC" w:rsidRPr="00077FD5">
        <w:rPr>
          <w:rFonts w:ascii="바탕체" w:eastAsia="바탕체" w:hAnsi="바탕체" w:hint="eastAsia"/>
          <w:bCs/>
          <w:sz w:val="24"/>
          <w:szCs w:val="24"/>
        </w:rPr>
        <w:t xml:space="preserve">, </w:t>
      </w:r>
      <w:r w:rsidR="00A571EC" w:rsidRPr="00077FD5">
        <w:rPr>
          <w:rFonts w:ascii="바탕체" w:eastAsia="바탕체" w:hAnsi="바탕체" w:hint="eastAsia"/>
          <w:color w:val="auto"/>
          <w:sz w:val="24"/>
          <w:szCs w:val="24"/>
        </w:rPr>
        <w:t>필요시 개폐표시형으로 설치</w:t>
      </w:r>
      <w:r w:rsidRPr="00077FD5">
        <w:rPr>
          <w:rFonts w:ascii="바탕체" w:eastAsia="바탕체" w:hAnsi="바탕체" w:hint="eastAsia"/>
          <w:color w:val="auto"/>
          <w:sz w:val="24"/>
          <w:szCs w:val="24"/>
        </w:rPr>
        <w:t>)</w:t>
      </w:r>
    </w:p>
    <w:p w14:paraId="5F32F813" w14:textId="348D6328" w:rsidR="00C31324" w:rsidRPr="00077FD5" w:rsidRDefault="00C31324" w:rsidP="00256232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sz w:val="24"/>
        </w:rPr>
      </w:pPr>
      <w:r w:rsidRPr="00077FD5">
        <w:rPr>
          <w:rFonts w:ascii="바탕체" w:eastAsia="바탕체" w:hAnsi="바탕체" w:hint="eastAsia"/>
          <w:bCs/>
          <w:sz w:val="24"/>
        </w:rPr>
        <w:t>스팀 Trap용 by-pass (단조밸브)</w:t>
      </w:r>
    </w:p>
    <w:p w14:paraId="4163E770" w14:textId="1830E26C" w:rsidR="00C31324" w:rsidRPr="00077FD5" w:rsidRDefault="00C31324" w:rsidP="00256232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sz w:val="24"/>
        </w:rPr>
      </w:pPr>
      <w:r w:rsidRPr="00077FD5">
        <w:rPr>
          <w:rFonts w:ascii="바탕체" w:eastAsia="바탕체" w:hAnsi="바탕체" w:hint="eastAsia"/>
          <w:color w:val="000000"/>
          <w:sz w:val="24"/>
        </w:rPr>
        <w:t xml:space="preserve">트랩 및 </w:t>
      </w:r>
      <w:r w:rsidR="005245F2" w:rsidRPr="00077FD5">
        <w:rPr>
          <w:rFonts w:ascii="바탕체" w:eastAsia="바탕체" w:hAnsi="바탕체" w:hint="eastAsia"/>
          <w:color w:val="000000"/>
          <w:sz w:val="24"/>
        </w:rPr>
        <w:t>여과기,</w:t>
      </w:r>
      <w:r w:rsidR="00077FD5">
        <w:rPr>
          <w:rFonts w:ascii="바탕체" w:eastAsia="바탕체" w:hAnsi="바탕체"/>
          <w:color w:val="000000"/>
          <w:sz w:val="24"/>
        </w:rPr>
        <w:t xml:space="preserve"> </w:t>
      </w:r>
      <w:r w:rsidRPr="00077FD5">
        <w:rPr>
          <w:rFonts w:ascii="바탕체" w:eastAsia="바탕체" w:hAnsi="바탕체" w:hint="eastAsia"/>
          <w:color w:val="000000"/>
          <w:sz w:val="24"/>
        </w:rPr>
        <w:t>싸이트</w:t>
      </w:r>
      <w:r w:rsidR="00077FD5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077FD5">
        <w:rPr>
          <w:rFonts w:ascii="바탕체" w:eastAsia="바탕체" w:hAnsi="바탕체" w:hint="eastAsia"/>
          <w:color w:val="000000"/>
          <w:sz w:val="24"/>
        </w:rPr>
        <w:t>그라스는 신규 최상품 (발주처 승인제품)</w:t>
      </w:r>
    </w:p>
    <w:p w14:paraId="7D66097D" w14:textId="6F42AA9A" w:rsidR="005245F2" w:rsidRPr="00077FD5" w:rsidRDefault="005245F2" w:rsidP="00256232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sz w:val="24"/>
        </w:rPr>
      </w:pPr>
      <w:r w:rsidRPr="00077FD5">
        <w:rPr>
          <w:rFonts w:ascii="바탕체" w:eastAsia="바탕체" w:hAnsi="바탕체" w:hint="eastAsia"/>
          <w:color w:val="000000"/>
          <w:sz w:val="24"/>
        </w:rPr>
        <w:t>배관 부속품은 플랜지</w:t>
      </w:r>
      <w:r w:rsidR="00077FD5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077FD5">
        <w:rPr>
          <w:rFonts w:ascii="바탕체" w:eastAsia="바탕체" w:hAnsi="바탕체" w:hint="eastAsia"/>
          <w:color w:val="000000"/>
          <w:sz w:val="24"/>
        </w:rPr>
        <w:t>Type으로</w:t>
      </w:r>
      <w:r w:rsidR="00077FD5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077FD5">
        <w:rPr>
          <w:rFonts w:ascii="바탕체" w:eastAsia="바탕체" w:hAnsi="바탕체" w:hint="eastAsia"/>
          <w:color w:val="000000"/>
          <w:sz w:val="24"/>
        </w:rPr>
        <w:t>한다</w:t>
      </w:r>
    </w:p>
    <w:p w14:paraId="6A7AC86C" w14:textId="77777777" w:rsidR="00DD6CE4" w:rsidRPr="008C48C0" w:rsidRDefault="00DD6CE4" w:rsidP="00C31324">
      <w:pPr>
        <w:pStyle w:val="ListParagraph"/>
        <w:snapToGrid w:val="0"/>
        <w:spacing w:line="360" w:lineRule="auto"/>
        <w:ind w:left="630" w:firstLine="90"/>
        <w:rPr>
          <w:rFonts w:ascii="바탕체" w:eastAsia="바탕체" w:hAnsi="바탕체"/>
          <w:bCs/>
          <w:sz w:val="22"/>
          <w:szCs w:val="22"/>
        </w:rPr>
      </w:pPr>
    </w:p>
    <w:p w14:paraId="7A245D70" w14:textId="78B44388" w:rsidR="00476F3F" w:rsidRPr="00BD400B" w:rsidRDefault="008C48C0" w:rsidP="00256232">
      <w:pPr>
        <w:pStyle w:val="ListParagraph"/>
        <w:numPr>
          <w:ilvl w:val="0"/>
          <w:numId w:val="23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sz w:val="24"/>
        </w:rPr>
      </w:pPr>
      <w:r w:rsidRPr="00BD400B">
        <w:rPr>
          <w:rFonts w:ascii="바탕체" w:eastAsia="바탕체" w:hAnsi="바탕체" w:hint="eastAsia"/>
          <w:color w:val="000000"/>
          <w:sz w:val="24"/>
        </w:rPr>
        <w:t xml:space="preserve">공조실내에 </w:t>
      </w:r>
      <w:r w:rsidR="00476F3F" w:rsidRPr="00BD400B">
        <w:rPr>
          <w:rFonts w:ascii="바탕체" w:eastAsia="바탕체" w:hAnsi="바탕체" w:hint="eastAsia"/>
          <w:color w:val="000000"/>
          <w:sz w:val="24"/>
        </w:rPr>
        <w:t>배관 설치 및 연결</w:t>
      </w:r>
      <w:r w:rsidRPr="00BD400B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BD400B">
        <w:rPr>
          <w:rFonts w:ascii="바탕체" w:eastAsia="바탕체" w:hAnsi="바탕체"/>
          <w:color w:val="000000"/>
          <w:sz w:val="24"/>
        </w:rPr>
        <w:t>(</w:t>
      </w:r>
      <w:r w:rsidRPr="00BD400B">
        <w:rPr>
          <w:rFonts w:ascii="바탕체" w:eastAsia="바탕체" w:hAnsi="바탕체" w:hint="eastAsia"/>
          <w:color w:val="000000"/>
          <w:sz w:val="24"/>
        </w:rPr>
        <w:t>철거 포함)</w:t>
      </w:r>
    </w:p>
    <w:p w14:paraId="1AC17C25" w14:textId="7FBB9F00" w:rsidR="00C31324" w:rsidRPr="00BD400B" w:rsidRDefault="00C31324" w:rsidP="00256232">
      <w:pPr>
        <w:pStyle w:val="ListParagraph"/>
        <w:numPr>
          <w:ilvl w:val="0"/>
          <w:numId w:val="27"/>
        </w:numPr>
        <w:snapToGrid w:val="0"/>
        <w:spacing w:line="360" w:lineRule="auto"/>
        <w:ind w:left="1134" w:hanging="283"/>
        <w:rPr>
          <w:rFonts w:ascii="바탕체" w:eastAsia="바탕체" w:hAnsi="바탕체"/>
          <w:color w:val="000000"/>
          <w:sz w:val="24"/>
        </w:rPr>
      </w:pPr>
      <w:r w:rsidRPr="00BD400B">
        <w:rPr>
          <w:rFonts w:ascii="바탕체" w:eastAsia="바탕체" w:hAnsi="바탕체" w:hint="eastAsia"/>
          <w:color w:val="000000"/>
          <w:sz w:val="24"/>
        </w:rPr>
        <w:t>공조기 코일과 공급/배수배관에 연결되는 배관길이는 현장에 맞게 적용한</w:t>
      </w:r>
      <w:r w:rsidRPr="00BD400B">
        <w:rPr>
          <w:rFonts w:ascii="바탕체" w:eastAsia="바탕체" w:hAnsi="바탕체" w:hint="eastAsia"/>
          <w:color w:val="000000"/>
          <w:sz w:val="24"/>
        </w:rPr>
        <w:lastRenderedPageBreak/>
        <w:t>다.</w:t>
      </w:r>
    </w:p>
    <w:p w14:paraId="0BC44813" w14:textId="4ECAD941" w:rsidR="00C31324" w:rsidRPr="00BD400B" w:rsidRDefault="00C31324" w:rsidP="00256232">
      <w:pPr>
        <w:pStyle w:val="ListParagraph"/>
        <w:numPr>
          <w:ilvl w:val="0"/>
          <w:numId w:val="27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4"/>
        </w:rPr>
      </w:pPr>
      <w:r w:rsidRPr="00BD400B">
        <w:rPr>
          <w:rFonts w:ascii="바탕체" w:eastAsia="바탕체" w:hAnsi="바탕체" w:hint="eastAsia"/>
          <w:bCs/>
          <w:color w:val="000000"/>
          <w:sz w:val="24"/>
        </w:rPr>
        <w:t>냉난방용 by-pass 밸브/배관/고정용 가대/슈 전체 포함 (표준일위대가 기준)</w:t>
      </w:r>
    </w:p>
    <w:p w14:paraId="040DAFF6" w14:textId="1037DAA6" w:rsidR="00C31324" w:rsidRPr="00BD400B" w:rsidRDefault="00C31324" w:rsidP="00256232">
      <w:pPr>
        <w:pStyle w:val="ListParagraph"/>
        <w:numPr>
          <w:ilvl w:val="0"/>
          <w:numId w:val="27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4"/>
        </w:rPr>
      </w:pPr>
      <w:r w:rsidRPr="00BD400B">
        <w:rPr>
          <w:rFonts w:ascii="바탕체" w:eastAsia="바탕체" w:hAnsi="바탕체" w:hint="eastAsia"/>
          <w:bCs/>
          <w:color w:val="000000"/>
          <w:sz w:val="24"/>
        </w:rPr>
        <w:t>배관연결 용접작업은 스텐알곤</w:t>
      </w:r>
      <w:r w:rsidR="00BD400B">
        <w:rPr>
          <w:rFonts w:ascii="바탕체" w:eastAsia="바탕체" w:hAnsi="바탕체" w:hint="eastAsia"/>
          <w:bCs/>
          <w:color w:val="000000"/>
          <w:sz w:val="24"/>
        </w:rPr>
        <w:t xml:space="preserve"> 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 xml:space="preserve">용접 및 규격용 동 용접봉 사용한다. </w:t>
      </w:r>
    </w:p>
    <w:p w14:paraId="1C24268B" w14:textId="1D17293C" w:rsidR="00C31324" w:rsidRPr="00BD400B" w:rsidRDefault="00C31324" w:rsidP="00256232">
      <w:pPr>
        <w:pStyle w:val="ListParagraph"/>
        <w:numPr>
          <w:ilvl w:val="0"/>
          <w:numId w:val="27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4"/>
        </w:rPr>
      </w:pPr>
      <w:r w:rsidRPr="00BD400B">
        <w:rPr>
          <w:rFonts w:ascii="바탕체" w:eastAsia="바탕체" w:hAnsi="바탕체" w:hint="eastAsia"/>
          <w:bCs/>
          <w:color w:val="000000"/>
          <w:sz w:val="24"/>
        </w:rPr>
        <w:t>배관</w:t>
      </w:r>
      <w:r w:rsidR="00674115" w:rsidRPr="00BD400B">
        <w:rPr>
          <w:rFonts w:ascii="바탕체" w:eastAsia="바탕체" w:hAnsi="바탕체" w:hint="eastAsia"/>
          <w:bCs/>
          <w:color w:val="000000"/>
          <w:sz w:val="24"/>
        </w:rPr>
        <w:t xml:space="preserve"> 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>보온작업은 표준일위대가 기준으로 실시한다 (밸브 케이싱보온 제외)</w:t>
      </w:r>
    </w:p>
    <w:p w14:paraId="31E7627C" w14:textId="38CAC924" w:rsidR="00C31324" w:rsidRPr="00BD400B" w:rsidRDefault="00C31324" w:rsidP="00256232">
      <w:pPr>
        <w:pStyle w:val="ListParagraph"/>
        <w:numPr>
          <w:ilvl w:val="0"/>
          <w:numId w:val="27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4"/>
        </w:rPr>
      </w:pPr>
      <w:r w:rsidRPr="00BD400B">
        <w:rPr>
          <w:rFonts w:ascii="바탕체" w:eastAsia="바탕체" w:hAnsi="바탕체" w:hint="eastAsia"/>
          <w:bCs/>
          <w:color w:val="000000"/>
          <w:sz w:val="24"/>
        </w:rPr>
        <w:t xml:space="preserve">냉수배관에는 속비닐 2회감기 실시한다 </w:t>
      </w:r>
    </w:p>
    <w:p w14:paraId="14BA0D89" w14:textId="1C95AC61" w:rsidR="00C31324" w:rsidRPr="00BD400B" w:rsidRDefault="00C31324" w:rsidP="00256232">
      <w:pPr>
        <w:pStyle w:val="ListParagraph"/>
        <w:numPr>
          <w:ilvl w:val="0"/>
          <w:numId w:val="27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4"/>
        </w:rPr>
      </w:pPr>
      <w:r w:rsidRPr="00BD400B">
        <w:rPr>
          <w:rFonts w:ascii="바탕체" w:eastAsia="바탕체" w:hAnsi="바탕체" w:hint="eastAsia"/>
          <w:bCs/>
          <w:color w:val="000000"/>
          <w:sz w:val="24"/>
        </w:rPr>
        <w:t>필요</w:t>
      </w:r>
      <w:r w:rsidR="00256232" w:rsidRPr="00BD400B">
        <w:rPr>
          <w:rFonts w:ascii="바탕체" w:eastAsia="바탕체" w:hAnsi="바탕체" w:hint="eastAsia"/>
          <w:bCs/>
          <w:color w:val="000000"/>
          <w:sz w:val="24"/>
        </w:rPr>
        <w:t xml:space="preserve"> 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>개소에 압력계, 온도계 및 자동</w:t>
      </w:r>
      <w:r w:rsidR="00EB1BB9">
        <w:rPr>
          <w:rFonts w:ascii="바탕체" w:eastAsia="바탕체" w:hAnsi="바탕체" w:hint="eastAsia"/>
          <w:bCs/>
          <w:color w:val="000000"/>
          <w:sz w:val="24"/>
        </w:rPr>
        <w:t xml:space="preserve"> 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>에어벤트 설치한다.</w:t>
      </w:r>
    </w:p>
    <w:p w14:paraId="40A5F61E" w14:textId="4DB6CB98" w:rsidR="00C31324" w:rsidRPr="00BD400B" w:rsidRDefault="00C31324" w:rsidP="00256232">
      <w:pPr>
        <w:pStyle w:val="ListParagraph"/>
        <w:numPr>
          <w:ilvl w:val="0"/>
          <w:numId w:val="27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4"/>
        </w:rPr>
      </w:pPr>
      <w:r w:rsidRPr="00BD400B">
        <w:rPr>
          <w:rFonts w:ascii="바탕체" w:eastAsia="바탕체" w:hAnsi="바탕체" w:hint="eastAsia"/>
          <w:bCs/>
          <w:color w:val="000000"/>
          <w:sz w:val="24"/>
        </w:rPr>
        <w:t>배관 마감자재에 배관명 및 유체흐름 명판 부착한다.</w:t>
      </w:r>
    </w:p>
    <w:p w14:paraId="637A97A7" w14:textId="6B819B51" w:rsidR="008C48C0" w:rsidRPr="00BD400B" w:rsidRDefault="00200D21" w:rsidP="00BD400B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4"/>
        </w:rPr>
      </w:pPr>
      <w:r w:rsidRPr="00BD400B">
        <w:rPr>
          <w:rFonts w:ascii="바탕체" w:eastAsia="바탕체" w:hAnsi="바탕체" w:hint="eastAsia"/>
          <w:bCs/>
          <w:color w:val="000000"/>
          <w:sz w:val="24"/>
        </w:rPr>
        <w:t>배관단열재는 친환경</w:t>
      </w:r>
      <w:r w:rsidR="00EB1BB9">
        <w:rPr>
          <w:rFonts w:ascii="바탕체" w:eastAsia="바탕체" w:hAnsi="바탕체" w:hint="eastAsia"/>
          <w:bCs/>
          <w:color w:val="000000"/>
          <w:sz w:val="24"/>
        </w:rPr>
        <w:t>의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 xml:space="preserve"> 고무발포</w:t>
      </w:r>
      <w:r w:rsidR="00EB1BB9">
        <w:rPr>
          <w:rFonts w:ascii="바탕체" w:eastAsia="바탕체" w:hAnsi="바탕체" w:hint="eastAsia"/>
          <w:bCs/>
          <w:color w:val="000000"/>
          <w:sz w:val="24"/>
        </w:rPr>
        <w:t>(냉방)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 xml:space="preserve"> 및 글라스울</w:t>
      </w:r>
      <w:r w:rsidR="00EB1BB9">
        <w:rPr>
          <w:rFonts w:ascii="바탕체" w:eastAsia="바탕체" w:hAnsi="바탕체" w:hint="eastAsia"/>
          <w:bCs/>
          <w:color w:val="000000"/>
          <w:sz w:val="24"/>
        </w:rPr>
        <w:t>(난방)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 xml:space="preserve"> 단열재를 사용한다.</w:t>
      </w:r>
    </w:p>
    <w:p w14:paraId="04627FC0" w14:textId="77777777" w:rsidR="0010430B" w:rsidRPr="00BD400B" w:rsidRDefault="0010430B" w:rsidP="0010430B">
      <w:pPr>
        <w:snapToGrid w:val="0"/>
        <w:spacing w:line="360" w:lineRule="auto"/>
        <w:rPr>
          <w:rFonts w:ascii="바탕체" w:eastAsia="바탕체" w:hAnsi="바탕체"/>
          <w:bCs/>
          <w:color w:val="000000"/>
          <w:sz w:val="24"/>
        </w:rPr>
      </w:pPr>
    </w:p>
    <w:p w14:paraId="34138C9A" w14:textId="5B0420F3" w:rsidR="008C48C0" w:rsidRPr="00F80654" w:rsidRDefault="008C48C0" w:rsidP="00F80654">
      <w:pPr>
        <w:pStyle w:val="ListParagraph"/>
        <w:numPr>
          <w:ilvl w:val="1"/>
          <w:numId w:val="13"/>
        </w:numPr>
        <w:snapToGrid w:val="0"/>
        <w:spacing w:line="360" w:lineRule="auto"/>
        <w:ind w:left="709" w:hanging="567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F80654">
        <w:rPr>
          <w:rFonts w:ascii="바탕체" w:eastAsia="바탕체" w:hAnsi="바탕체" w:hint="eastAsia"/>
          <w:b/>
          <w:bCs/>
          <w:color w:val="000000"/>
          <w:sz w:val="24"/>
        </w:rPr>
        <w:t>자동</w:t>
      </w:r>
      <w:r w:rsidR="00476F3F" w:rsidRPr="00F80654">
        <w:rPr>
          <w:rFonts w:ascii="바탕체" w:eastAsia="바탕체" w:hAnsi="바탕체" w:hint="eastAsia"/>
          <w:b/>
          <w:bCs/>
          <w:color w:val="000000"/>
          <w:sz w:val="24"/>
        </w:rPr>
        <w:t>제어</w:t>
      </w:r>
      <w:r w:rsidR="00242C2B" w:rsidRPr="00F80654">
        <w:rPr>
          <w:rFonts w:ascii="바탕체" w:eastAsia="바탕체" w:hAnsi="바탕체" w:hint="eastAsia"/>
          <w:b/>
          <w:bCs/>
          <w:color w:val="000000"/>
          <w:sz w:val="24"/>
        </w:rPr>
        <w:t>공사</w:t>
      </w:r>
      <w:r w:rsidR="00476F3F" w:rsidRPr="00F80654">
        <w:rPr>
          <w:rFonts w:ascii="바탕체" w:eastAsia="바탕체" w:hAnsi="바탕체" w:hint="eastAsia"/>
          <w:b/>
          <w:bCs/>
          <w:color w:val="000000"/>
          <w:sz w:val="24"/>
        </w:rPr>
        <w:t xml:space="preserve"> </w:t>
      </w:r>
    </w:p>
    <w:p w14:paraId="6289BBD3" w14:textId="7AD5BC83" w:rsidR="00242C2B" w:rsidRPr="00BD400B" w:rsidRDefault="00476F3F" w:rsidP="00DB195D">
      <w:pPr>
        <w:pStyle w:val="ListParagraph"/>
        <w:numPr>
          <w:ilvl w:val="2"/>
          <w:numId w:val="26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4"/>
        </w:rPr>
      </w:pPr>
      <w:r w:rsidRPr="00BD400B">
        <w:rPr>
          <w:rFonts w:ascii="바탕체" w:eastAsia="바탕체" w:hAnsi="바탕체" w:hint="eastAsia"/>
          <w:color w:val="000000"/>
          <w:sz w:val="24"/>
        </w:rPr>
        <w:t>자동</w:t>
      </w:r>
      <w:r w:rsidR="00242C2B" w:rsidRPr="00BD400B">
        <w:rPr>
          <w:rFonts w:ascii="바탕체" w:eastAsia="바탕체" w:hAnsi="바탕체" w:hint="eastAsia"/>
          <w:color w:val="000000"/>
          <w:sz w:val="24"/>
        </w:rPr>
        <w:t>제어</w:t>
      </w:r>
      <w:r w:rsidR="00F7095B" w:rsidRPr="00BD400B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242C2B" w:rsidRPr="00BD400B">
        <w:rPr>
          <w:rFonts w:ascii="바탕체" w:eastAsia="바탕체" w:hAnsi="바탕체" w:hint="eastAsia"/>
          <w:color w:val="000000"/>
          <w:sz w:val="24"/>
        </w:rPr>
        <w:t>시스템은 기존</w:t>
      </w:r>
      <w:r w:rsidR="00F7095B" w:rsidRPr="00BD400B">
        <w:rPr>
          <w:rFonts w:ascii="바탕체" w:eastAsia="바탕체" w:hAnsi="바탕체" w:hint="eastAsia"/>
          <w:color w:val="000000"/>
          <w:sz w:val="24"/>
        </w:rPr>
        <w:t>방식</w:t>
      </w:r>
      <w:r w:rsidR="00242C2B" w:rsidRPr="00BD400B">
        <w:rPr>
          <w:rFonts w:ascii="바탕체" w:eastAsia="바탕체" w:hAnsi="바탕체" w:hint="eastAsia"/>
          <w:color w:val="000000"/>
          <w:sz w:val="24"/>
        </w:rPr>
        <w:t>의 시스템</w:t>
      </w:r>
      <w:r w:rsidR="00BD400B">
        <w:rPr>
          <w:rFonts w:ascii="바탕체" w:eastAsia="바탕체" w:hAnsi="바탕체" w:hint="eastAsia"/>
          <w:color w:val="000000"/>
          <w:sz w:val="24"/>
        </w:rPr>
        <w:t>을 적용한다</w:t>
      </w:r>
      <w:r w:rsidR="00242C2B" w:rsidRPr="00BD400B">
        <w:rPr>
          <w:rFonts w:ascii="바탕체" w:eastAsia="바탕체" w:hAnsi="바탕체" w:hint="eastAsia"/>
          <w:color w:val="000000"/>
          <w:sz w:val="24"/>
        </w:rPr>
        <w:t>.</w:t>
      </w:r>
      <w:r w:rsidR="00242C2B" w:rsidRPr="00BD400B">
        <w:rPr>
          <w:rFonts w:ascii="바탕체" w:eastAsia="바탕체" w:hAnsi="바탕체"/>
          <w:color w:val="000000"/>
          <w:sz w:val="24"/>
        </w:rPr>
        <w:t xml:space="preserve"> (</w:t>
      </w:r>
      <w:r w:rsidR="00556130">
        <w:rPr>
          <w:rFonts w:ascii="바탕체" w:eastAsia="바탕체" w:hAnsi="바탕체" w:hint="eastAsia"/>
          <w:color w:val="000000"/>
          <w:sz w:val="24"/>
        </w:rPr>
        <w:t>하니웰 제품</w:t>
      </w:r>
      <w:r w:rsidR="00242C2B" w:rsidRPr="00BD400B">
        <w:rPr>
          <w:rFonts w:ascii="바탕체" w:eastAsia="바탕체" w:hAnsi="바탕체" w:hint="eastAsia"/>
          <w:color w:val="000000"/>
          <w:sz w:val="24"/>
        </w:rPr>
        <w:t>)</w:t>
      </w:r>
    </w:p>
    <w:p w14:paraId="717583E9" w14:textId="74ADF176" w:rsidR="00ED37F1" w:rsidRPr="00BD400B" w:rsidRDefault="005C6A7B" w:rsidP="00DB195D">
      <w:pPr>
        <w:pStyle w:val="ListParagraph"/>
        <w:numPr>
          <w:ilvl w:val="0"/>
          <w:numId w:val="28"/>
        </w:numPr>
        <w:snapToGrid w:val="0"/>
        <w:spacing w:line="360" w:lineRule="auto"/>
        <w:ind w:left="1134" w:hanging="283"/>
        <w:textAlignment w:val="baseline"/>
        <w:rPr>
          <w:rFonts w:ascii="바탕체" w:eastAsia="바탕체" w:hAnsi="바탕체"/>
          <w:color w:val="000000"/>
          <w:sz w:val="24"/>
        </w:rPr>
      </w:pPr>
      <w:r w:rsidRPr="00BD400B">
        <w:rPr>
          <w:rFonts w:ascii="바탕체" w:eastAsia="바탕체" w:hAnsi="바탕체" w:hint="eastAsia"/>
          <w:color w:val="000000"/>
          <w:sz w:val="24"/>
        </w:rPr>
        <w:t>전동</w:t>
      </w:r>
      <w:r w:rsidR="00BD400B">
        <w:rPr>
          <w:rFonts w:ascii="바탕체" w:eastAsia="바탕체" w:hAnsi="바탕체" w:hint="eastAsia"/>
          <w:color w:val="000000"/>
          <w:sz w:val="24"/>
        </w:rPr>
        <w:t xml:space="preserve"> 밸</w:t>
      </w:r>
      <w:r w:rsidR="00476F3F" w:rsidRPr="00BD400B">
        <w:rPr>
          <w:rFonts w:ascii="바탕체" w:eastAsia="바탕체" w:hAnsi="바탕체" w:hint="eastAsia"/>
          <w:color w:val="000000"/>
          <w:sz w:val="24"/>
        </w:rPr>
        <w:t>브</w:t>
      </w:r>
      <w:r w:rsidR="00ED37F1" w:rsidRPr="00BD400B">
        <w:rPr>
          <w:rFonts w:ascii="바탕체" w:eastAsia="바탕체" w:hAnsi="바탕체" w:hint="eastAsia"/>
          <w:color w:val="000000"/>
          <w:sz w:val="24"/>
        </w:rPr>
        <w:t>류</w:t>
      </w:r>
      <w:r w:rsidR="00476F3F" w:rsidRPr="00BD400B">
        <w:rPr>
          <w:rFonts w:ascii="바탕체" w:eastAsia="바탕체" w:hAnsi="바탕체" w:hint="eastAsia"/>
          <w:color w:val="000000"/>
          <w:sz w:val="24"/>
        </w:rPr>
        <w:t>는 기존 제품 철거</w:t>
      </w:r>
      <w:r w:rsidR="00242C2B" w:rsidRPr="00BD400B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476F3F" w:rsidRPr="00BD400B">
        <w:rPr>
          <w:rFonts w:ascii="바탕체" w:eastAsia="바탕체" w:hAnsi="바탕체" w:hint="eastAsia"/>
          <w:color w:val="000000"/>
          <w:sz w:val="24"/>
        </w:rPr>
        <w:t xml:space="preserve">후 </w:t>
      </w:r>
      <w:r w:rsidR="00FC2252" w:rsidRPr="00BD400B">
        <w:rPr>
          <w:rFonts w:ascii="바탕체" w:eastAsia="바탕체" w:hAnsi="바탕체" w:hint="eastAsia"/>
          <w:color w:val="000000"/>
          <w:sz w:val="24"/>
        </w:rPr>
        <w:t>신규</w:t>
      </w:r>
      <w:r w:rsidR="00242C2B" w:rsidRPr="00BD400B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476F3F" w:rsidRPr="00BD400B">
        <w:rPr>
          <w:rFonts w:ascii="바탕체" w:eastAsia="바탕체" w:hAnsi="바탕체" w:hint="eastAsia"/>
          <w:color w:val="000000"/>
          <w:sz w:val="24"/>
        </w:rPr>
        <w:t>설치</w:t>
      </w:r>
      <w:r w:rsidR="00556130">
        <w:rPr>
          <w:rFonts w:ascii="바탕체" w:eastAsia="바탕체" w:hAnsi="바탕체" w:hint="eastAsia"/>
          <w:color w:val="000000"/>
          <w:sz w:val="24"/>
        </w:rPr>
        <w:t>.</w:t>
      </w:r>
      <w:r w:rsidR="00ED37F1" w:rsidRPr="00BD400B">
        <w:rPr>
          <w:rFonts w:ascii="바탕체" w:eastAsia="바탕체" w:hAnsi="바탕체" w:hint="eastAsia"/>
          <w:color w:val="000000"/>
          <w:sz w:val="24"/>
        </w:rPr>
        <w:t xml:space="preserve"> </w:t>
      </w:r>
    </w:p>
    <w:p w14:paraId="7095ACCB" w14:textId="09B93E60" w:rsidR="00C31324" w:rsidRPr="00BD400B" w:rsidRDefault="00476F3F" w:rsidP="00DB195D">
      <w:pPr>
        <w:pStyle w:val="ListParagraph"/>
        <w:numPr>
          <w:ilvl w:val="0"/>
          <w:numId w:val="28"/>
        </w:numPr>
        <w:snapToGrid w:val="0"/>
        <w:spacing w:line="360" w:lineRule="auto"/>
        <w:ind w:left="1134" w:hanging="283"/>
        <w:textAlignment w:val="baseline"/>
        <w:rPr>
          <w:rFonts w:ascii="바탕체" w:eastAsia="바탕체" w:hAnsi="바탕체"/>
          <w:color w:val="000000"/>
          <w:sz w:val="24"/>
        </w:rPr>
      </w:pPr>
      <w:r w:rsidRPr="00BD400B">
        <w:rPr>
          <w:rFonts w:ascii="바탕체" w:eastAsia="바탕체" w:hAnsi="바탕체" w:hint="eastAsia"/>
          <w:color w:val="000000"/>
          <w:sz w:val="24"/>
        </w:rPr>
        <w:t>제어</w:t>
      </w:r>
      <w:r w:rsidR="00ED37F1" w:rsidRPr="00BD400B">
        <w:rPr>
          <w:rFonts w:ascii="바탕체" w:eastAsia="바탕체" w:hAnsi="바탕체" w:hint="eastAsia"/>
          <w:color w:val="000000"/>
          <w:sz w:val="24"/>
        </w:rPr>
        <w:t xml:space="preserve"> 및 센서</w:t>
      </w:r>
      <w:r w:rsidRPr="00BD400B">
        <w:rPr>
          <w:rFonts w:ascii="바탕체" w:eastAsia="바탕체" w:hAnsi="바탕체" w:hint="eastAsia"/>
          <w:color w:val="000000"/>
          <w:sz w:val="24"/>
        </w:rPr>
        <w:t>류 탈</w:t>
      </w:r>
      <w:r w:rsidR="00ED37F1" w:rsidRPr="00BD400B">
        <w:rPr>
          <w:rFonts w:ascii="바탕체" w:eastAsia="바탕체" w:hAnsi="바탕체" w:hint="eastAsia"/>
          <w:color w:val="000000"/>
          <w:sz w:val="24"/>
        </w:rPr>
        <w:t>/</w:t>
      </w:r>
      <w:r w:rsidRPr="00BD400B">
        <w:rPr>
          <w:rFonts w:ascii="바탕체" w:eastAsia="바탕체" w:hAnsi="바탕체" w:hint="eastAsia"/>
          <w:color w:val="000000"/>
          <w:sz w:val="24"/>
        </w:rPr>
        <w:t xml:space="preserve">부착 및 셋팅 </w:t>
      </w:r>
      <w:r w:rsidR="00ED37F1" w:rsidRPr="00BD400B">
        <w:rPr>
          <w:rFonts w:ascii="바탕체" w:eastAsia="바탕체" w:hAnsi="바탕체" w:hint="eastAsia"/>
          <w:color w:val="000000"/>
          <w:sz w:val="24"/>
        </w:rPr>
        <w:t xml:space="preserve">일체 </w:t>
      </w:r>
      <w:r w:rsidRPr="00BD400B">
        <w:rPr>
          <w:rFonts w:ascii="바탕체" w:eastAsia="바탕체" w:hAnsi="바탕체" w:hint="eastAsia"/>
          <w:color w:val="000000"/>
          <w:sz w:val="24"/>
        </w:rPr>
        <w:t>포함</w:t>
      </w:r>
      <w:r w:rsidR="00FC2252" w:rsidRPr="00BD400B">
        <w:rPr>
          <w:rFonts w:ascii="바탕체" w:eastAsia="바탕체" w:hAnsi="바탕체" w:hint="eastAsia"/>
          <w:color w:val="000000"/>
          <w:sz w:val="24"/>
        </w:rPr>
        <w:t>.</w:t>
      </w:r>
    </w:p>
    <w:p w14:paraId="04D9E824" w14:textId="09D22FB7" w:rsidR="00B81183" w:rsidRPr="00BD400B" w:rsidRDefault="00B81183" w:rsidP="00DB195D">
      <w:pPr>
        <w:pStyle w:val="NormalWeb"/>
        <w:numPr>
          <w:ilvl w:val="2"/>
          <w:numId w:val="26"/>
        </w:numPr>
        <w:spacing w:before="0" w:beforeAutospacing="0" w:after="0" w:afterAutospacing="0" w:line="360" w:lineRule="auto"/>
        <w:ind w:left="851" w:hanging="284"/>
        <w:jc w:val="both"/>
        <w:rPr>
          <w:rFonts w:ascii="바탕체" w:eastAsia="바탕체" w:hAnsi="바탕체"/>
        </w:rPr>
      </w:pPr>
      <w:r w:rsidRPr="00BD400B">
        <w:rPr>
          <w:rFonts w:ascii="바탕체" w:eastAsia="바탕체" w:hAnsi="바탕체" w:hint="eastAsia"/>
        </w:rPr>
        <w:t>공조기 및 신규 설비교체에 따른 자동제어 프로그램 수정 및 시운전</w:t>
      </w:r>
      <w:r w:rsidR="00556130">
        <w:rPr>
          <w:rFonts w:ascii="바탕체" w:eastAsia="바탕체" w:hAnsi="바탕체" w:hint="eastAsia"/>
        </w:rPr>
        <w:t xml:space="preserve"> 포함</w:t>
      </w:r>
      <w:r w:rsidRPr="00BD400B">
        <w:rPr>
          <w:rFonts w:ascii="바탕체" w:eastAsia="바탕체" w:hAnsi="바탕체" w:hint="eastAsia"/>
        </w:rPr>
        <w:t>.</w:t>
      </w:r>
    </w:p>
    <w:p w14:paraId="48BD6CA6" w14:textId="6E14A0CC" w:rsidR="00674115" w:rsidRPr="00BD400B" w:rsidRDefault="00556130" w:rsidP="00DB195D">
      <w:pPr>
        <w:pStyle w:val="NormalWeb"/>
        <w:spacing w:before="0" w:beforeAutospacing="0" w:after="0" w:afterAutospacing="0" w:line="360" w:lineRule="auto"/>
        <w:ind w:left="851"/>
        <w:jc w:val="both"/>
      </w:pPr>
      <w:r>
        <w:rPr>
          <w:rFonts w:ascii="바탕체" w:eastAsia="바탕체" w:hAnsi="바탕체" w:hint="eastAsia"/>
        </w:rPr>
        <w:t>(</w:t>
      </w:r>
      <w:r w:rsidR="00B81183" w:rsidRPr="00BD400B">
        <w:rPr>
          <w:rFonts w:ascii="바탕체" w:eastAsia="바탕체" w:hAnsi="바탕체" w:hint="eastAsia"/>
        </w:rPr>
        <w:t>프로그램 수정</w:t>
      </w:r>
      <w:r>
        <w:rPr>
          <w:rFonts w:ascii="바탕체" w:eastAsia="바탕체" w:hAnsi="바탕체" w:hint="eastAsia"/>
        </w:rPr>
        <w:t xml:space="preserve"> </w:t>
      </w:r>
      <w:r w:rsidR="00B81183" w:rsidRPr="00BD400B">
        <w:rPr>
          <w:rFonts w:ascii="바탕체" w:eastAsia="바탕체" w:hAnsi="바탕체" w:hint="eastAsia"/>
        </w:rPr>
        <w:t xml:space="preserve">항목으로는 </w:t>
      </w:r>
      <w:r w:rsidR="005C6A7B" w:rsidRPr="00BD400B">
        <w:rPr>
          <w:rFonts w:ascii="바탕체" w:eastAsia="바탕체" w:hAnsi="바탕체" w:hint="eastAsia"/>
        </w:rPr>
        <w:t>냉난방 및 가습 전동밸브 제어</w:t>
      </w:r>
      <w:r w:rsidR="00B81183" w:rsidRPr="00BD400B">
        <w:rPr>
          <w:rFonts w:ascii="바탕체" w:eastAsia="바탕체" w:hAnsi="바탕체" w:hint="eastAsia"/>
        </w:rPr>
        <w:t>보완, 동파 및 과</w:t>
      </w:r>
      <w:r w:rsidR="00BD400B">
        <w:rPr>
          <w:rFonts w:ascii="바탕체" w:eastAsia="바탕체" w:hAnsi="바탕체" w:hint="eastAsia"/>
        </w:rPr>
        <w:t xml:space="preserve"> </w:t>
      </w:r>
      <w:r w:rsidR="00B81183" w:rsidRPr="00BD400B">
        <w:rPr>
          <w:rFonts w:ascii="바탕체" w:eastAsia="바탕체" w:hAnsi="바탕체" w:hint="eastAsia"/>
        </w:rPr>
        <w:t>가습, 이상온도에 대비한 제어프로그램</w:t>
      </w:r>
      <w:r w:rsidR="00B81183" w:rsidRPr="00BD400B">
        <w:rPr>
          <w:rFonts w:hint="eastAsia"/>
        </w:rPr>
        <w:t xml:space="preserve"> 추가</w:t>
      </w:r>
      <w:r>
        <w:rPr>
          <w:rFonts w:hint="eastAsia"/>
        </w:rPr>
        <w:t>)</w:t>
      </w:r>
    </w:p>
    <w:p w14:paraId="49A8C46D" w14:textId="77777777" w:rsidR="00DB195D" w:rsidRPr="00BD400B" w:rsidRDefault="00DB195D" w:rsidP="00DB195D">
      <w:pPr>
        <w:pStyle w:val="NormalWeb"/>
        <w:spacing w:before="0" w:beforeAutospacing="0" w:after="0" w:afterAutospacing="0" w:line="360" w:lineRule="auto"/>
        <w:ind w:left="851"/>
        <w:jc w:val="both"/>
        <w:rPr>
          <w:rFonts w:ascii="바탕체" w:eastAsia="바탕체" w:hAnsi="바탕체"/>
          <w:color w:val="000000"/>
        </w:rPr>
      </w:pPr>
    </w:p>
    <w:p w14:paraId="1437055F" w14:textId="32E590D0" w:rsidR="00D20B7E" w:rsidRPr="00BD400B" w:rsidRDefault="003D3342" w:rsidP="00B81183">
      <w:pPr>
        <w:pStyle w:val="ListParagraph"/>
        <w:numPr>
          <w:ilvl w:val="1"/>
          <w:numId w:val="13"/>
        </w:numPr>
        <w:snapToGrid w:val="0"/>
        <w:spacing w:line="360" w:lineRule="auto"/>
        <w:ind w:left="709" w:hanging="567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BD400B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기타</w:t>
      </w:r>
      <w:r w:rsidR="00D20B7E" w:rsidRPr="00BD400B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</w:p>
    <w:p w14:paraId="10A0580D" w14:textId="0DB938ED" w:rsidR="00096F0A" w:rsidRPr="00894F8E" w:rsidRDefault="008C48C0" w:rsidP="00BD400B">
      <w:pPr>
        <w:pStyle w:val="ListParagraph"/>
        <w:snapToGrid w:val="0"/>
        <w:spacing w:line="360" w:lineRule="auto"/>
        <w:ind w:left="709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BD400B">
        <w:rPr>
          <w:rFonts w:ascii="바탕체" w:eastAsia="바탕체" w:hAnsi="바탕체" w:hint="eastAsia"/>
          <w:bCs/>
          <w:color w:val="000000"/>
          <w:sz w:val="24"/>
        </w:rPr>
        <w:t>기타 미</w:t>
      </w:r>
      <w:r w:rsidR="00233D11" w:rsidRPr="00BD400B">
        <w:rPr>
          <w:rFonts w:ascii="바탕체" w:eastAsia="바탕체" w:hAnsi="바탕체" w:hint="eastAsia"/>
          <w:bCs/>
          <w:color w:val="000000"/>
          <w:sz w:val="24"/>
        </w:rPr>
        <w:t xml:space="preserve"> 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>표기 사항 중에서 추가필요 부위는 발주처와 협의후</w:t>
      </w:r>
      <w:r w:rsidR="00EE3185" w:rsidRPr="00BD400B">
        <w:rPr>
          <w:rFonts w:ascii="바탕체" w:eastAsia="바탕체" w:hAnsi="바탕체" w:hint="eastAsia"/>
          <w:bCs/>
          <w:color w:val="000000"/>
          <w:sz w:val="24"/>
        </w:rPr>
        <w:t>에</w:t>
      </w:r>
      <w:r w:rsidRPr="00BD400B">
        <w:rPr>
          <w:rFonts w:ascii="바탕체" w:eastAsia="바탕체" w:hAnsi="바탕체" w:hint="eastAsia"/>
          <w:bCs/>
          <w:color w:val="000000"/>
          <w:sz w:val="24"/>
        </w:rPr>
        <w:t xml:space="preserve"> 실시한다</w:t>
      </w:r>
      <w:r w:rsidR="00BD400B">
        <w:rPr>
          <w:rFonts w:ascii="바탕체" w:eastAsia="바탕체" w:hAnsi="바탕체" w:hint="eastAsia"/>
          <w:bCs/>
          <w:color w:val="000000"/>
          <w:sz w:val="24"/>
        </w:rPr>
        <w:t>.</w:t>
      </w:r>
    </w:p>
    <w:sectPr w:rsidR="00096F0A" w:rsidRPr="0089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F540" w14:textId="77777777" w:rsidR="0019233E" w:rsidRDefault="0019233E" w:rsidP="00CB1323">
      <w:r>
        <w:separator/>
      </w:r>
    </w:p>
  </w:endnote>
  <w:endnote w:type="continuationSeparator" w:id="0">
    <w:p w14:paraId="080968A8" w14:textId="77777777" w:rsidR="0019233E" w:rsidRDefault="0019233E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28ED" w14:textId="77777777" w:rsidR="00F80654" w:rsidRDefault="00F80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2214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56460" w14:textId="4E44927A" w:rsidR="00F80654" w:rsidRDefault="00F80654">
            <w:pPr>
              <w:pStyle w:val="Footer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588B89F" w14:textId="77777777" w:rsidR="00F80654" w:rsidRDefault="00F8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3F26" w14:textId="77777777" w:rsidR="00F80654" w:rsidRDefault="00F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9027" w14:textId="77777777" w:rsidR="0019233E" w:rsidRDefault="0019233E" w:rsidP="00CB1323">
      <w:r>
        <w:separator/>
      </w:r>
    </w:p>
  </w:footnote>
  <w:footnote w:type="continuationSeparator" w:id="0">
    <w:p w14:paraId="070B2E72" w14:textId="77777777" w:rsidR="0019233E" w:rsidRDefault="0019233E" w:rsidP="00CB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1A52" w14:textId="77777777" w:rsidR="00F80654" w:rsidRDefault="00F8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686F" w14:textId="77777777" w:rsidR="00F80654" w:rsidRDefault="00F80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BD66" w14:textId="77777777" w:rsidR="00F80654" w:rsidRDefault="00F80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1F1564"/>
    <w:multiLevelType w:val="hybridMultilevel"/>
    <w:tmpl w:val="680030D8"/>
    <w:lvl w:ilvl="0" w:tplc="1CBE2FA6">
      <w:start w:val="1"/>
      <w:numFmt w:val="lowerLetter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" w15:restartNumberingAfterBreak="0">
    <w:nsid w:val="063834FA"/>
    <w:multiLevelType w:val="hybridMultilevel"/>
    <w:tmpl w:val="4FAE2906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6C55D5E"/>
    <w:multiLevelType w:val="hybridMultilevel"/>
    <w:tmpl w:val="2E7CAD1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3C2009"/>
    <w:multiLevelType w:val="hybridMultilevel"/>
    <w:tmpl w:val="78D63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7FCACAC6">
      <w:start w:val="1"/>
      <w:numFmt w:val="decimal"/>
      <w:lvlText w:val="%3)"/>
      <w:lvlJc w:val="left"/>
      <w:pPr>
        <w:ind w:left="2340" w:hanging="360"/>
      </w:pPr>
      <w:rPr>
        <w:rFonts w:ascii="바탕체" w:eastAsia="바탕체" w:hAnsi="바탕체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4D60"/>
    <w:multiLevelType w:val="hybridMultilevel"/>
    <w:tmpl w:val="1F64BFBA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8BC2B31"/>
    <w:multiLevelType w:val="hybridMultilevel"/>
    <w:tmpl w:val="3EEC611C"/>
    <w:lvl w:ilvl="0" w:tplc="04090011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D8A0126"/>
    <w:multiLevelType w:val="hybridMultilevel"/>
    <w:tmpl w:val="3E78F6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D648D"/>
    <w:multiLevelType w:val="hybridMultilevel"/>
    <w:tmpl w:val="46CEA410"/>
    <w:lvl w:ilvl="0" w:tplc="5908E950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1F094F2A"/>
    <w:multiLevelType w:val="hybridMultilevel"/>
    <w:tmpl w:val="08BA01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F82DE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A82677"/>
    <w:multiLevelType w:val="hybridMultilevel"/>
    <w:tmpl w:val="371EFFC2"/>
    <w:lvl w:ilvl="0" w:tplc="62A2505E">
      <w:start w:val="1"/>
      <w:numFmt w:val="decimal"/>
      <w:lvlText w:val="%1)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C7A64"/>
    <w:multiLevelType w:val="hybridMultilevel"/>
    <w:tmpl w:val="862CA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E7329"/>
    <w:multiLevelType w:val="hybridMultilevel"/>
    <w:tmpl w:val="803CE040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6773CC8"/>
    <w:multiLevelType w:val="hybridMultilevel"/>
    <w:tmpl w:val="FD461720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3BCC48AA"/>
    <w:multiLevelType w:val="hybridMultilevel"/>
    <w:tmpl w:val="0F56BB20"/>
    <w:lvl w:ilvl="0" w:tplc="96B65CB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985A44"/>
    <w:multiLevelType w:val="hybridMultilevel"/>
    <w:tmpl w:val="03D2FBF8"/>
    <w:lvl w:ilvl="0" w:tplc="9CFA99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D263768">
      <w:start w:val="1"/>
      <w:numFmt w:val="decimal"/>
      <w:lvlText w:val="(%2)"/>
      <w:lvlJc w:val="left"/>
      <w:pPr>
        <w:ind w:left="1693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5C85FEA"/>
    <w:multiLevelType w:val="multilevel"/>
    <w:tmpl w:val="C046BFC2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4B583D65"/>
    <w:multiLevelType w:val="hybridMultilevel"/>
    <w:tmpl w:val="5754C13C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DCD691B"/>
    <w:multiLevelType w:val="hybridMultilevel"/>
    <w:tmpl w:val="EBF01A0C"/>
    <w:lvl w:ilvl="0" w:tplc="93187820">
      <w:start w:val="1"/>
      <w:numFmt w:val="decimal"/>
      <w:lvlText w:val="%1)"/>
      <w:lvlJc w:val="left"/>
      <w:pPr>
        <w:ind w:left="2084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0" w15:restartNumberingAfterBreak="0">
    <w:nsid w:val="4DF33181"/>
    <w:multiLevelType w:val="hybridMultilevel"/>
    <w:tmpl w:val="CB6A4B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121CD"/>
    <w:multiLevelType w:val="hybridMultilevel"/>
    <w:tmpl w:val="B9881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E1799"/>
    <w:multiLevelType w:val="multilevel"/>
    <w:tmpl w:val="0C48A5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8" w:hanging="2160"/>
      </w:pPr>
      <w:rPr>
        <w:rFonts w:hint="default"/>
      </w:rPr>
    </w:lvl>
  </w:abstractNum>
  <w:abstractNum w:abstractNumId="23" w15:restartNumberingAfterBreak="0">
    <w:nsid w:val="65891577"/>
    <w:multiLevelType w:val="hybridMultilevel"/>
    <w:tmpl w:val="F958342C"/>
    <w:lvl w:ilvl="0" w:tplc="15B41996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4" w15:restartNumberingAfterBreak="0">
    <w:nsid w:val="7254592E"/>
    <w:multiLevelType w:val="hybridMultilevel"/>
    <w:tmpl w:val="50CE7FA0"/>
    <w:lvl w:ilvl="0" w:tplc="A13CED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987A01"/>
    <w:multiLevelType w:val="hybridMultilevel"/>
    <w:tmpl w:val="AE2426C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CE5BF6"/>
    <w:multiLevelType w:val="hybridMultilevel"/>
    <w:tmpl w:val="7146EC6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1A699B"/>
    <w:multiLevelType w:val="hybridMultilevel"/>
    <w:tmpl w:val="1174E824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7DB60CE"/>
    <w:multiLevelType w:val="hybridMultilevel"/>
    <w:tmpl w:val="F1922684"/>
    <w:lvl w:ilvl="0" w:tplc="01963932">
      <w:start w:val="1"/>
      <w:numFmt w:val="lowerLetter"/>
      <w:lvlText w:val="%1.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9" w15:restartNumberingAfterBreak="0">
    <w:nsid w:val="79B60C2B"/>
    <w:multiLevelType w:val="hybridMultilevel"/>
    <w:tmpl w:val="02F6D432"/>
    <w:lvl w:ilvl="0" w:tplc="01963932">
      <w:start w:val="1"/>
      <w:numFmt w:val="lowerLetter"/>
      <w:lvlText w:val="%1."/>
      <w:lvlJc w:val="left"/>
      <w:pPr>
        <w:ind w:left="23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30" w15:restartNumberingAfterBreak="0">
    <w:nsid w:val="7D4C3181"/>
    <w:multiLevelType w:val="hybridMultilevel"/>
    <w:tmpl w:val="B2C234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912C43A">
      <w:numFmt w:val="bullet"/>
      <w:lvlText w:val="-"/>
      <w:lvlJc w:val="left"/>
      <w:pPr>
        <w:ind w:left="1440" w:hanging="360"/>
      </w:pPr>
      <w:rPr>
        <w:rFonts w:ascii="휴먼명조" w:eastAsia="휴먼명조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75307"/>
    <w:multiLevelType w:val="hybridMultilevel"/>
    <w:tmpl w:val="F9DE4250"/>
    <w:lvl w:ilvl="0" w:tplc="01963932">
      <w:start w:val="1"/>
      <w:numFmt w:val="lowerLetter"/>
      <w:lvlText w:val="%1.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10"/>
  </w:num>
  <w:num w:numId="5">
    <w:abstractNumId w:val="0"/>
  </w:num>
  <w:num w:numId="6">
    <w:abstractNumId w:val="21"/>
  </w:num>
  <w:num w:numId="7">
    <w:abstractNumId w:val="27"/>
  </w:num>
  <w:num w:numId="8">
    <w:abstractNumId w:val="13"/>
  </w:num>
  <w:num w:numId="9">
    <w:abstractNumId w:val="18"/>
  </w:num>
  <w:num w:numId="10">
    <w:abstractNumId w:val="19"/>
  </w:num>
  <w:num w:numId="11">
    <w:abstractNumId w:val="20"/>
  </w:num>
  <w:num w:numId="12">
    <w:abstractNumId w:val="6"/>
  </w:num>
  <w:num w:numId="13">
    <w:abstractNumId w:val="17"/>
  </w:num>
  <w:num w:numId="14">
    <w:abstractNumId w:val="11"/>
  </w:num>
  <w:num w:numId="15">
    <w:abstractNumId w:val="7"/>
  </w:num>
  <w:num w:numId="16">
    <w:abstractNumId w:val="22"/>
  </w:num>
  <w:num w:numId="17">
    <w:abstractNumId w:val="15"/>
  </w:num>
  <w:num w:numId="18">
    <w:abstractNumId w:val="1"/>
  </w:num>
  <w:num w:numId="19">
    <w:abstractNumId w:val="8"/>
  </w:num>
  <w:num w:numId="20">
    <w:abstractNumId w:val="14"/>
  </w:num>
  <w:num w:numId="21">
    <w:abstractNumId w:val="16"/>
  </w:num>
  <w:num w:numId="22">
    <w:abstractNumId w:val="2"/>
  </w:num>
  <w:num w:numId="23">
    <w:abstractNumId w:val="24"/>
  </w:num>
  <w:num w:numId="24">
    <w:abstractNumId w:val="25"/>
  </w:num>
  <w:num w:numId="25">
    <w:abstractNumId w:val="5"/>
  </w:num>
  <w:num w:numId="26">
    <w:abstractNumId w:val="9"/>
  </w:num>
  <w:num w:numId="27">
    <w:abstractNumId w:val="3"/>
  </w:num>
  <w:num w:numId="28">
    <w:abstractNumId w:val="26"/>
  </w:num>
  <w:num w:numId="29">
    <w:abstractNumId w:val="29"/>
  </w:num>
  <w:num w:numId="30">
    <w:abstractNumId w:val="31"/>
  </w:num>
  <w:num w:numId="31">
    <w:abstractNumId w:val="28"/>
  </w:num>
  <w:num w:numId="32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3"/>
    <w:rsid w:val="00014204"/>
    <w:rsid w:val="000142E0"/>
    <w:rsid w:val="00037389"/>
    <w:rsid w:val="000531EB"/>
    <w:rsid w:val="0006073C"/>
    <w:rsid w:val="00064E94"/>
    <w:rsid w:val="00077FD5"/>
    <w:rsid w:val="00096F0A"/>
    <w:rsid w:val="000A248C"/>
    <w:rsid w:val="000B4280"/>
    <w:rsid w:val="000B5A5B"/>
    <w:rsid w:val="000C2676"/>
    <w:rsid w:val="000C4D05"/>
    <w:rsid w:val="000D48AB"/>
    <w:rsid w:val="0010430B"/>
    <w:rsid w:val="00107964"/>
    <w:rsid w:val="00115278"/>
    <w:rsid w:val="00133E4E"/>
    <w:rsid w:val="001349E4"/>
    <w:rsid w:val="00137060"/>
    <w:rsid w:val="00141846"/>
    <w:rsid w:val="00141D92"/>
    <w:rsid w:val="0014460D"/>
    <w:rsid w:val="00145D1B"/>
    <w:rsid w:val="0018142D"/>
    <w:rsid w:val="00185A8A"/>
    <w:rsid w:val="00186AAA"/>
    <w:rsid w:val="0019233E"/>
    <w:rsid w:val="0019274F"/>
    <w:rsid w:val="00196377"/>
    <w:rsid w:val="001A066C"/>
    <w:rsid w:val="001C2B6C"/>
    <w:rsid w:val="001C36C0"/>
    <w:rsid w:val="001D0868"/>
    <w:rsid w:val="001E2AFD"/>
    <w:rsid w:val="001E4EBF"/>
    <w:rsid w:val="001E635B"/>
    <w:rsid w:val="001F66F8"/>
    <w:rsid w:val="00200D21"/>
    <w:rsid w:val="002213B3"/>
    <w:rsid w:val="002225B4"/>
    <w:rsid w:val="00231334"/>
    <w:rsid w:val="00232301"/>
    <w:rsid w:val="00233D11"/>
    <w:rsid w:val="00242C2B"/>
    <w:rsid w:val="002461A6"/>
    <w:rsid w:val="00256232"/>
    <w:rsid w:val="00263F51"/>
    <w:rsid w:val="00267989"/>
    <w:rsid w:val="0027103F"/>
    <w:rsid w:val="00274208"/>
    <w:rsid w:val="002844DF"/>
    <w:rsid w:val="002C5D39"/>
    <w:rsid w:val="002C75E8"/>
    <w:rsid w:val="002D473F"/>
    <w:rsid w:val="002F2C83"/>
    <w:rsid w:val="002F6674"/>
    <w:rsid w:val="0031186A"/>
    <w:rsid w:val="003143E7"/>
    <w:rsid w:val="00321B83"/>
    <w:rsid w:val="0033139E"/>
    <w:rsid w:val="00337AAA"/>
    <w:rsid w:val="0035164E"/>
    <w:rsid w:val="003B2B93"/>
    <w:rsid w:val="003B61F4"/>
    <w:rsid w:val="003C4B7F"/>
    <w:rsid w:val="003C5076"/>
    <w:rsid w:val="003D3342"/>
    <w:rsid w:val="003D4F0D"/>
    <w:rsid w:val="003D7102"/>
    <w:rsid w:val="003F067A"/>
    <w:rsid w:val="003F0DE1"/>
    <w:rsid w:val="004301D3"/>
    <w:rsid w:val="004332B1"/>
    <w:rsid w:val="004373C5"/>
    <w:rsid w:val="00476549"/>
    <w:rsid w:val="00476F3F"/>
    <w:rsid w:val="004935F9"/>
    <w:rsid w:val="004B742A"/>
    <w:rsid w:val="004B7476"/>
    <w:rsid w:val="004D5AB2"/>
    <w:rsid w:val="004E199F"/>
    <w:rsid w:val="004E409C"/>
    <w:rsid w:val="004F57F9"/>
    <w:rsid w:val="00505523"/>
    <w:rsid w:val="005179F2"/>
    <w:rsid w:val="005245F2"/>
    <w:rsid w:val="0055006B"/>
    <w:rsid w:val="005530B3"/>
    <w:rsid w:val="00556130"/>
    <w:rsid w:val="00572942"/>
    <w:rsid w:val="005767F8"/>
    <w:rsid w:val="00577540"/>
    <w:rsid w:val="00584DBF"/>
    <w:rsid w:val="005A0CF6"/>
    <w:rsid w:val="005A5C7A"/>
    <w:rsid w:val="005C6A7B"/>
    <w:rsid w:val="005E4829"/>
    <w:rsid w:val="00600D4D"/>
    <w:rsid w:val="00613C5B"/>
    <w:rsid w:val="00613D73"/>
    <w:rsid w:val="006240C1"/>
    <w:rsid w:val="00633712"/>
    <w:rsid w:val="00645782"/>
    <w:rsid w:val="006609CF"/>
    <w:rsid w:val="00664FBA"/>
    <w:rsid w:val="00674115"/>
    <w:rsid w:val="00696B6B"/>
    <w:rsid w:val="006A4DDC"/>
    <w:rsid w:val="006B1A19"/>
    <w:rsid w:val="006C1F09"/>
    <w:rsid w:val="006C5D41"/>
    <w:rsid w:val="006D7F46"/>
    <w:rsid w:val="006E269E"/>
    <w:rsid w:val="006F1059"/>
    <w:rsid w:val="006F3874"/>
    <w:rsid w:val="0070702C"/>
    <w:rsid w:val="007074AA"/>
    <w:rsid w:val="0072239B"/>
    <w:rsid w:val="007265B0"/>
    <w:rsid w:val="00726D2A"/>
    <w:rsid w:val="00735BAE"/>
    <w:rsid w:val="00753654"/>
    <w:rsid w:val="007574B5"/>
    <w:rsid w:val="007732DF"/>
    <w:rsid w:val="007827A6"/>
    <w:rsid w:val="0078742C"/>
    <w:rsid w:val="007C2B47"/>
    <w:rsid w:val="007C6E75"/>
    <w:rsid w:val="007D36DB"/>
    <w:rsid w:val="007D5CBD"/>
    <w:rsid w:val="007E75FD"/>
    <w:rsid w:val="00816F86"/>
    <w:rsid w:val="00817295"/>
    <w:rsid w:val="00817E30"/>
    <w:rsid w:val="00824C96"/>
    <w:rsid w:val="008512DE"/>
    <w:rsid w:val="0085777F"/>
    <w:rsid w:val="008808E0"/>
    <w:rsid w:val="00894F8E"/>
    <w:rsid w:val="008A46EC"/>
    <w:rsid w:val="008C48C0"/>
    <w:rsid w:val="00910079"/>
    <w:rsid w:val="0091437E"/>
    <w:rsid w:val="00926358"/>
    <w:rsid w:val="009276C9"/>
    <w:rsid w:val="00952716"/>
    <w:rsid w:val="0095314E"/>
    <w:rsid w:val="00960D63"/>
    <w:rsid w:val="009731B0"/>
    <w:rsid w:val="00982BC8"/>
    <w:rsid w:val="009D3C8E"/>
    <w:rsid w:val="009D5B24"/>
    <w:rsid w:val="00A16ECB"/>
    <w:rsid w:val="00A37DF5"/>
    <w:rsid w:val="00A47A43"/>
    <w:rsid w:val="00A571EC"/>
    <w:rsid w:val="00A626D3"/>
    <w:rsid w:val="00A70825"/>
    <w:rsid w:val="00A767C3"/>
    <w:rsid w:val="00A86358"/>
    <w:rsid w:val="00A918FD"/>
    <w:rsid w:val="00AA52E2"/>
    <w:rsid w:val="00AB605C"/>
    <w:rsid w:val="00AC00C3"/>
    <w:rsid w:val="00AC491F"/>
    <w:rsid w:val="00AC6662"/>
    <w:rsid w:val="00AD2333"/>
    <w:rsid w:val="00AE6DB1"/>
    <w:rsid w:val="00AE71EE"/>
    <w:rsid w:val="00AF33A0"/>
    <w:rsid w:val="00AF5516"/>
    <w:rsid w:val="00B224F6"/>
    <w:rsid w:val="00B30B75"/>
    <w:rsid w:val="00B31AA0"/>
    <w:rsid w:val="00B40489"/>
    <w:rsid w:val="00B62B50"/>
    <w:rsid w:val="00B759FA"/>
    <w:rsid w:val="00B81183"/>
    <w:rsid w:val="00B86DDE"/>
    <w:rsid w:val="00BC4F43"/>
    <w:rsid w:val="00BD1648"/>
    <w:rsid w:val="00BD400B"/>
    <w:rsid w:val="00BD63A6"/>
    <w:rsid w:val="00C173EB"/>
    <w:rsid w:val="00C31324"/>
    <w:rsid w:val="00C315CD"/>
    <w:rsid w:val="00C51778"/>
    <w:rsid w:val="00C54986"/>
    <w:rsid w:val="00C56260"/>
    <w:rsid w:val="00C737C0"/>
    <w:rsid w:val="00C8242C"/>
    <w:rsid w:val="00C8352A"/>
    <w:rsid w:val="00C934F3"/>
    <w:rsid w:val="00CA36DC"/>
    <w:rsid w:val="00CB1323"/>
    <w:rsid w:val="00CC2EA9"/>
    <w:rsid w:val="00CC715E"/>
    <w:rsid w:val="00CE4E4C"/>
    <w:rsid w:val="00CF0BA0"/>
    <w:rsid w:val="00CF6904"/>
    <w:rsid w:val="00D20B7E"/>
    <w:rsid w:val="00D217FB"/>
    <w:rsid w:val="00D26821"/>
    <w:rsid w:val="00D3379C"/>
    <w:rsid w:val="00D3700A"/>
    <w:rsid w:val="00D563B5"/>
    <w:rsid w:val="00D56DC7"/>
    <w:rsid w:val="00D71E81"/>
    <w:rsid w:val="00D977D6"/>
    <w:rsid w:val="00D97A77"/>
    <w:rsid w:val="00DA466A"/>
    <w:rsid w:val="00DB195D"/>
    <w:rsid w:val="00DC1BDD"/>
    <w:rsid w:val="00DD6CE4"/>
    <w:rsid w:val="00DF037A"/>
    <w:rsid w:val="00DF21AB"/>
    <w:rsid w:val="00E016D1"/>
    <w:rsid w:val="00E11039"/>
    <w:rsid w:val="00E26942"/>
    <w:rsid w:val="00E30E85"/>
    <w:rsid w:val="00E3445D"/>
    <w:rsid w:val="00E36952"/>
    <w:rsid w:val="00E3726E"/>
    <w:rsid w:val="00E37F08"/>
    <w:rsid w:val="00E44DC9"/>
    <w:rsid w:val="00E46E44"/>
    <w:rsid w:val="00E50543"/>
    <w:rsid w:val="00E51EAF"/>
    <w:rsid w:val="00E5386C"/>
    <w:rsid w:val="00E54D65"/>
    <w:rsid w:val="00E57D41"/>
    <w:rsid w:val="00E6613D"/>
    <w:rsid w:val="00E741D9"/>
    <w:rsid w:val="00E75C63"/>
    <w:rsid w:val="00E81105"/>
    <w:rsid w:val="00E953B2"/>
    <w:rsid w:val="00E964D9"/>
    <w:rsid w:val="00EA5274"/>
    <w:rsid w:val="00EA7384"/>
    <w:rsid w:val="00EB1BB9"/>
    <w:rsid w:val="00EB1D68"/>
    <w:rsid w:val="00ED0E0B"/>
    <w:rsid w:val="00ED37F1"/>
    <w:rsid w:val="00EE3185"/>
    <w:rsid w:val="00EF1F4A"/>
    <w:rsid w:val="00F65BCC"/>
    <w:rsid w:val="00F7095B"/>
    <w:rsid w:val="00F73440"/>
    <w:rsid w:val="00F80654"/>
    <w:rsid w:val="00F81E65"/>
    <w:rsid w:val="00F8746D"/>
    <w:rsid w:val="00F979B8"/>
    <w:rsid w:val="00FA6BD3"/>
    <w:rsid w:val="00FB3CEF"/>
    <w:rsid w:val="00FB45E7"/>
    <w:rsid w:val="00FC1C86"/>
    <w:rsid w:val="00FC2252"/>
    <w:rsid w:val="00FC3E2F"/>
    <w:rsid w:val="00FE48AA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docId w15:val="{7D766916-42CF-45D5-8AEC-2DB164F2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4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5B"/>
    <w:pPr>
      <w:widowControl/>
      <w:wordWrap/>
      <w:autoSpaceDE/>
      <w:autoSpaceDN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18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Young Lee</dc:creator>
  <cp:lastModifiedBy>Claire Kang</cp:lastModifiedBy>
  <cp:revision>2</cp:revision>
  <dcterms:created xsi:type="dcterms:W3CDTF">2022-04-05T01:47:00Z</dcterms:created>
  <dcterms:modified xsi:type="dcterms:W3CDTF">2022-04-05T01:47:00Z</dcterms:modified>
</cp:coreProperties>
</file>