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7AAE6CF" w14:textId="77777777" w:rsidR="00E93EE6" w:rsidRDefault="00E93EE6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6"/>
          <w:szCs w:val="36"/>
        </w:rPr>
      </w:pPr>
    </w:p>
    <w:p w14:paraId="571EAA72" w14:textId="4F70DBBE" w:rsidR="00FE2244" w:rsidRPr="00FE2244" w:rsidRDefault="00FE2244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bCs/>
          <w:sz w:val="36"/>
          <w:szCs w:val="36"/>
        </w:rPr>
      </w:pP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입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찰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공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고 </w:t>
      </w:r>
    </w:p>
    <w:p w14:paraId="308A8DC2" w14:textId="0D7660D2" w:rsidR="00FE2244" w:rsidRDefault="00A365E5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2"/>
          <w:szCs w:val="32"/>
        </w:rPr>
      </w:pPr>
      <w:bookmarkStart w:id="0" w:name="_Hlk65601802"/>
      <w:r w:rsidRPr="00DB7E37">
        <w:rPr>
          <w:rFonts w:ascii="한컴바탕" w:eastAsia="한컴바탕" w:hAnsi="한컴바탕" w:cs="한컴바탕" w:hint="eastAsia"/>
          <w:b/>
          <w:sz w:val="32"/>
          <w:szCs w:val="32"/>
        </w:rPr>
        <w:t xml:space="preserve">국제백신연구소 </w:t>
      </w:r>
      <w:r w:rsidR="004E7A61" w:rsidRPr="00DB7E37">
        <w:rPr>
          <w:rFonts w:ascii="한컴바탕" w:eastAsia="한컴바탕" w:hAnsi="한컴바탕" w:cs="한컴바탕" w:hint="eastAsia"/>
          <w:b/>
          <w:sz w:val="32"/>
          <w:szCs w:val="32"/>
        </w:rPr>
        <w:t>실험실용 공조 환기</w:t>
      </w:r>
      <w:r w:rsidR="00DB7E37">
        <w:rPr>
          <w:rFonts w:ascii="한컴바탕" w:eastAsia="한컴바탕" w:hAnsi="한컴바탕" w:cs="한컴바탕" w:hint="eastAsia"/>
          <w:b/>
          <w:sz w:val="32"/>
          <w:szCs w:val="32"/>
        </w:rPr>
        <w:t xml:space="preserve"> </w:t>
      </w:r>
      <w:r w:rsidR="004E7A61" w:rsidRPr="00DB7E37">
        <w:rPr>
          <w:rFonts w:ascii="한컴바탕" w:eastAsia="한컴바탕" w:hAnsi="한컴바탕" w:cs="한컴바탕" w:hint="eastAsia"/>
          <w:b/>
          <w:sz w:val="32"/>
          <w:szCs w:val="32"/>
        </w:rPr>
        <w:t>장비 및 설비 신규 교체</w:t>
      </w:r>
    </w:p>
    <w:p w14:paraId="1F9A0DAE" w14:textId="77777777" w:rsidR="00B5309E" w:rsidRPr="00B5309E" w:rsidRDefault="00B5309E" w:rsidP="00B5309E">
      <w:pPr>
        <w:snapToGrid w:val="0"/>
        <w:spacing w:after="0" w:line="360" w:lineRule="auto"/>
        <w:ind w:firstLine="284"/>
        <w:rPr>
          <w:rFonts w:ascii="Times New Roman" w:eastAsia="한컴바탕" w:hAnsi="Times New Roman" w:cs="Times New Roman"/>
          <w:sz w:val="32"/>
          <w:szCs w:val="32"/>
        </w:rPr>
      </w:pPr>
      <w:r w:rsidRPr="00B5309E">
        <w:rPr>
          <w:rFonts w:ascii="Times New Roman" w:eastAsia="한컴바탕" w:hAnsi="Times New Roman" w:cs="Times New Roman"/>
          <w:sz w:val="32"/>
          <w:szCs w:val="32"/>
        </w:rPr>
        <w:t xml:space="preserve">   </w:t>
      </w:r>
      <w:r w:rsidRPr="00B5309E">
        <w:rPr>
          <w:rFonts w:ascii="Times New Roman" w:eastAsia="바탕체" w:hAnsi="Times New Roman" w:cs="Times New Roman"/>
          <w:sz w:val="32"/>
          <w:szCs w:val="32"/>
        </w:rPr>
        <w:t>(Replacement of AHU and facilities of ventilation system for lab)</w:t>
      </w:r>
    </w:p>
    <w:p w14:paraId="7CDA793B" w14:textId="54B83E57" w:rsidR="00FE2244" w:rsidRDefault="00FE2244" w:rsidP="001F380B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</w:p>
    <w:bookmarkEnd w:id="0"/>
    <w:p w14:paraId="4EC506E8" w14:textId="4E4B42D1" w:rsidR="007C366D" w:rsidRPr="003F4D4F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D65F1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BF</w:t>
      </w:r>
      <w:r w:rsidR="00D65F1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M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3F4D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E7A6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70110F" w:rsidRPr="003F4D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0</w:t>
      </w:r>
      <w:r w:rsidR="004E7A6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40</w:t>
      </w:r>
      <w:r w:rsidR="006B652C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5</w:t>
      </w:r>
    </w:p>
    <w:p w14:paraId="102E9216" w14:textId="77777777" w:rsidR="00D002B5" w:rsidRPr="003F4D4F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B2A9F7" w14:textId="77777777" w:rsidR="004E7A61" w:rsidRDefault="007C366D" w:rsidP="004E7A61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27CF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D4AA435" w14:textId="77777777" w:rsidR="005F0760" w:rsidRDefault="004E7A61" w:rsidP="005F0760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FB22CF" w:rsidRPr="004E7A6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국제백신연구소(IVI) </w:t>
      </w:r>
      <w:r w:rsidRPr="004E7A61">
        <w:rPr>
          <w:rFonts w:ascii="한컴바탕" w:eastAsia="한컴바탕" w:hAnsi="한컴바탕" w:cs="한컴바탕" w:hint="eastAsia"/>
          <w:sz w:val="24"/>
          <w:szCs w:val="24"/>
        </w:rPr>
        <w:t>실험실용 공조 환기장비 및 설비 신규 교</w:t>
      </w:r>
      <w:r>
        <w:rPr>
          <w:rFonts w:ascii="한컴바탕" w:eastAsia="한컴바탕" w:hAnsi="한컴바탕" w:cs="한컴바탕" w:hint="eastAsia"/>
          <w:sz w:val="24"/>
          <w:szCs w:val="24"/>
        </w:rPr>
        <w:t>체</w:t>
      </w:r>
    </w:p>
    <w:p w14:paraId="0CC181DD" w14:textId="72385AA6" w:rsidR="005F0760" w:rsidRPr="005F0760" w:rsidRDefault="005F0760" w:rsidP="005F0760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</w:t>
      </w:r>
      <w:r>
        <w:rPr>
          <w:rFonts w:ascii="바탕체" w:eastAsia="바탕체" w:hAnsi="바탕체"/>
          <w:sz w:val="24"/>
        </w:rPr>
        <w:t>(</w:t>
      </w:r>
      <w:r>
        <w:rPr>
          <w:rFonts w:ascii="바탕체" w:eastAsia="바탕체" w:hAnsi="바탕체" w:hint="eastAsia"/>
          <w:sz w:val="24"/>
        </w:rPr>
        <w:t>R</w:t>
      </w:r>
      <w:r>
        <w:rPr>
          <w:rFonts w:ascii="바탕체" w:eastAsia="바탕체" w:hAnsi="바탕체"/>
          <w:sz w:val="24"/>
        </w:rPr>
        <w:t>eplacement</w:t>
      </w:r>
      <w:r w:rsidRPr="00600D4D">
        <w:rPr>
          <w:rFonts w:ascii="바탕체" w:eastAsia="바탕체" w:hAnsi="바탕체"/>
          <w:sz w:val="24"/>
        </w:rPr>
        <w:t xml:space="preserve"> of</w:t>
      </w:r>
      <w:r>
        <w:rPr>
          <w:rFonts w:ascii="바탕체" w:eastAsia="바탕체" w:hAnsi="바탕체"/>
          <w:sz w:val="24"/>
        </w:rPr>
        <w:t xml:space="preserve"> </w:t>
      </w:r>
      <w:r w:rsidRPr="00600D4D">
        <w:rPr>
          <w:rFonts w:ascii="바탕체" w:eastAsia="바탕체" w:hAnsi="바탕체"/>
          <w:sz w:val="24"/>
        </w:rPr>
        <w:t xml:space="preserve">AHU and facilities </w:t>
      </w:r>
      <w:r>
        <w:rPr>
          <w:rFonts w:ascii="바탕체" w:eastAsia="바탕체" w:hAnsi="바탕체"/>
          <w:sz w:val="24"/>
        </w:rPr>
        <w:t xml:space="preserve">of </w:t>
      </w:r>
      <w:r w:rsidRPr="00600D4D">
        <w:rPr>
          <w:rFonts w:ascii="바탕체" w:eastAsia="바탕체" w:hAnsi="바탕체"/>
          <w:sz w:val="24"/>
        </w:rPr>
        <w:t xml:space="preserve">ventilation system </w:t>
      </w:r>
      <w:r>
        <w:rPr>
          <w:rFonts w:ascii="바탕체" w:eastAsia="바탕체" w:hAnsi="바탕체"/>
          <w:sz w:val="24"/>
        </w:rPr>
        <w:t>for</w:t>
      </w:r>
      <w:r w:rsidRPr="00600D4D">
        <w:rPr>
          <w:rFonts w:ascii="바탕체" w:eastAsia="바탕체" w:hAnsi="바탕체"/>
          <w:sz w:val="24"/>
        </w:rPr>
        <w:t xml:space="preserve"> </w:t>
      </w:r>
      <w:r>
        <w:rPr>
          <w:rFonts w:ascii="바탕체" w:eastAsia="바탕체" w:hAnsi="바탕체"/>
          <w:sz w:val="24"/>
        </w:rPr>
        <w:t>lab</w:t>
      </w:r>
      <w:r w:rsidRPr="00600D4D">
        <w:rPr>
          <w:rFonts w:ascii="바탕체" w:eastAsia="바탕체" w:hAnsi="바탕체"/>
          <w:sz w:val="24"/>
        </w:rPr>
        <w:t>)</w:t>
      </w:r>
    </w:p>
    <w:p w14:paraId="4F7FA52F" w14:textId="55991395" w:rsidR="00034577" w:rsidRPr="004E7A61" w:rsidRDefault="00FB22CF" w:rsidP="004E7A61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27CFE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Pr="00B27CFE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Pr="00B27CFE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위치: 국제백신연구소</w:t>
      </w:r>
    </w:p>
    <w:p w14:paraId="2F7790B9" w14:textId="1EE5E6B7" w:rsidR="00B45B2D" w:rsidRDefault="00FB22CF" w:rsidP="004E7A61">
      <w:pPr>
        <w:snapToGrid w:val="0"/>
        <w:spacing w:after="0" w:line="360" w:lineRule="auto"/>
        <w:ind w:left="732" w:hanging="448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27CF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</w:t>
      </w:r>
      <w:r w:rsid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개요</w:t>
      </w:r>
    </w:p>
    <w:p w14:paraId="6D506199" w14:textId="384BC33E" w:rsidR="004A0BE6" w:rsidRPr="004A0BE6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기간 : 계약일로부터 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>7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개월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이내로 한다. (</w:t>
      </w:r>
      <w:r w:rsidR="00065BD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발주처와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별도 협의)</w:t>
      </w:r>
    </w:p>
    <w:p w14:paraId="15DEF9CF" w14:textId="77777777" w:rsidR="005F0760" w:rsidRDefault="004A0BE6" w:rsidP="005F076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항목 : </w:t>
      </w:r>
      <w:r w:rsidR="007E71C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첨부 </w:t>
      </w:r>
      <w:r w:rsidR="00035560">
        <w:rPr>
          <w:rFonts w:ascii="한컴바탕" w:eastAsia="한컴바탕" w:hAnsi="한컴바탕" w:cs="한컴바탕" w:hint="eastAsia"/>
          <w:color w:val="000000"/>
          <w:sz w:val="24"/>
          <w:szCs w:val="24"/>
        </w:rPr>
        <w:t>시방서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2.1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및 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2.2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>항의 공사범위</w:t>
      </w:r>
      <w:r w:rsidR="007E71C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F1D5D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</w:p>
    <w:p w14:paraId="5A05A837" w14:textId="17126AAD" w:rsidR="005F0760" w:rsidRPr="005F0760" w:rsidRDefault="005F0760" w:rsidP="005F076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</w:t>
      </w:r>
      <w:r w:rsidR="004A0BE6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- </w:t>
      </w:r>
      <w:r w:rsidRPr="00600D4D">
        <w:rPr>
          <w:rFonts w:ascii="바탕체" w:eastAsia="바탕체" w:hAnsi="바탕체" w:hint="eastAsia"/>
          <w:color w:val="000000"/>
          <w:sz w:val="24"/>
        </w:rPr>
        <w:t xml:space="preserve">공조기 납품 및 공사기간 </w:t>
      </w:r>
      <w:r w:rsidRPr="00600D4D">
        <w:rPr>
          <w:rFonts w:ascii="바탕체" w:eastAsia="바탕체" w:hAnsi="바탕체"/>
          <w:color w:val="000000"/>
          <w:sz w:val="24"/>
        </w:rPr>
        <w:t>: 2022</w:t>
      </w:r>
      <w:r w:rsidRPr="00600D4D">
        <w:rPr>
          <w:rFonts w:ascii="바탕체" w:eastAsia="바탕체" w:hAnsi="바탕체" w:hint="eastAsia"/>
          <w:color w:val="000000"/>
          <w:sz w:val="24"/>
        </w:rPr>
        <w:t xml:space="preserve">년 </w:t>
      </w:r>
      <w:r w:rsidRPr="00600D4D">
        <w:rPr>
          <w:rFonts w:ascii="바탕체" w:eastAsia="바탕체" w:hAnsi="바탕체"/>
          <w:color w:val="000000"/>
          <w:sz w:val="24"/>
        </w:rPr>
        <w:t>1</w:t>
      </w:r>
      <w:r>
        <w:rPr>
          <w:rFonts w:ascii="바탕체" w:eastAsia="바탕체" w:hAnsi="바탕체"/>
          <w:color w:val="000000"/>
          <w:sz w:val="24"/>
        </w:rPr>
        <w:t>1</w:t>
      </w:r>
      <w:r w:rsidRPr="00600D4D">
        <w:rPr>
          <w:rFonts w:ascii="바탕체" w:eastAsia="바탕체" w:hAnsi="바탕체" w:hint="eastAsia"/>
          <w:color w:val="000000"/>
          <w:sz w:val="24"/>
        </w:rPr>
        <w:t xml:space="preserve">월 공사완료 </w:t>
      </w:r>
      <w:r w:rsidRPr="00600D4D">
        <w:rPr>
          <w:rFonts w:ascii="바탕체" w:eastAsia="바탕체" w:hAnsi="바탕체"/>
          <w:color w:val="000000"/>
          <w:sz w:val="24"/>
        </w:rPr>
        <w:t>(</w:t>
      </w:r>
      <w:r w:rsidRPr="00600D4D">
        <w:rPr>
          <w:rFonts w:ascii="바탕체" w:eastAsia="바탕체" w:hAnsi="바탕체" w:hint="eastAsia"/>
          <w:color w:val="000000"/>
          <w:sz w:val="24"/>
        </w:rPr>
        <w:t>약</w:t>
      </w:r>
      <w:r>
        <w:rPr>
          <w:rFonts w:ascii="바탕체" w:eastAsia="바탕체" w:hAnsi="바탕체" w:hint="eastAsia"/>
          <w:color w:val="000000"/>
          <w:sz w:val="24"/>
        </w:rPr>
        <w:t>3</w:t>
      </w:r>
      <w:r w:rsidRPr="00600D4D">
        <w:rPr>
          <w:rFonts w:ascii="바탕체" w:eastAsia="바탕체" w:hAnsi="바탕체" w:hint="eastAsia"/>
          <w:color w:val="000000"/>
          <w:sz w:val="24"/>
        </w:rPr>
        <w:t>개월)</w:t>
      </w:r>
    </w:p>
    <w:p w14:paraId="501B74F0" w14:textId="2735995E" w:rsidR="003F4D4F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하자</w:t>
      </w:r>
      <w:r w:rsidR="005F0760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보수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기간 : 준공 검사 후 2년.</w:t>
      </w:r>
    </w:p>
    <w:p w14:paraId="0B8BAA83" w14:textId="77777777" w:rsidR="0040750A" w:rsidRPr="004A0BE6" w:rsidRDefault="0040750A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4A6212C9" w:rsidR="001F380B" w:rsidRPr="0040750A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209FA12C" w:rsidR="001F380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공고기간: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화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4A0BE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21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EF02517" w14:textId="2D1AA748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 오</w:t>
      </w:r>
      <w:r w:rsidR="006B652C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후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B652C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="006B652C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3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="00DB7E3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F02BC3A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63AF8DAB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 공사내용 설명,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공사위치 및 조건 확인 </w:t>
      </w:r>
    </w:p>
    <w:p w14:paraId="5D7CA040" w14:textId="20DD4A8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</w:t>
      </w:r>
      <w:r w:rsidR="000A3D3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위임장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및 참가자 명함  </w:t>
      </w:r>
    </w:p>
    <w:p w14:paraId="18B9E58D" w14:textId="5078DFAE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2EA8234C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       한 (1) 명으로 제한 함. 참석 시 반드시 마스크를 착용하고 당 연구소 로비에서 </w:t>
      </w:r>
    </w:p>
    <w:p w14:paraId="035EE29F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7887D375" w14:textId="0EF73B9A" w:rsidR="004A0BE6" w:rsidRPr="007C62B0" w:rsidRDefault="004A0BE6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3)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업체 제안서 발표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우선 협상자에 한해 추후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통보 예정</w:t>
      </w:r>
    </w:p>
    <w:p w14:paraId="13CB9122" w14:textId="0D4163D5" w:rsidR="00035560" w:rsidRDefault="007E71C7" w:rsidP="000355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4A0BE6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21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목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59854EB0" w14:textId="77777777" w:rsidR="00DB7E37" w:rsidRDefault="00DB7E3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</w:p>
    <w:p w14:paraId="1387132A" w14:textId="5CA5CC49" w:rsidR="007E71C7" w:rsidRPr="00035560" w:rsidRDefault="0003457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4</w:t>
      </w:r>
      <w:r w:rsid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방식 </w:t>
      </w:r>
    </w:p>
    <w:p w14:paraId="75FDE473" w14:textId="514E1A2C" w:rsidR="00165F2F" w:rsidRDefault="00DB7E37" w:rsidP="00165F2F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바탕체" w:eastAsia="바탕체" w:hAnsi="바탕체" w:hint="eastAsia"/>
          <w:color w:val="000000"/>
          <w:sz w:val="24"/>
        </w:rPr>
        <w:t>턴키</w:t>
      </w:r>
      <w:r w:rsidR="00165F2F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165F2F">
        <w:rPr>
          <w:rFonts w:ascii="바탕체" w:eastAsia="바탕체" w:hAnsi="바탕체" w:hint="eastAsia"/>
          <w:color w:val="000000"/>
          <w:sz w:val="24"/>
        </w:rPr>
        <w:t>일괄</w:t>
      </w:r>
      <w:r w:rsidR="00165F2F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165F2F">
        <w:rPr>
          <w:rFonts w:ascii="바탕체" w:eastAsia="바탕체" w:hAnsi="바탕체" w:hint="eastAsia"/>
          <w:color w:val="000000"/>
          <w:sz w:val="24"/>
        </w:rPr>
        <w:t xml:space="preserve">입찰 공사로서, </w:t>
      </w:r>
      <w:r w:rsidR="00165F2F">
        <w:rPr>
          <w:rFonts w:ascii="바탕체" w:eastAsia="바탕체" w:hAnsi="바탕체" w:hint="eastAsia"/>
          <w:color w:val="000000"/>
          <w:sz w:val="24"/>
        </w:rPr>
        <w:t xml:space="preserve">우리 </w:t>
      </w:r>
      <w:r w:rsidRPr="00165F2F">
        <w:rPr>
          <w:rFonts w:ascii="바탕체" w:eastAsia="바탕체" w:hAnsi="바탕체" w:hint="eastAsia"/>
          <w:color w:val="000000"/>
          <w:sz w:val="24"/>
        </w:rPr>
        <w:t>연구소</w:t>
      </w:r>
      <w:r w:rsidR="007E0AA9">
        <w:rPr>
          <w:rFonts w:ascii="바탕체" w:eastAsia="바탕체" w:hAnsi="바탕체"/>
          <w:color w:val="000000"/>
          <w:sz w:val="24"/>
        </w:rPr>
        <w:t xml:space="preserve"> </w:t>
      </w:r>
      <w:r w:rsidRPr="00165F2F">
        <w:rPr>
          <w:rFonts w:ascii="바탕체" w:eastAsia="바탕체" w:hAnsi="바탕체" w:hint="eastAsia"/>
          <w:color w:val="000000"/>
          <w:sz w:val="24"/>
        </w:rPr>
        <w:t>특성에 따른 지명</w:t>
      </w:r>
      <w:r w:rsidR="007E0AA9">
        <w:rPr>
          <w:rFonts w:ascii="바탕체" w:eastAsia="바탕체" w:hAnsi="바탕체" w:hint="eastAsia"/>
          <w:color w:val="000000"/>
          <w:sz w:val="24"/>
        </w:rPr>
        <w:t xml:space="preserve"> </w:t>
      </w:r>
      <w:r w:rsidRPr="00165F2F">
        <w:rPr>
          <w:rFonts w:ascii="바탕체" w:eastAsia="바탕체" w:hAnsi="바탕체" w:hint="eastAsia"/>
          <w:color w:val="000000"/>
          <w:sz w:val="24"/>
        </w:rPr>
        <w:t>경쟁</w:t>
      </w:r>
      <w:r w:rsidR="007E0AA9">
        <w:rPr>
          <w:rFonts w:ascii="바탕체" w:eastAsia="바탕체" w:hAnsi="바탕체" w:hint="eastAsia"/>
          <w:color w:val="000000"/>
          <w:sz w:val="24"/>
        </w:rPr>
        <w:t xml:space="preserve"> 입찰 임 </w:t>
      </w:r>
    </w:p>
    <w:p w14:paraId="61C77A6C" w14:textId="0F64C264" w:rsidR="00DB7E37" w:rsidRPr="00165F2F" w:rsidRDefault="007E0AA9" w:rsidP="007E0AA9">
      <w:pPr>
        <w:widowControl w:val="0"/>
        <w:wordWrap w:val="0"/>
        <w:autoSpaceDE w:val="0"/>
        <w:autoSpaceDN w:val="0"/>
        <w:snapToGrid w:val="0"/>
        <w:spacing w:after="0" w:line="360" w:lineRule="auto"/>
        <w:ind w:left="284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 xml:space="preserve">따라서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제조사에 따른 환기</w:t>
      </w:r>
      <w:r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 xml:space="preserve">장비 특성과 </w:t>
      </w:r>
      <w:r>
        <w:rPr>
          <w:rFonts w:ascii="바탕체" w:eastAsia="바탕체" w:hAnsi="바탕체" w:hint="eastAsia"/>
          <w:color w:val="000000"/>
          <w:sz w:val="24"/>
        </w:rPr>
        <w:t xml:space="preserve">우리 연구소 </w:t>
      </w:r>
      <w:r w:rsidR="00DB7E37" w:rsidRPr="00165F2F">
        <w:rPr>
          <w:rFonts w:ascii="바탕체" w:eastAsia="바탕체" w:hAnsi="바탕체"/>
          <w:color w:val="000000"/>
          <w:sz w:val="24"/>
        </w:rPr>
        <w:t>5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층 작업공간의 확보를 위한 설치 계획서 등을 표기한 사업계획서를 제출</w:t>
      </w:r>
      <w:r>
        <w:rPr>
          <w:rFonts w:ascii="바탕체" w:eastAsia="바탕체" w:hAnsi="바탕체" w:hint="eastAsia"/>
          <w:color w:val="000000"/>
          <w:sz w:val="24"/>
        </w:rPr>
        <w:t>하여야 한다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.</w:t>
      </w:r>
      <w:r w:rsidR="00DB7E37" w:rsidRPr="00165F2F">
        <w:rPr>
          <w:rFonts w:ascii="바탕체" w:eastAsia="바탕체" w:hAnsi="바탕체"/>
          <w:color w:val="000000"/>
          <w:sz w:val="24"/>
        </w:rPr>
        <w:t xml:space="preserve"> (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첨부 시방서 제</w:t>
      </w:r>
      <w:r w:rsidR="00DB7E37" w:rsidRPr="00165F2F">
        <w:rPr>
          <w:rFonts w:ascii="바탕체" w:eastAsia="바탕체" w:hAnsi="바탕체"/>
          <w:color w:val="000000"/>
          <w:sz w:val="24"/>
        </w:rPr>
        <w:t>3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장</w:t>
      </w:r>
      <w:r w:rsidR="00DB7E37" w:rsidRPr="00165F2F">
        <w:rPr>
          <w:rFonts w:ascii="바탕체" w:eastAsia="바탕체" w:hAnsi="바탕체"/>
          <w:color w:val="000000"/>
          <w:sz w:val="24"/>
        </w:rPr>
        <w:t xml:space="preserve">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 xml:space="preserve">참조) </w:t>
      </w:r>
    </w:p>
    <w:p w14:paraId="04E7ED94" w14:textId="77777777" w:rsidR="00035560" w:rsidRPr="007E71C7" w:rsidRDefault="00035560" w:rsidP="007E71C7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</w:p>
    <w:p w14:paraId="62A9D875" w14:textId="55E8863F" w:rsidR="00035560" w:rsidRPr="00AE62B6" w:rsidRDefault="00035560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 w:rsidRPr="006B652C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6B652C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 참가 자격</w:t>
      </w:r>
      <w:r w:rsidRPr="00AE62B6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 </w:t>
      </w:r>
    </w:p>
    <w:p w14:paraId="6CFF6F37" w14:textId="77777777" w:rsidR="009F1510" w:rsidRDefault="00165F2F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2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>021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년 국제백신연구소 동물사육실 공조기 교체 입찰에 참가한 업체 또는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</w:p>
    <w:p w14:paraId="7A4C5701" w14:textId="2579E0AB" w:rsidR="00165F2F" w:rsidRPr="009F1510" w:rsidRDefault="00165F2F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9F151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국제백신연구소</w:t>
      </w:r>
      <w:r w:rsidRPr="009F1510"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  <w:r w:rsidRPr="009F151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건물 유지 보수를 위한 공사</w:t>
      </w:r>
      <w:r w:rsidRPr="009F1510">
        <w:rPr>
          <w:rFonts w:ascii="바탕체" w:eastAsia="바탕체" w:hAnsi="바탕체" w:cs="Calibri"/>
          <w:color w:val="000000" w:themeColor="text1"/>
          <w:kern w:val="24"/>
          <w:sz w:val="24"/>
        </w:rPr>
        <w:t xml:space="preserve"> </w:t>
      </w:r>
      <w:r w:rsidRPr="009F151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계약이나 납품 실적이 있는 업체</w:t>
      </w:r>
    </w:p>
    <w:p w14:paraId="42205339" w14:textId="729044A7" w:rsidR="00AE62B6" w:rsidRPr="00165F2F" w:rsidRDefault="00AE62B6" w:rsidP="006B652C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 w:rsid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 w:rsidR="006B652C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(부정당업자의 입찰 참가자격 제한 등) 및 동법 시행령 제76조 (부정당업자의 입찰참가자격의 제한)에 지정되지 않은 업체</w:t>
      </w:r>
    </w:p>
    <w:p w14:paraId="5B361A7C" w14:textId="0F3924D8" w:rsidR="00165F2F" w:rsidRPr="00165F2F" w:rsidRDefault="00F17B6F" w:rsidP="00165F2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>현장 설명회에 참가한 업체</w:t>
      </w:r>
    </w:p>
    <w:p w14:paraId="3F5BBE49" w14:textId="77777777" w:rsidR="00065BDC" w:rsidRDefault="00065BDC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B9FC1" w14:textId="4F38EAC4" w:rsidR="00C567CC" w:rsidRPr="007E71C7" w:rsidRDefault="000A3D33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7E71C7" w:rsidRP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 w:rsidRP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입찰서류 제출</w:t>
      </w:r>
    </w:p>
    <w:p w14:paraId="41B644EF" w14:textId="13B3B9FA" w:rsidR="005B0143" w:rsidRDefault="005B0143" w:rsidP="00F17B6F">
      <w:pPr>
        <w:snapToGrid w:val="0"/>
        <w:spacing w:after="0" w:line="360" w:lineRule="auto"/>
        <w:ind w:left="567" w:hanging="283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입찰에 참가하고자 하는 업체는 다음과 같이 입찰서류를 구비하여 마감일 내에 제출</w:t>
      </w:r>
    </w:p>
    <w:p w14:paraId="756B87D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947A6A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87F63C3" w14:textId="34146A3A" w:rsidR="005B0143" w:rsidRPr="00BF4A29" w:rsidRDefault="00EC25DB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C25DB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17B6F">
        <w:rPr>
          <w:rFonts w:ascii="한컴바탕" w:eastAsia="한컴바탕" w:hAnsi="한컴바탕" w:cs="한컴바탕"/>
          <w:sz w:val="24"/>
          <w:szCs w:val="24"/>
        </w:rPr>
        <w:tab/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</w:t>
      </w:r>
      <w:r w:rsidR="00F17B6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1A22E8A3" w14:textId="1ED664B4" w:rsidR="005B0143" w:rsidRPr="00BF4A29" w:rsidRDefault="005B0143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- 입찰금액은 반드시 </w:t>
      </w:r>
      <w:r w:rsidRPr="00BF4A29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2795E046" w14:textId="4E3BCFAE" w:rsidR="0040750A" w:rsidRDefault="00EC25DB" w:rsidP="00F17B6F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④ 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1호 외, 가격내역서 (별도 양식없음) </w:t>
      </w:r>
      <w:r w:rsidR="005B01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5B01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7229904F" w14:textId="687BA8B9" w:rsidR="0040750A" w:rsidRPr="009F1510" w:rsidRDefault="00EC25DB" w:rsidP="000E1B64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⑤</w:t>
      </w:r>
      <w:r w:rsidR="00F17B6F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</w:t>
      </w:r>
      <w:r w:rsidR="006B652C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계획서 </w:t>
      </w:r>
      <w:r w:rsidR="0040750A" w:rsidRPr="009F151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별도 양식없음)</w:t>
      </w:r>
      <w:r w:rsidR="000E1B6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69397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="000E1B6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  <w:r w:rsidR="000A3D33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9AA0884" w14:textId="2E9F8E3B" w:rsidR="005B0143" w:rsidRDefault="00034577" w:rsidP="006B652C">
      <w:pPr>
        <w:snapToGrid w:val="0"/>
        <w:spacing w:after="0" w:line="360" w:lineRule="auto"/>
        <w:ind w:left="1418" w:hanging="425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⑥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장비 사양서, 관련 제품 카탈로그  각 </w:t>
      </w:r>
      <w:r w:rsidR="006B652C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2B32CA6" w14:textId="5C2BA0D8" w:rsidR="005B0143" w:rsidRPr="00BF384F" w:rsidRDefault="006B652C" w:rsidP="00431975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="005B0143"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</w:t>
      </w:r>
      <w:r w:rsidR="005B0143"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,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에너지 효율관련 내용 </w:t>
      </w:r>
      <w:r w:rsidR="007E0AA9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포함할 것)</w:t>
      </w:r>
    </w:p>
    <w:p w14:paraId="3B15A60A" w14:textId="29B69F51" w:rsidR="005B0143" w:rsidRPr="00BF4A29" w:rsidRDefault="00034577" w:rsidP="005B0143">
      <w:pPr>
        <w:snapToGrid w:val="0"/>
        <w:spacing w:after="0" w:line="360" w:lineRule="auto"/>
        <w:ind w:left="1170" w:hanging="21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488FB1A9" w14:textId="774879C9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B9F8D0A" w14:textId="50C8C33F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⑨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="00EC25D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5B0143"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2F2A102" w14:textId="522D8E38" w:rsidR="005B0143" w:rsidRPr="00BF4A29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회사소개서 (별지서식 제</w:t>
      </w:r>
      <w:r w:rsidR="00EC25D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1부, 입찰업체가 작성한 회사소개서</w:t>
      </w:r>
    </w:p>
    <w:p w14:paraId="02D4B67F" w14:textId="7A634FCB" w:rsidR="009B211F" w:rsidRPr="00BF4A29" w:rsidRDefault="00C773E2" w:rsidP="009B211F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D7E3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5B0143" w:rsidRPr="00E23B6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331021AB" w14:textId="3AF171F0" w:rsidR="005B0143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3년간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</w:t>
      </w:r>
      <w:r w:rsidR="00D65F12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실적표 </w:t>
      </w:r>
      <w:r w:rsidR="008D4175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AD2A7F0" w14:textId="17CFB16A" w:rsidR="005B0143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바탕" w:eastAsia="바탕" w:hAnsi="바탕" w:cs="한컴바탕" w:hint="eastAsia"/>
          <w:bCs/>
          <w:sz w:val="24"/>
          <w:szCs w:val="24"/>
        </w:rPr>
        <w:t>⑬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입찰</w:t>
      </w:r>
      <w:r w:rsidR="008D4175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보증금 (입찰금액의 5% 입찰이행 보증보험증권) 1부</w:t>
      </w:r>
    </w:p>
    <w:p w14:paraId="7E69C8DC" w14:textId="4F2E6A9F" w:rsidR="009B211F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 w:hint="eastAsia"/>
          <w:bCs/>
          <w:sz w:val="24"/>
          <w:szCs w:val="24"/>
        </w:rPr>
        <w:t>⑭</w:t>
      </w:r>
      <w:r w:rsidR="005D7E3B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납세 증명서 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>(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국세,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지방세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)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각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1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부 </w:t>
      </w:r>
    </w:p>
    <w:p w14:paraId="7C907E09" w14:textId="77777777" w:rsidR="00576D2D" w:rsidRDefault="00576D2D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</w:p>
    <w:p w14:paraId="35EF003A" w14:textId="65E99976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2)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E87BED" w14:textId="3350632D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3)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01B5BE1B" w:rsidR="00BB4FA3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CB5AAD1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7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계약방법 및 낙찰자 </w:t>
      </w:r>
      <w:r w:rsidR="00E110BA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선정</w:t>
      </w:r>
    </w:p>
    <w:p w14:paraId="79D22F5B" w14:textId="4FACB4A5" w:rsidR="00C35F1E" w:rsidRDefault="008E604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</w:t>
      </w:r>
      <w:r w:rsidR="00244AB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) 계약</w:t>
      </w:r>
      <w:r w:rsidR="00B5309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방법:</w:t>
      </w:r>
      <w:r w:rsidR="00431975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우선협상자를 대상으로 협상에 의한 낙찰자 결정 </w:t>
      </w:r>
    </w:p>
    <w:p w14:paraId="1967BB91" w14:textId="559592ED" w:rsidR="009B211F" w:rsidRDefault="00C35F1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2) 제안서 발표 </w:t>
      </w:r>
      <w:r w:rsidR="00E110BA">
        <w:rPr>
          <w:rFonts w:ascii="한컴바탕" w:eastAsia="한컴바탕" w:hAnsi="한컴바탕" w:cs="한컴바탕" w:hint="eastAsia"/>
          <w:sz w:val="24"/>
          <w:szCs w:val="24"/>
        </w:rPr>
        <w:t>낙찰자 선정</w:t>
      </w:r>
    </w:p>
    <w:p w14:paraId="43DB8841" w14:textId="77777777" w:rsidR="00E93EE6" w:rsidRDefault="000A3D33" w:rsidP="00E93EE6">
      <w:pPr>
        <w:pStyle w:val="a"/>
        <w:ind w:left="72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- 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입찰서류 제출 마감일 내 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>가격제안서</w:t>
      </w:r>
      <w:r>
        <w:rPr>
          <w:rFonts w:ascii="한컴바탕" w:eastAsia="한컴바탕" w:hAnsi="한컴바탕" w:cs="한컴바탕" w:hint="eastAsia"/>
          <w:sz w:val="24"/>
          <w:szCs w:val="24"/>
        </w:rPr>
        <w:t>,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sz w:val="24"/>
          <w:szCs w:val="24"/>
        </w:rPr>
        <w:t>사업제안서를 포함한 제출 서류를</w:t>
      </w:r>
      <w:r w:rsidR="00EC25DB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37A6E32" w14:textId="016C78F2" w:rsidR="000A3D33" w:rsidRPr="009B211F" w:rsidRDefault="00E93EE6" w:rsidP="00E93EE6">
      <w:pPr>
        <w:pStyle w:val="a"/>
        <w:ind w:left="72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0A3D33">
        <w:rPr>
          <w:rFonts w:ascii="한컴바탕" w:eastAsia="한컴바탕" w:hAnsi="한컴바탕" w:cs="한컴바탕" w:hint="eastAsia"/>
          <w:sz w:val="24"/>
          <w:szCs w:val="24"/>
        </w:rPr>
        <w:t>바탕으로 기술 및 가격 평가</w:t>
      </w:r>
      <w:r w:rsidR="000A3D33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6CB841E0" w14:textId="77777777" w:rsidR="00E93EE6" w:rsidRDefault="009B211F" w:rsidP="007152B8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   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 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현장 설명회에 참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>가</w:t>
      </w:r>
      <w:r w:rsidR="000A3D33">
        <w:rPr>
          <w:rFonts w:ascii="한컴바탕" w:eastAsia="한컴바탕" w:hAnsi="한컴바탕" w:cs="한컴바탕" w:hint="eastAsia"/>
          <w:sz w:val="24"/>
          <w:szCs w:val="24"/>
        </w:rPr>
        <w:t xml:space="preserve">하고 입찰서류를 제출한 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 xml:space="preserve">업체를 대상으로 제안서 </w:t>
      </w:r>
    </w:p>
    <w:p w14:paraId="62ED0FE3" w14:textId="6CAA3A1C" w:rsidR="009B211F" w:rsidRPr="009B211F" w:rsidRDefault="00E93EE6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>발표회(PT발표)를 실시</w:t>
      </w:r>
      <w:r w:rsidR="009A0D0C">
        <w:rPr>
          <w:rFonts w:ascii="한컴바탕" w:eastAsia="한컴바탕" w:hAnsi="한컴바탕" w:cs="한컴바탕" w:hint="eastAsia"/>
          <w:sz w:val="24"/>
          <w:szCs w:val="24"/>
        </w:rPr>
        <w:t xml:space="preserve">하여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사업수행능력 평가</w:t>
      </w:r>
    </w:p>
    <w:p w14:paraId="3B875593" w14:textId="3D6EC02E" w:rsidR="009B211F" w:rsidRPr="009B211F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93EE6">
        <w:rPr>
          <w:rFonts w:ascii="한컴바탕" w:eastAsia="한컴바탕" w:hAnsi="한컴바탕" w:cs="한컴바탕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제안서발표회 일정은 추후 별도 공지하며, 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>분 발표/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>분 질의 방식임</w:t>
      </w:r>
    </w:p>
    <w:p w14:paraId="13E2782F" w14:textId="77777777" w:rsidR="00E93EE6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 평가기준 및 방식은 </w:t>
      </w:r>
      <w:r>
        <w:rPr>
          <w:rFonts w:ascii="한컴바탕" w:eastAsia="한컴바탕" w:hAnsi="한컴바탕" w:cs="한컴바탕" w:hint="eastAsia"/>
          <w:sz w:val="24"/>
          <w:szCs w:val="24"/>
        </w:rPr>
        <w:t>당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연구소 기준 의하며, 평가결과는 공개하지 </w:t>
      </w:r>
    </w:p>
    <w:p w14:paraId="73C33844" w14:textId="2A4DA1F8" w:rsidR="00C96E65" w:rsidRPr="00BF4A29" w:rsidRDefault="00E93EE6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않음</w:t>
      </w:r>
      <w:r>
        <w:rPr>
          <w:rFonts w:ascii="한컴바탕" w:eastAsia="한컴바탕" w:hAnsi="한컴바탕" w:cs="한컴바탕" w:hint="eastAsia"/>
          <w:sz w:val="24"/>
          <w:szCs w:val="24"/>
        </w:rPr>
        <w:t>.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</w:p>
    <w:p w14:paraId="7A9F8904" w14:textId="77777777" w:rsidR="00431975" w:rsidRDefault="0043197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38602281" w:rsidR="00C96E65" w:rsidRPr="00BF4A29" w:rsidRDefault="000A3D33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75C7C6C" w14:textId="2CA8BD56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EA0638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입찰보증금 납부는 입찰서 제출 시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567DBBDB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9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5A3A8CCA" w14:textId="77777777" w:rsidR="00E93EE6" w:rsidRPr="00BF4A29" w:rsidRDefault="00E93EE6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6C23208F" w:rsidR="001F380B" w:rsidRPr="00BF4A29" w:rsidRDefault="000A3D3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10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4FE337FB" w:rsidR="001F380B" w:rsidRPr="00BF4A29" w:rsidRDefault="000456FC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0D88B994" w14:textId="5AE78ABF" w:rsidR="001F380B" w:rsidRPr="00BF4A29" w:rsidRDefault="000456FC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2) 기타 이외의 사항은 </w:t>
      </w:r>
      <w:r w:rsidR="003E6ED7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장비 사양서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준한다. </w:t>
      </w:r>
    </w:p>
    <w:p w14:paraId="51440E26" w14:textId="7FC2B72C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3) 담합 근거 발견 시 낙찰을 취소함. 또한 해당업자는 추후 본 연구소 거래를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6BFA0180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4)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11888B4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665C58AC" w14:textId="2F9B0472" w:rsidR="0073019C" w:rsidRDefault="00D60F6C" w:rsidP="00B5309E">
      <w:pPr>
        <w:pStyle w:val="a"/>
        <w:ind w:firstLineChars="200" w:firstLine="480"/>
        <w:rPr>
          <w:rFonts w:ascii="한컴바탕" w:eastAsia="한컴바탕" w:hAnsi="한컴바탕" w:cs="한컴바탕"/>
          <w:b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lastRenderedPageBreak/>
        <w:t>문의하시기 바랍니다.</w:t>
      </w:r>
      <w:r w:rsidR="00670761">
        <w:rPr>
          <w:rFonts w:ascii="한컴바탕" w:eastAsia="한컴바탕" w:hAnsi="한컴바탕" w:cs="한컴바탕"/>
          <w:b/>
          <w:sz w:val="24"/>
          <w:szCs w:val="24"/>
        </w:rPr>
        <w:br w:type="page"/>
      </w:r>
    </w:p>
    <w:p w14:paraId="7B44E2DA" w14:textId="584422B0" w:rsidR="0073019C" w:rsidRDefault="004D3401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[</w:t>
      </w:r>
      <w:r w:rsidR="0073019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 제1호 서식]</w:t>
      </w:r>
    </w:p>
    <w:p w14:paraId="606B0CA0" w14:textId="77777777" w:rsidR="00431975" w:rsidRDefault="00431975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7"/>
        <w:gridCol w:w="478"/>
        <w:gridCol w:w="1645"/>
        <w:gridCol w:w="1941"/>
      </w:tblGrid>
      <w:tr w:rsidR="0073019C" w14:paraId="0301F772" w14:textId="77777777" w:rsidTr="00EC25DB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FBEA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73019C" w14:paraId="29325E24" w14:textId="77777777" w:rsidTr="00EC25DB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E7DAB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78A7FE3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5FD130F7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0669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CC084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265F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F732C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604ED46B" w14:textId="77777777" w:rsidTr="00EC25DB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24800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0CEF6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09E9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0DDE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834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2CCEED96" w14:textId="77777777" w:rsidTr="00EC25DB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7EB8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9D83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88C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8FA2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BAE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5DF50EE9" w14:textId="77777777" w:rsidTr="00EC25DB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59DA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CC92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E9A0B" w14:textId="0318FD14" w:rsidR="0073019C" w:rsidRPr="00EC25DB" w:rsidRDefault="00431975" w:rsidP="00EC25DB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BF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40</w:t>
            </w:r>
            <w:r w:rsidR="006B652C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8519E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FE80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EC25DB" w14:paraId="4BD393EE" w14:textId="77777777" w:rsidTr="009F1510">
        <w:trPr>
          <w:trHeight w:val="7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EDAB" w14:textId="77777777" w:rsidR="00EC25DB" w:rsidRDefault="00EC25DB" w:rsidP="00EC25DB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F779D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576EC9" w14:textId="4FD91C1F" w:rsidR="00431975" w:rsidRDefault="00431975" w:rsidP="00431975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E7A6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>실험실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용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공조 환기장비 및 설비</w:t>
            </w:r>
            <w:r w:rsidR="009F1510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신규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교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체</w:t>
            </w:r>
          </w:p>
          <w:p w14:paraId="100C883F" w14:textId="1F56E232" w:rsidR="00EC25DB" w:rsidRDefault="00EC25DB" w:rsidP="00EC25DB">
            <w:pPr>
              <w:snapToGrid w:val="0"/>
              <w:spacing w:line="300" w:lineRule="atLeast"/>
              <w:contextualSpacing/>
              <w:mirrorIndents/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</w:pPr>
          </w:p>
        </w:tc>
      </w:tr>
      <w:tr w:rsidR="00EC25DB" w14:paraId="54C495E2" w14:textId="77777777" w:rsidTr="00EC25DB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EF066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19B931DA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70BA45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351849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798A6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0D081CE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9D6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4885EC3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EC25DB" w14:paraId="134AB362" w14:textId="77777777" w:rsidTr="00EC25DB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E20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709379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47A5DBD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0F0A8D8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EC25DB" w14:paraId="2FF5DA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8A2E19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1767C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EC25DB" w14:paraId="0280501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CDF3BF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C936B" w14:textId="77777777" w:rsidR="00EC25DB" w:rsidRDefault="00EC25DB" w:rsidP="00EC25DB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5DB" w14:paraId="7D9D9464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CF1CD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24F37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2152B0F3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C5B0E0D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C36F64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3927E1E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5FD48EC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0E361AB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E26D87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3D076E4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F6DDCD2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9266521" w14:textId="01029BB4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0DAF1351" w14:textId="7AC81C9D" w:rsidR="00EC25DB" w:rsidRPr="00EC2D0B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EC2D0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084D50F" w14:textId="77777777" w:rsidR="00EC25DB" w:rsidRPr="00DE4862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EE50A1" w14:textId="77777777" w:rsidR="00EC25DB" w:rsidRPr="009F1510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1510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위 임 장</w:t>
      </w:r>
    </w:p>
    <w:p w14:paraId="1B980276" w14:textId="77777777" w:rsidR="00EC25DB" w:rsidRPr="00DE4862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1A337C5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D9F3E4E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412629F3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70243387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37D9C398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8317A4E" w14:textId="77777777" w:rsidR="00EC25DB" w:rsidRPr="00DE4862" w:rsidRDefault="00EC25DB" w:rsidP="00EC25DB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5D2DE53D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4C04C5F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03EB1FA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다 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</w:t>
      </w: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음 -</w:t>
      </w:r>
    </w:p>
    <w:p w14:paraId="203E990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80F616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4C1769" w14:textId="7802A435" w:rsidR="009F1510" w:rsidRDefault="00EC25DB" w:rsidP="009F151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  <w:r w:rsidR="009F1510" w:rsidRPr="004E7A61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</w:t>
      </w:r>
      <w:r w:rsidR="009F151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F1510" w:rsidRPr="004E7A61">
        <w:rPr>
          <w:rFonts w:ascii="한컴바탕" w:eastAsia="한컴바탕" w:hAnsi="한컴바탕" w:cs="한컴바탕" w:hint="eastAsia"/>
          <w:sz w:val="24"/>
          <w:szCs w:val="24"/>
        </w:rPr>
        <w:t>실험실</w:t>
      </w:r>
      <w:r w:rsidR="009F1510">
        <w:rPr>
          <w:rFonts w:ascii="한컴바탕" w:eastAsia="한컴바탕" w:hAnsi="한컴바탕" w:cs="한컴바탕" w:hint="eastAsia"/>
          <w:sz w:val="24"/>
          <w:szCs w:val="24"/>
        </w:rPr>
        <w:t>용</w:t>
      </w:r>
      <w:r w:rsidR="009F1510" w:rsidRPr="004E7A61">
        <w:rPr>
          <w:rFonts w:ascii="한컴바탕" w:eastAsia="한컴바탕" w:hAnsi="한컴바탕" w:cs="한컴바탕" w:hint="eastAsia"/>
          <w:sz w:val="24"/>
          <w:szCs w:val="24"/>
        </w:rPr>
        <w:t xml:space="preserve"> 공조 환기장비 및 설비</w:t>
      </w:r>
      <w:r w:rsidR="009F1510">
        <w:rPr>
          <w:rFonts w:ascii="한컴바탕" w:eastAsia="한컴바탕" w:hAnsi="한컴바탕" w:cs="한컴바탕" w:hint="eastAsia"/>
          <w:sz w:val="24"/>
          <w:szCs w:val="24"/>
        </w:rPr>
        <w:t xml:space="preserve"> 신규</w:t>
      </w:r>
      <w:r w:rsidR="009F1510" w:rsidRPr="004E7A61">
        <w:rPr>
          <w:rFonts w:ascii="한컴바탕" w:eastAsia="한컴바탕" w:hAnsi="한컴바탕" w:cs="한컴바탕" w:hint="eastAsia"/>
          <w:sz w:val="24"/>
          <w:szCs w:val="24"/>
        </w:rPr>
        <w:t xml:space="preserve"> 교</w:t>
      </w:r>
      <w:r w:rsidR="009F1510">
        <w:rPr>
          <w:rFonts w:ascii="한컴바탕" w:eastAsia="한컴바탕" w:hAnsi="한컴바탕" w:cs="한컴바탕" w:hint="eastAsia"/>
          <w:sz w:val="24"/>
          <w:szCs w:val="24"/>
        </w:rPr>
        <w:t>체 입찰</w:t>
      </w:r>
    </w:p>
    <w:p w14:paraId="1A6D7659" w14:textId="4A2AF362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461EB5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B8DDBCA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35D256" w14:textId="590A48A0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77D3141E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B7ABCC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469656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B024A5F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1EBCBEB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DE4862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C1BED67" w14:textId="69064F78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23A86E" w14:textId="77777777" w:rsidR="00B5309E" w:rsidRDefault="00B5309E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64A6F87" w14:textId="68EF5471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0"/>
        <w:gridCol w:w="2710"/>
        <w:gridCol w:w="1688"/>
        <w:gridCol w:w="1887"/>
      </w:tblGrid>
      <w:tr w:rsidR="00DA0978" w:rsidRPr="00BF4A29" w14:paraId="06806467" w14:textId="77777777" w:rsidTr="009F1510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74D9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DA0978" w:rsidRPr="00BF4A29" w14:paraId="5279996C" w14:textId="77777777" w:rsidTr="009F1510">
        <w:trPr>
          <w:trHeight w:val="59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866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2469061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C1B970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97E500B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DD1A81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6F2B2C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65A5E6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0650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03ED" w14:textId="6B541B4E" w:rsidR="00DA0978" w:rsidRPr="00BF4A29" w:rsidRDefault="009F1510" w:rsidP="003537D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IVI-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BF</w:t>
            </w: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M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/20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2</w:t>
            </w:r>
            <w:r w:rsidRPr="003F4D4F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4"/>
                <w:szCs w:val="24"/>
              </w:rPr>
              <w:t>-</w:t>
            </w:r>
            <w:r w:rsidRPr="003F4D4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40</w:t>
            </w:r>
            <w:r w:rsidR="006B652C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8545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C90BF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251F2FC8" w14:textId="77777777" w:rsidTr="009F1510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F9A41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72B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8605D" w14:textId="47B09A9E" w:rsidR="009F1510" w:rsidRDefault="009F1510" w:rsidP="009F1510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E7A6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>실험실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용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공조 환기장비 및 설비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신규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교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체 입찰</w:t>
            </w:r>
          </w:p>
          <w:p w14:paraId="7261985E" w14:textId="6F4C5BBD" w:rsidR="000D1780" w:rsidRPr="00FB5E2C" w:rsidRDefault="000D1780" w:rsidP="003537D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DA0978" w:rsidRPr="00BF4A29" w14:paraId="7FC88877" w14:textId="77777777" w:rsidTr="009F1510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78D935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A00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AA84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29E8DD3" w14:textId="77777777" w:rsidR="004E6453" w:rsidRDefault="00DA0978" w:rsidP="004E6453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7B3CBDD" w14:textId="77777777" w:rsidR="004E6453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47A0D2EC" w14:textId="77777777" w:rsidR="00DA0978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</w:t>
            </w:r>
            <w:r w:rsidRPr="004E645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기예정일:</w:t>
            </w:r>
          </w:p>
        </w:tc>
      </w:tr>
      <w:tr w:rsidR="00DA0978" w:rsidRPr="00BF4A29" w14:paraId="13A2B70A" w14:textId="77777777" w:rsidTr="009F1510">
        <w:trPr>
          <w:trHeight w:val="72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2A2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5EE6DE62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59EE2D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7671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6689E4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DC8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D63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F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48E89CFA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4C14A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18B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D0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B60F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60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12CBA29F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AF086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060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5B047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720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49E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3E1EDA05" w14:textId="77777777" w:rsidTr="009F1510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6BBB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B73A0BA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DE9D775" w14:textId="30BC1ECA" w:rsidR="00DA0978" w:rsidRPr="00BF4A29" w:rsidRDefault="00850DA1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850DA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="00DA074E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9F1510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DA0978"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</w:t>
            </w:r>
            <w:r w:rsidR="00FB5E2C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    월      일</w:t>
            </w:r>
          </w:p>
          <w:p w14:paraId="0EFBA62F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723042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45635D61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0022CD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E7E8BA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17C00F7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09EC0B7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541096" w14:textId="77777777" w:rsidR="00E0664E" w:rsidRPr="00BF4A29" w:rsidRDefault="00E0664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0D17BF" w14:textId="77777777" w:rsidR="00453DAC" w:rsidRPr="00BF4A29" w:rsidRDefault="00453DAC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254B848" w14:textId="2EA6B1D9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072E56FC" w14:textId="77777777" w:rsid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17CBB733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7D3FEC17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0F308E" w:rsidRPr="00BF4A29" w14:paraId="5B277253" w14:textId="77777777" w:rsidTr="001D659F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137BD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15D0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5C9B2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0F308E" w:rsidRPr="00BF4A29" w14:paraId="0A436E09" w14:textId="77777777" w:rsidTr="001D659F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D0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6E5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978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57E106D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ED143F1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643950" w:rsidRPr="00FB5E2C" w14:paraId="35565659" w14:textId="77777777" w:rsidTr="009F1510">
        <w:trPr>
          <w:trHeight w:val="540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D3C95" w14:textId="5697052A" w:rsidR="009F1510" w:rsidRDefault="009F1510" w:rsidP="009F1510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E7A6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>실험실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용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공조 환기장비 및 설비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신규</w:t>
            </w:r>
            <w:r w:rsidRPr="004E7A61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교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체 입찰</w:t>
            </w:r>
          </w:p>
          <w:p w14:paraId="203BE895" w14:textId="414592BD" w:rsidR="00643950" w:rsidRPr="00FB5E2C" w:rsidRDefault="00643950" w:rsidP="00C606EC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</w:tbl>
    <w:p w14:paraId="4489BC7C" w14:textId="61864EAD" w:rsidR="000F308E" w:rsidRPr="00BF4A29" w:rsidRDefault="00FB1D3F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310AB00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17D038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FE2F70" w14:textId="67083AD4" w:rsidR="000F308E" w:rsidRP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 w:rsidR="00DA074E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</w:t>
      </w:r>
      <w:r w:rsidR="0032202D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 월      일</w:t>
      </w:r>
    </w:p>
    <w:p w14:paraId="196E8ECB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4168B094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684AE565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1C4F4669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284CE125" w14:textId="77777777" w:rsidR="000F308E" w:rsidRPr="00BF4A29" w:rsidRDefault="000F308E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2866085B" w14:textId="77777777" w:rsidR="00FB1D3F" w:rsidRPr="00BF4A29" w:rsidRDefault="00FB1D3F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D5B6293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65E1813C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24A6FCA8" w14:textId="77777777" w:rsidR="00734BCC" w:rsidRDefault="00734BCC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727C0ED" w14:textId="731BC595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6B210DAD" w14:textId="77777777" w:rsidR="000F308E" w:rsidRPr="00BF4A29" w:rsidRDefault="00FB1D3F" w:rsidP="000F308E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0F308E" w:rsidRPr="00BF4A29" w14:paraId="0787F742" w14:textId="77777777" w:rsidTr="001D659F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8DE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724F7C1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E59353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F5C0A6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907CF8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BB1849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37D204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80E2C1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742F4A8" w14:textId="77777777" w:rsidTr="001D659F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55D1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712B7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9CAA6E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023A800" w14:textId="77777777" w:rsidTr="001D659F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EB0C1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E07971D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243CEB8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0F308E" w:rsidRPr="00BF4A29" w14:paraId="70D97157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F0F6A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133E2D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E91974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5CC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656892D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5222E2DA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E095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1186C3A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0FCB3F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906B0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67187B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B914EE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F65999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7C1176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5AADDE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7107FF9" w14:textId="77777777" w:rsidR="000F308E" w:rsidRPr="00BF4A29" w:rsidRDefault="000F308E" w:rsidP="001D659F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7F0A5A1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2FB8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0F308E" w:rsidRPr="00BF4A29" w14:paraId="40512C76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6490A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80D43B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FEC610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5352A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9706A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1E7AFD4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0159A0CD" w14:textId="77777777" w:rsidTr="001D659F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23798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FA98B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74C0BE47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508CED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3B1F90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936AB6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A7AEFB" w14:textId="77777777" w:rsidTr="001D659F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7A95E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7D609C1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940E497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8E468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4826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7CAA8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9AB3994" w14:textId="77777777" w:rsidTr="001D659F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BF078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3570AFF" w14:textId="77777777" w:rsidR="000F308E" w:rsidRPr="00BF4A29" w:rsidRDefault="000F308E" w:rsidP="00FB1D3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D4D924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0BB9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59E3A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8050D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080E78E2" w14:textId="77777777" w:rsidTr="00FB1D3F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8CCAFF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868DD6" w14:textId="77777777" w:rsidR="000F308E" w:rsidRPr="00BF4A29" w:rsidRDefault="000F308E" w:rsidP="00FB1D3F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</w:rPr>
              <w:t>2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27FC2A0E" w14:textId="77777777" w:rsidR="00FB1D3F" w:rsidRPr="00BF4A29" w:rsidRDefault="000F308E" w:rsidP="00FB1D3F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0FE6105D" w14:textId="77777777" w:rsidR="000F308E" w:rsidRPr="00BF4A29" w:rsidRDefault="000F308E" w:rsidP="00FB1D3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년도)         원</w:t>
            </w:r>
          </w:p>
        </w:tc>
      </w:tr>
      <w:tr w:rsidR="000F308E" w:rsidRPr="00BF4A29" w14:paraId="477F7626" w14:textId="77777777" w:rsidTr="001D659F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403950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E3894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16531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F73B807" w14:textId="77777777" w:rsidTr="001D659F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E457E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60C6F4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6154869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0987D3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AD1D8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0F308E" w:rsidRPr="00BF4A29" w14:paraId="2425C9CE" w14:textId="77777777" w:rsidTr="001D659F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7AC53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4AC670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00ABB22C" w14:textId="77777777" w:rsidR="000F308E" w:rsidRPr="00BF4A29" w:rsidRDefault="000F308E" w:rsidP="001D659F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02A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7756AC7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E8E3CB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1BD26CE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086883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58BBB369" w14:textId="77777777" w:rsidR="00BF4A29" w:rsidRDefault="00BF4A29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33DE993D" w14:textId="28277882" w:rsidR="000F308E" w:rsidRPr="00BF4A29" w:rsidRDefault="000F308E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20</w:t>
      </w:r>
      <w:r w:rsidR="00DA074E">
        <w:rPr>
          <w:rFonts w:ascii="한컴바탕" w:eastAsia="한컴바탕" w:hAnsi="한컴바탕" w:cs="한컴바탕"/>
          <w:b/>
          <w:color w:val="000000"/>
        </w:rPr>
        <w:t>2</w:t>
      </w:r>
      <w:r w:rsidR="009F1510">
        <w:rPr>
          <w:rFonts w:ascii="한컴바탕" w:eastAsia="한컴바탕" w:hAnsi="한컴바탕" w:cs="한컴바탕"/>
          <w:b/>
          <w:color w:val="000000"/>
        </w:rPr>
        <w:t>2</w:t>
      </w:r>
      <w:r w:rsidRPr="00BF4A2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7DA987AE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6BC72C33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52F78275" w14:textId="77777777" w:rsidR="000F308E" w:rsidRPr="00BF4A29" w:rsidRDefault="000F308E" w:rsidP="00FB1D3F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대표:                             (</w:t>
      </w:r>
      <w:r w:rsidR="00FB1D3F" w:rsidRPr="00BF4A29">
        <w:rPr>
          <w:rFonts w:ascii="한컴바탕" w:eastAsia="한컴바탕" w:hAnsi="한컴바탕" w:cs="한컴바탕" w:hint="eastAsia"/>
          <w:b/>
          <w:color w:val="000000"/>
        </w:rPr>
        <w:t>인)</w:t>
      </w:r>
      <w:r w:rsidR="00FB1D3F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0F308E" w:rsidRPr="00BF4A29" w:rsidSect="00FE2244">
      <w:footerReference w:type="default" r:id="rId7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5E7F" w14:textId="77777777" w:rsidR="005F090E" w:rsidRDefault="005F090E" w:rsidP="00E93EE6">
      <w:pPr>
        <w:spacing w:after="0" w:line="240" w:lineRule="auto"/>
      </w:pPr>
      <w:r>
        <w:separator/>
      </w:r>
    </w:p>
  </w:endnote>
  <w:endnote w:type="continuationSeparator" w:id="0">
    <w:p w14:paraId="7974F6B9" w14:textId="77777777" w:rsidR="005F090E" w:rsidRDefault="005F090E" w:rsidP="00E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812" w14:textId="77777777" w:rsidR="00E93EE6" w:rsidRDefault="00E93E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A3DBDE2" w14:textId="77777777" w:rsidR="00E93EE6" w:rsidRDefault="00E9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9B6C" w14:textId="77777777" w:rsidR="005F090E" w:rsidRDefault="005F090E" w:rsidP="00E93EE6">
      <w:pPr>
        <w:spacing w:after="0" w:line="240" w:lineRule="auto"/>
      </w:pPr>
      <w:r>
        <w:separator/>
      </w:r>
    </w:p>
  </w:footnote>
  <w:footnote w:type="continuationSeparator" w:id="0">
    <w:p w14:paraId="04887E33" w14:textId="77777777" w:rsidR="005F090E" w:rsidRDefault="005F090E" w:rsidP="00E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14FE5"/>
    <w:multiLevelType w:val="hybridMultilevel"/>
    <w:tmpl w:val="3942FD5C"/>
    <w:lvl w:ilvl="0" w:tplc="6338EAF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 w15:restartNumberingAfterBreak="0">
    <w:nsid w:val="175300E1"/>
    <w:multiLevelType w:val="hybridMultilevel"/>
    <w:tmpl w:val="BEFA22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134EE"/>
    <w:multiLevelType w:val="hybridMultilevel"/>
    <w:tmpl w:val="FA58AA68"/>
    <w:lvl w:ilvl="0" w:tplc="099AA47E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AF56C1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900BEE"/>
    <w:multiLevelType w:val="hybridMultilevel"/>
    <w:tmpl w:val="84F05A34"/>
    <w:lvl w:ilvl="0" w:tplc="933841D2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86A"/>
    <w:rsid w:val="00034577"/>
    <w:rsid w:val="00035560"/>
    <w:rsid w:val="000456FC"/>
    <w:rsid w:val="00054E74"/>
    <w:rsid w:val="000601BD"/>
    <w:rsid w:val="00065BDC"/>
    <w:rsid w:val="000808EC"/>
    <w:rsid w:val="000959F8"/>
    <w:rsid w:val="00095CDE"/>
    <w:rsid w:val="000A3D33"/>
    <w:rsid w:val="000A4C8F"/>
    <w:rsid w:val="000A65DE"/>
    <w:rsid w:val="000B197A"/>
    <w:rsid w:val="000B5B16"/>
    <w:rsid w:val="000C365B"/>
    <w:rsid w:val="000D1780"/>
    <w:rsid w:val="000E1B64"/>
    <w:rsid w:val="000E1E87"/>
    <w:rsid w:val="000F185A"/>
    <w:rsid w:val="000F308E"/>
    <w:rsid w:val="000F611A"/>
    <w:rsid w:val="00110F2E"/>
    <w:rsid w:val="00130298"/>
    <w:rsid w:val="00137941"/>
    <w:rsid w:val="00155AC0"/>
    <w:rsid w:val="00165F2F"/>
    <w:rsid w:val="00166AE4"/>
    <w:rsid w:val="00184416"/>
    <w:rsid w:val="00191417"/>
    <w:rsid w:val="00194326"/>
    <w:rsid w:val="001A2EF5"/>
    <w:rsid w:val="001D656E"/>
    <w:rsid w:val="001E55B3"/>
    <w:rsid w:val="001F380B"/>
    <w:rsid w:val="00211EB5"/>
    <w:rsid w:val="00234EE1"/>
    <w:rsid w:val="00244AB4"/>
    <w:rsid w:val="00245502"/>
    <w:rsid w:val="00265235"/>
    <w:rsid w:val="00280C1A"/>
    <w:rsid w:val="00292FB5"/>
    <w:rsid w:val="002D3FA9"/>
    <w:rsid w:val="002E0C6D"/>
    <w:rsid w:val="002E310F"/>
    <w:rsid w:val="00305A24"/>
    <w:rsid w:val="0031518E"/>
    <w:rsid w:val="00317B26"/>
    <w:rsid w:val="0032202D"/>
    <w:rsid w:val="0033727A"/>
    <w:rsid w:val="003537D6"/>
    <w:rsid w:val="00353C0D"/>
    <w:rsid w:val="00374BB2"/>
    <w:rsid w:val="00385E19"/>
    <w:rsid w:val="003A6298"/>
    <w:rsid w:val="003D2D19"/>
    <w:rsid w:val="003D3E1E"/>
    <w:rsid w:val="003D5FE8"/>
    <w:rsid w:val="003D747E"/>
    <w:rsid w:val="003E6ED7"/>
    <w:rsid w:val="003F4D4F"/>
    <w:rsid w:val="004050EA"/>
    <w:rsid w:val="0040750A"/>
    <w:rsid w:val="00407A19"/>
    <w:rsid w:val="00431975"/>
    <w:rsid w:val="00437CAA"/>
    <w:rsid w:val="00453DAC"/>
    <w:rsid w:val="00456653"/>
    <w:rsid w:val="004566F7"/>
    <w:rsid w:val="00462787"/>
    <w:rsid w:val="0047287B"/>
    <w:rsid w:val="00491AF8"/>
    <w:rsid w:val="004A0BE6"/>
    <w:rsid w:val="004B45FD"/>
    <w:rsid w:val="004D3401"/>
    <w:rsid w:val="004E317E"/>
    <w:rsid w:val="004E59E6"/>
    <w:rsid w:val="004E5CD8"/>
    <w:rsid w:val="004E5D37"/>
    <w:rsid w:val="004E6453"/>
    <w:rsid w:val="004E7A61"/>
    <w:rsid w:val="00517E89"/>
    <w:rsid w:val="005243E1"/>
    <w:rsid w:val="00525FE1"/>
    <w:rsid w:val="00551727"/>
    <w:rsid w:val="00556BBC"/>
    <w:rsid w:val="00576818"/>
    <w:rsid w:val="00576D2D"/>
    <w:rsid w:val="00587316"/>
    <w:rsid w:val="005B0143"/>
    <w:rsid w:val="005D7E3B"/>
    <w:rsid w:val="005F0760"/>
    <w:rsid w:val="005F090E"/>
    <w:rsid w:val="005F2697"/>
    <w:rsid w:val="0063156F"/>
    <w:rsid w:val="00643950"/>
    <w:rsid w:val="00645763"/>
    <w:rsid w:val="00670761"/>
    <w:rsid w:val="00693977"/>
    <w:rsid w:val="006A0D05"/>
    <w:rsid w:val="006B2318"/>
    <w:rsid w:val="006B652C"/>
    <w:rsid w:val="006D5520"/>
    <w:rsid w:val="006E31FF"/>
    <w:rsid w:val="006E5C7E"/>
    <w:rsid w:val="006F1BB9"/>
    <w:rsid w:val="007004DD"/>
    <w:rsid w:val="0070110F"/>
    <w:rsid w:val="00706580"/>
    <w:rsid w:val="00706879"/>
    <w:rsid w:val="007152B8"/>
    <w:rsid w:val="0073019C"/>
    <w:rsid w:val="00734BCC"/>
    <w:rsid w:val="007406E8"/>
    <w:rsid w:val="00775E2F"/>
    <w:rsid w:val="007C30B2"/>
    <w:rsid w:val="007C366D"/>
    <w:rsid w:val="007C62B0"/>
    <w:rsid w:val="007C6972"/>
    <w:rsid w:val="007C7E85"/>
    <w:rsid w:val="007D25CB"/>
    <w:rsid w:val="007E0AA9"/>
    <w:rsid w:val="007E71C7"/>
    <w:rsid w:val="008043D5"/>
    <w:rsid w:val="00804533"/>
    <w:rsid w:val="008225FD"/>
    <w:rsid w:val="00824DC3"/>
    <w:rsid w:val="00825A38"/>
    <w:rsid w:val="008272E8"/>
    <w:rsid w:val="00837157"/>
    <w:rsid w:val="00846E83"/>
    <w:rsid w:val="00850DA1"/>
    <w:rsid w:val="008713A5"/>
    <w:rsid w:val="0088149C"/>
    <w:rsid w:val="00882854"/>
    <w:rsid w:val="008A187D"/>
    <w:rsid w:val="008B4D4A"/>
    <w:rsid w:val="008B5160"/>
    <w:rsid w:val="008D4175"/>
    <w:rsid w:val="008E604E"/>
    <w:rsid w:val="008E638B"/>
    <w:rsid w:val="008F7273"/>
    <w:rsid w:val="00904057"/>
    <w:rsid w:val="009070FA"/>
    <w:rsid w:val="009255F2"/>
    <w:rsid w:val="00941293"/>
    <w:rsid w:val="00943F0B"/>
    <w:rsid w:val="00947067"/>
    <w:rsid w:val="0094761B"/>
    <w:rsid w:val="00960982"/>
    <w:rsid w:val="009771DF"/>
    <w:rsid w:val="00997C07"/>
    <w:rsid w:val="009A0D0C"/>
    <w:rsid w:val="009B211F"/>
    <w:rsid w:val="009B3838"/>
    <w:rsid w:val="009C596A"/>
    <w:rsid w:val="009D6773"/>
    <w:rsid w:val="009D7FBB"/>
    <w:rsid w:val="009F1510"/>
    <w:rsid w:val="009F1D5D"/>
    <w:rsid w:val="009F25B1"/>
    <w:rsid w:val="00A02080"/>
    <w:rsid w:val="00A02B29"/>
    <w:rsid w:val="00A11BD8"/>
    <w:rsid w:val="00A3275F"/>
    <w:rsid w:val="00A365E5"/>
    <w:rsid w:val="00A53F96"/>
    <w:rsid w:val="00A64AD4"/>
    <w:rsid w:val="00A67537"/>
    <w:rsid w:val="00A76FDC"/>
    <w:rsid w:val="00A834BE"/>
    <w:rsid w:val="00AA0E88"/>
    <w:rsid w:val="00AD09F6"/>
    <w:rsid w:val="00AE1F91"/>
    <w:rsid w:val="00AE56F5"/>
    <w:rsid w:val="00AE62B6"/>
    <w:rsid w:val="00AF561A"/>
    <w:rsid w:val="00B10114"/>
    <w:rsid w:val="00B20CC7"/>
    <w:rsid w:val="00B27CFE"/>
    <w:rsid w:val="00B35E17"/>
    <w:rsid w:val="00B37689"/>
    <w:rsid w:val="00B43375"/>
    <w:rsid w:val="00B45B2D"/>
    <w:rsid w:val="00B5309E"/>
    <w:rsid w:val="00B86FCE"/>
    <w:rsid w:val="00B9122B"/>
    <w:rsid w:val="00B9175D"/>
    <w:rsid w:val="00BA45A9"/>
    <w:rsid w:val="00BB4FA3"/>
    <w:rsid w:val="00BC0CB4"/>
    <w:rsid w:val="00BD2004"/>
    <w:rsid w:val="00BE64D2"/>
    <w:rsid w:val="00BE723C"/>
    <w:rsid w:val="00BF378E"/>
    <w:rsid w:val="00BF384F"/>
    <w:rsid w:val="00BF4A29"/>
    <w:rsid w:val="00C11278"/>
    <w:rsid w:val="00C213AA"/>
    <w:rsid w:val="00C30EA5"/>
    <w:rsid w:val="00C3427D"/>
    <w:rsid w:val="00C3551B"/>
    <w:rsid w:val="00C35F1E"/>
    <w:rsid w:val="00C46BF5"/>
    <w:rsid w:val="00C52B4D"/>
    <w:rsid w:val="00C54F75"/>
    <w:rsid w:val="00C567CC"/>
    <w:rsid w:val="00C57F10"/>
    <w:rsid w:val="00C773E2"/>
    <w:rsid w:val="00C96E65"/>
    <w:rsid w:val="00CC2646"/>
    <w:rsid w:val="00CD1AF8"/>
    <w:rsid w:val="00CD50F5"/>
    <w:rsid w:val="00CE634E"/>
    <w:rsid w:val="00CE7928"/>
    <w:rsid w:val="00D002B5"/>
    <w:rsid w:val="00D2213E"/>
    <w:rsid w:val="00D456F9"/>
    <w:rsid w:val="00D60F6C"/>
    <w:rsid w:val="00D65F12"/>
    <w:rsid w:val="00D7097A"/>
    <w:rsid w:val="00D77D4A"/>
    <w:rsid w:val="00D83A5C"/>
    <w:rsid w:val="00DA074E"/>
    <w:rsid w:val="00DA0978"/>
    <w:rsid w:val="00DB7E37"/>
    <w:rsid w:val="00DC0902"/>
    <w:rsid w:val="00DE442E"/>
    <w:rsid w:val="00E025DD"/>
    <w:rsid w:val="00E02869"/>
    <w:rsid w:val="00E0440E"/>
    <w:rsid w:val="00E051C2"/>
    <w:rsid w:val="00E0664E"/>
    <w:rsid w:val="00E110BA"/>
    <w:rsid w:val="00E221B9"/>
    <w:rsid w:val="00E25037"/>
    <w:rsid w:val="00E76663"/>
    <w:rsid w:val="00E84070"/>
    <w:rsid w:val="00E93EE6"/>
    <w:rsid w:val="00EA0638"/>
    <w:rsid w:val="00EA2EAB"/>
    <w:rsid w:val="00EA6B73"/>
    <w:rsid w:val="00EB1EDE"/>
    <w:rsid w:val="00EB3B87"/>
    <w:rsid w:val="00EC25DB"/>
    <w:rsid w:val="00EC3408"/>
    <w:rsid w:val="00EC518B"/>
    <w:rsid w:val="00EF0CB9"/>
    <w:rsid w:val="00F021A0"/>
    <w:rsid w:val="00F02353"/>
    <w:rsid w:val="00F128AE"/>
    <w:rsid w:val="00F17B6F"/>
    <w:rsid w:val="00F24A34"/>
    <w:rsid w:val="00F416F2"/>
    <w:rsid w:val="00F46A99"/>
    <w:rsid w:val="00F53ADF"/>
    <w:rsid w:val="00F6197E"/>
    <w:rsid w:val="00F74107"/>
    <w:rsid w:val="00F80117"/>
    <w:rsid w:val="00F9651F"/>
    <w:rsid w:val="00FB1D3F"/>
    <w:rsid w:val="00FB22CF"/>
    <w:rsid w:val="00FB5E2C"/>
    <w:rsid w:val="00FC4611"/>
    <w:rsid w:val="00FE2244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1">
    <w:name w:val="heading 1"/>
    <w:basedOn w:val="Normal"/>
    <w:next w:val="Normal"/>
    <w:link w:val="Heading1Char"/>
    <w:uiPriority w:val="9"/>
    <w:qFormat/>
    <w:rsid w:val="00E93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C57F1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6"/>
  </w:style>
  <w:style w:type="paragraph" w:styleId="Footer">
    <w:name w:val="footer"/>
    <w:basedOn w:val="Normal"/>
    <w:link w:val="Foot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6"/>
  </w:style>
  <w:style w:type="character" w:customStyle="1" w:styleId="Heading1Char">
    <w:name w:val="Heading 1 Char"/>
    <w:basedOn w:val="DefaultParagraphFont"/>
    <w:link w:val="Heading1"/>
    <w:uiPriority w:val="9"/>
    <w:rsid w:val="00E93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14</cp:revision>
  <cp:lastPrinted>2021-03-19T06:29:00Z</cp:lastPrinted>
  <dcterms:created xsi:type="dcterms:W3CDTF">2022-04-04T07:32:00Z</dcterms:created>
  <dcterms:modified xsi:type="dcterms:W3CDTF">2022-04-05T02:32:00Z</dcterms:modified>
</cp:coreProperties>
</file>